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395" w:rsidRPr="009365D3" w:rsidRDefault="009365D3" w:rsidP="009365D3">
      <w:pPr>
        <w:jc w:val="center"/>
        <w:rPr>
          <w:b/>
          <w:sz w:val="96"/>
          <w:szCs w:val="96"/>
        </w:rPr>
      </w:pPr>
      <w:r w:rsidRPr="009365D3">
        <w:rPr>
          <w:b/>
          <w:sz w:val="96"/>
          <w:szCs w:val="96"/>
        </w:rPr>
        <w:t>MALLETTE MATHEMATIQUES COPIRELEM – IFE</w:t>
      </w:r>
    </w:p>
    <w:p w:rsidR="009365D3" w:rsidRDefault="009365D3" w:rsidP="009365D3">
      <w:pPr>
        <w:jc w:val="center"/>
        <w:rPr>
          <w:sz w:val="32"/>
          <w:szCs w:val="32"/>
        </w:rPr>
      </w:pPr>
      <w:r w:rsidRPr="009365D3">
        <w:rPr>
          <w:sz w:val="32"/>
          <w:szCs w:val="32"/>
        </w:rPr>
        <w:t xml:space="preserve">Adaptation pour l’animation départementale </w:t>
      </w:r>
    </w:p>
    <w:p w:rsidR="009365D3" w:rsidRPr="009365D3" w:rsidRDefault="009365D3" w:rsidP="009365D3">
      <w:pPr>
        <w:jc w:val="center"/>
        <w:rPr>
          <w:sz w:val="32"/>
          <w:szCs w:val="32"/>
        </w:rPr>
      </w:pPr>
      <w:r w:rsidRPr="009365D3">
        <w:rPr>
          <w:sz w:val="32"/>
          <w:szCs w:val="32"/>
        </w:rPr>
        <w:t>« La construction du nombre » (mars-juin 2018)</w:t>
      </w:r>
    </w:p>
    <w:p w:rsidR="009365D3" w:rsidRDefault="009365D3" w:rsidP="009365D3">
      <w:pPr>
        <w:jc w:val="center"/>
        <w:rPr>
          <w:sz w:val="32"/>
          <w:szCs w:val="32"/>
        </w:rPr>
      </w:pPr>
      <w:proofErr w:type="gramStart"/>
      <w:r w:rsidRPr="009365D3">
        <w:rPr>
          <w:sz w:val="32"/>
          <w:szCs w:val="32"/>
        </w:rPr>
        <w:t>par</w:t>
      </w:r>
      <w:proofErr w:type="gramEnd"/>
      <w:r w:rsidRPr="009365D3">
        <w:rPr>
          <w:sz w:val="32"/>
          <w:szCs w:val="32"/>
        </w:rPr>
        <w:t xml:space="preserve"> Laurence ALBERT (CPD Maternelle)</w:t>
      </w: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9365D3" w:rsidRDefault="009365D3" w:rsidP="009365D3">
      <w:pPr>
        <w:jc w:val="center"/>
        <w:rPr>
          <w:sz w:val="32"/>
          <w:szCs w:val="32"/>
        </w:rPr>
      </w:pPr>
    </w:p>
    <w:p w:rsidR="00705E37" w:rsidRDefault="00705E37" w:rsidP="009365D3">
      <w:pPr>
        <w:jc w:val="center"/>
        <w:rPr>
          <w:sz w:val="32"/>
          <w:szCs w:val="32"/>
        </w:rPr>
      </w:pPr>
    </w:p>
    <w:p w:rsidR="00705E37" w:rsidRDefault="00705E37" w:rsidP="00705E37">
      <w:pPr>
        <w:jc w:val="center"/>
        <w:rPr>
          <w:b/>
          <w:sz w:val="40"/>
          <w:szCs w:val="40"/>
        </w:rPr>
        <w:sectPr w:rsidR="00705E37" w:rsidSect="00100116">
          <w:pgSz w:w="11906" w:h="16838" w:code="9"/>
          <w:pgMar w:top="709" w:right="1418" w:bottom="1418" w:left="1418" w:header="709" w:footer="709" w:gutter="0"/>
          <w:cols w:space="708"/>
          <w:docGrid w:linePitch="360"/>
        </w:sectPr>
      </w:pPr>
    </w:p>
    <w:p w:rsidR="00705E37" w:rsidRPr="0017196D" w:rsidRDefault="00705E37" w:rsidP="00705E37">
      <w:pPr>
        <w:jc w:val="center"/>
        <w:rPr>
          <w:sz w:val="40"/>
          <w:szCs w:val="40"/>
        </w:rPr>
      </w:pPr>
      <w:r w:rsidRPr="0017196D">
        <w:rPr>
          <w:b/>
          <w:sz w:val="40"/>
          <w:szCs w:val="40"/>
        </w:rPr>
        <w:lastRenderedPageBreak/>
        <w:t>Mal</w:t>
      </w:r>
      <w:r>
        <w:rPr>
          <w:b/>
          <w:sz w:val="40"/>
          <w:szCs w:val="40"/>
        </w:rPr>
        <w:t>l</w:t>
      </w:r>
      <w:r w:rsidRPr="0017196D">
        <w:rPr>
          <w:b/>
          <w:sz w:val="40"/>
          <w:szCs w:val="40"/>
        </w:rPr>
        <w:t>ette maternelle en Mathématiques</w:t>
      </w:r>
      <w:r>
        <w:rPr>
          <w:b/>
          <w:sz w:val="40"/>
          <w:szCs w:val="40"/>
        </w:rPr>
        <w:t xml:space="preserve"> – </w:t>
      </w:r>
      <w:r w:rsidRPr="009869E0">
        <w:rPr>
          <w:b/>
          <w:sz w:val="40"/>
          <w:szCs w:val="40"/>
        </w:rPr>
        <w:t>COPIRELEM</w:t>
      </w:r>
      <w:r>
        <w:rPr>
          <w:b/>
          <w:sz w:val="40"/>
          <w:szCs w:val="40"/>
        </w:rPr>
        <w:t xml:space="preserve"> - IFE</w:t>
      </w:r>
    </w:p>
    <w:tbl>
      <w:tblPr>
        <w:tblStyle w:val="Grilledutableau"/>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6"/>
        <w:gridCol w:w="2816"/>
        <w:gridCol w:w="1984"/>
        <w:gridCol w:w="1843"/>
        <w:gridCol w:w="1701"/>
        <w:gridCol w:w="1651"/>
        <w:gridCol w:w="2323"/>
      </w:tblGrid>
      <w:tr w:rsidR="00705E37" w:rsidTr="00361395">
        <w:tc>
          <w:tcPr>
            <w:tcW w:w="2146" w:type="dxa"/>
          </w:tcPr>
          <w:p w:rsidR="00705E37" w:rsidRDefault="00705E37" w:rsidP="00361395"/>
        </w:tc>
        <w:tc>
          <w:tcPr>
            <w:tcW w:w="2816" w:type="dxa"/>
          </w:tcPr>
          <w:p w:rsidR="00705E37" w:rsidRDefault="00705E37" w:rsidP="00361395"/>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95104" behindDoc="0" locked="0" layoutInCell="1" allowOverlap="1" wp14:anchorId="13F4121E" wp14:editId="1567D3AE">
                      <wp:simplePos x="0" y="0"/>
                      <wp:positionH relativeFrom="column">
                        <wp:posOffset>645478</wp:posOffset>
                      </wp:positionH>
                      <wp:positionV relativeFrom="paragraph">
                        <wp:posOffset>16828</wp:posOffset>
                      </wp:positionV>
                      <wp:extent cx="152400" cy="323850"/>
                      <wp:effectExtent l="0" t="19050" r="38100" b="19050"/>
                      <wp:wrapNone/>
                      <wp:docPr id="19" name="Virage 19"/>
                      <wp:cNvGraphicFramePr/>
                      <a:graphic xmlns:a="http://schemas.openxmlformats.org/drawingml/2006/main">
                        <a:graphicData uri="http://schemas.microsoft.com/office/word/2010/wordprocessingShape">
                          <wps:wsp>
                            <wps:cNvSpPr/>
                            <wps:spPr>
                              <a:xfrm>
                                <a:off x="0" y="0"/>
                                <a:ext cx="152400" cy="323850"/>
                              </a:xfrm>
                              <a:prstGeom prst="bentArrow">
                                <a:avLst>
                                  <a:gd name="adj1" fmla="val 25000"/>
                                  <a:gd name="adj2" fmla="val 25000"/>
                                  <a:gd name="adj3" fmla="val 21875"/>
                                  <a:gd name="adj4" fmla="val 4687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FE44DD" id="Virage 19" o:spid="_x0000_s1026" style="position:absolute;margin-left:50.85pt;margin-top:1.35pt;width:12pt;height:25.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524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" path="m,323850l,90488c,51034,31984,19050,71438,19050r47625,l119063,r33337,38100l119063,76200r,-19050l71438,57150v-18412,,-33338,14926,-33338,33338l38100,323850,,323850xe" fillcolor="red" strokecolor="#1f4d78 [1604]" strokeweight="1pt">
                      <v:stroke joinstyle="miter"/>
                      <v:path arrowok="t" o:connecttype="custom" o:connectlocs="0,323850;0,90488;71438,19050;119063,19050;119063,0;152400,38100;119063,76200;119063,57150;71438,57150;38100,90488;38100,323850;0,323850" o:connectangles="0,0,0,0,0,0,0,0,0,0,0,0"/>
                    </v:shape>
                  </w:pict>
                </mc:Fallback>
              </mc:AlternateContent>
            </w:r>
          </w:p>
        </w:tc>
        <w:tc>
          <w:tcPr>
            <w:tcW w:w="23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05E37" w:rsidRPr="005356C2" w:rsidRDefault="00705E37" w:rsidP="00361395">
            <w:r w:rsidRPr="005356C2">
              <w:t>•</w:t>
            </w:r>
            <w:hyperlink r:id="rId8" w:history="1">
              <w:r w:rsidRPr="005356C2">
                <w:rPr>
                  <w:rStyle w:val="Lienhypertexte"/>
                </w:rPr>
                <w:t>Le bus</w:t>
              </w:r>
            </w:hyperlink>
          </w:p>
        </w:tc>
      </w:tr>
      <w:tr w:rsidR="00705E37" w:rsidTr="00361395">
        <w:tc>
          <w:tcPr>
            <w:tcW w:w="2146" w:type="dxa"/>
          </w:tcPr>
          <w:p w:rsidR="00705E37" w:rsidRDefault="00705E37" w:rsidP="00361395"/>
        </w:tc>
        <w:tc>
          <w:tcPr>
            <w:tcW w:w="2816" w:type="dxa"/>
          </w:tcPr>
          <w:p w:rsidR="00705E37" w:rsidRDefault="00705E37" w:rsidP="00361395"/>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bottom w:val="single" w:sz="4" w:space="0" w:color="auto"/>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94080" behindDoc="0" locked="0" layoutInCell="1" allowOverlap="1" wp14:anchorId="4B307853" wp14:editId="1D84F83F">
                      <wp:simplePos x="0" y="0"/>
                      <wp:positionH relativeFrom="column">
                        <wp:posOffset>742315</wp:posOffset>
                      </wp:positionH>
                      <wp:positionV relativeFrom="paragraph">
                        <wp:posOffset>38735</wp:posOffset>
                      </wp:positionV>
                      <wp:extent cx="152400" cy="123825"/>
                      <wp:effectExtent l="0" t="19050" r="38100" b="28575"/>
                      <wp:wrapNone/>
                      <wp:docPr id="20" name="Virage 20"/>
                      <wp:cNvGraphicFramePr/>
                      <a:graphic xmlns:a="http://schemas.openxmlformats.org/drawingml/2006/main">
                        <a:graphicData uri="http://schemas.microsoft.com/office/word/2010/wordprocessingShape">
                          <wps:wsp>
                            <wps:cNvSpPr/>
                            <wps:spPr>
                              <a:xfrm>
                                <a:off x="0" y="0"/>
                                <a:ext cx="152400" cy="1238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419EB" id="Virage 20" o:spid="_x0000_s1026" style="position:absolute;margin-left:58.45pt;margin-top:3.05pt;width:12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524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" path="m,123825l,69652c,39733,24254,15479,54173,15479r67271,-1l121444,r30956,30956l121444,61913r,-15479l54173,46434v-12822,,-23217,10395,-23217,23217l30956,123825,,123825xe" fillcolor="red" strokecolor="#1f4d78 [1604]" strokeweight="1pt">
                      <v:stroke joinstyle="miter"/>
                      <v:path arrowok="t" o:connecttype="custom" o:connectlocs="0,123825;0,69652;54173,15479;121444,15478;121444,0;152400,30956;121444,61913;121444,46434;54173,46434;30956,69651;30956,123825;0,123825" o:connectangles="0,0,0,0,0,0,0,0,0,0,0,0"/>
                    </v:shape>
                  </w:pict>
                </mc:Fallback>
              </mc:AlternateContent>
            </w:r>
          </w:p>
        </w:tc>
        <w:tc>
          <w:tcPr>
            <w:tcW w:w="23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05E37" w:rsidRPr="005356C2" w:rsidRDefault="00705E37" w:rsidP="00361395">
            <w:r w:rsidRPr="005356C2">
              <w:t>•</w:t>
            </w:r>
            <w:hyperlink r:id="rId9" w:history="1">
              <w:r w:rsidRPr="005356C2">
                <w:rPr>
                  <w:rStyle w:val="Lienhypertexte"/>
                </w:rPr>
                <w:t>Voitures et garages</w:t>
              </w:r>
            </w:hyperlink>
          </w:p>
        </w:tc>
      </w:tr>
      <w:tr w:rsidR="00705E37" w:rsidTr="00361395">
        <w:tc>
          <w:tcPr>
            <w:tcW w:w="2146" w:type="dxa"/>
          </w:tcPr>
          <w:p w:rsidR="00705E37" w:rsidRDefault="00705E37" w:rsidP="00361395"/>
        </w:tc>
        <w:tc>
          <w:tcPr>
            <w:tcW w:w="2816" w:type="dxa"/>
          </w:tcPr>
          <w:p w:rsidR="00705E37" w:rsidRDefault="00705E37" w:rsidP="00361395"/>
        </w:tc>
        <w:tc>
          <w:tcPr>
            <w:tcW w:w="1984" w:type="dxa"/>
          </w:tcPr>
          <w:p w:rsidR="00705E37" w:rsidRDefault="00705E37" w:rsidP="00361395"/>
        </w:tc>
        <w:tc>
          <w:tcPr>
            <w:tcW w:w="1843" w:type="dxa"/>
          </w:tcPr>
          <w:p w:rsidR="00705E37" w:rsidRDefault="00705E37" w:rsidP="00361395"/>
        </w:tc>
        <w:tc>
          <w:tcPr>
            <w:tcW w:w="1701" w:type="dxa"/>
            <w:tcBorders>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85888" behindDoc="0" locked="0" layoutInCell="1" allowOverlap="1" wp14:anchorId="1134588A" wp14:editId="20355CD5">
                      <wp:simplePos x="0" y="0"/>
                      <wp:positionH relativeFrom="column">
                        <wp:posOffset>368300</wp:posOffset>
                      </wp:positionH>
                      <wp:positionV relativeFrom="paragraph">
                        <wp:posOffset>42545</wp:posOffset>
                      </wp:positionV>
                      <wp:extent cx="195263" cy="3709670"/>
                      <wp:effectExtent l="0" t="19050" r="33655" b="24130"/>
                      <wp:wrapNone/>
                      <wp:docPr id="21" name="Virage 21"/>
                      <wp:cNvGraphicFramePr/>
                      <a:graphic xmlns:a="http://schemas.openxmlformats.org/drawingml/2006/main">
                        <a:graphicData uri="http://schemas.microsoft.com/office/word/2010/wordprocessingShape">
                          <wps:wsp>
                            <wps:cNvSpPr/>
                            <wps:spPr>
                              <a:xfrm>
                                <a:off x="0" y="0"/>
                                <a:ext cx="195263" cy="3709670"/>
                              </a:xfrm>
                              <a:prstGeom prst="bentArrow">
                                <a:avLst>
                                  <a:gd name="adj1" fmla="val 25000"/>
                                  <a:gd name="adj2" fmla="val 23148"/>
                                  <a:gd name="adj3" fmla="val 25000"/>
                                  <a:gd name="adj4" fmla="val 2523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DAACB" id="Virage 21" o:spid="_x0000_s1026" style="position:absolute;margin-left:29pt;margin-top:3.35pt;width:15.4pt;height:29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5263,3709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" path="m,3709670l,70058c,42849,22058,20791,49267,20791r97180,1l146447,r48816,45199l146447,90399r,-20792l49267,69607v-249,,-451,202,-451,451l48816,3709670r-48816,xe" fillcolor="red" strokecolor="#1f4d78 [1604]" strokeweight="1pt">
                      <v:stroke joinstyle="miter"/>
                      <v:path arrowok="t" o:connecttype="custom" o:connectlocs="0,3709670;0,70058;49267,20791;146447,20792;146447,0;195263,45199;146447,90399;146447,69607;49267,69607;48816,70058;48816,3709670;0,3709670" o:connectangles="0,0,0,0,0,0,0,0,0,0,0,0"/>
                    </v:shape>
                  </w:pict>
                </mc:Fallback>
              </mc:AlternateContent>
            </w:r>
          </w:p>
        </w:tc>
        <w:tc>
          <w:tcPr>
            <w:tcW w:w="165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05E37" w:rsidRPr="005356C2" w:rsidRDefault="00180501" w:rsidP="00361395">
            <w:hyperlink r:id="rId10" w:history="1">
              <w:r w:rsidR="00705E37" w:rsidRPr="005356C2">
                <w:rPr>
                  <w:rStyle w:val="Lienhypertexte"/>
                </w:rPr>
                <w:t>Mémoire des quantités</w:t>
              </w:r>
            </w:hyperlink>
          </w:p>
        </w:tc>
        <w:tc>
          <w:tcPr>
            <w:tcW w:w="2323" w:type="dxa"/>
            <w:tcBorders>
              <w:top w:val="single" w:sz="4" w:space="0" w:color="auto"/>
              <w:left w:val="single" w:sz="4" w:space="0" w:color="auto"/>
            </w:tcBorders>
          </w:tcPr>
          <w:p w:rsidR="00705E37" w:rsidRDefault="00705E37" w:rsidP="00361395"/>
        </w:tc>
      </w:tr>
      <w:tr w:rsidR="00705E37" w:rsidTr="00361395">
        <w:tc>
          <w:tcPr>
            <w:tcW w:w="2146" w:type="dxa"/>
          </w:tcPr>
          <w:p w:rsidR="00705E37" w:rsidRDefault="00705E37" w:rsidP="00361395"/>
        </w:tc>
        <w:tc>
          <w:tcPr>
            <w:tcW w:w="2816" w:type="dxa"/>
          </w:tcPr>
          <w:p w:rsidR="00705E37" w:rsidRDefault="00705E37" w:rsidP="00361395"/>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top w:val="single" w:sz="4" w:space="0" w:color="auto"/>
            </w:tcBorders>
          </w:tcPr>
          <w:p w:rsidR="00705E37" w:rsidRDefault="00705E37" w:rsidP="00361395"/>
        </w:tc>
        <w:tc>
          <w:tcPr>
            <w:tcW w:w="2323" w:type="dxa"/>
            <w:tcBorders>
              <w:bottom w:val="single" w:sz="4" w:space="0" w:color="auto"/>
            </w:tcBorders>
          </w:tcPr>
          <w:p w:rsidR="00705E37" w:rsidRDefault="00705E37" w:rsidP="00361395"/>
        </w:tc>
      </w:tr>
      <w:tr w:rsidR="00705E37" w:rsidTr="00361395">
        <w:tc>
          <w:tcPr>
            <w:tcW w:w="2146" w:type="dxa"/>
          </w:tcPr>
          <w:p w:rsidR="00705E37" w:rsidRDefault="00705E37" w:rsidP="00361395"/>
        </w:tc>
        <w:tc>
          <w:tcPr>
            <w:tcW w:w="2816" w:type="dxa"/>
          </w:tcPr>
          <w:p w:rsidR="00705E37" w:rsidRDefault="00705E37" w:rsidP="00361395"/>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right w:val="single" w:sz="4" w:space="0" w:color="auto"/>
            </w:tcBorders>
          </w:tcPr>
          <w:p w:rsidR="00705E37" w:rsidRDefault="00705E37" w:rsidP="00361395"/>
        </w:tc>
        <w:tc>
          <w:tcPr>
            <w:tcW w:w="23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05E37" w:rsidRPr="005356C2" w:rsidRDefault="00705E37" w:rsidP="00361395">
            <w:r w:rsidRPr="005356C2">
              <w:t>•</w:t>
            </w:r>
            <w:hyperlink r:id="rId11" w:history="1">
              <w:r w:rsidRPr="005356C2">
                <w:rPr>
                  <w:rStyle w:val="Lienhypertexte"/>
                </w:rPr>
                <w:t>Le jeu de l’ordre</w:t>
              </w:r>
            </w:hyperlink>
          </w:p>
        </w:tc>
      </w:tr>
      <w:tr w:rsidR="00705E37" w:rsidTr="00361395">
        <w:tc>
          <w:tcPr>
            <w:tcW w:w="2146" w:type="dxa"/>
          </w:tcPr>
          <w:p w:rsidR="00705E37" w:rsidRDefault="00705E37" w:rsidP="00361395"/>
        </w:tc>
        <w:tc>
          <w:tcPr>
            <w:tcW w:w="2816" w:type="dxa"/>
          </w:tcPr>
          <w:p w:rsidR="00705E37" w:rsidRDefault="00705E37" w:rsidP="00361395"/>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bottom w:val="single" w:sz="4" w:space="0" w:color="auto"/>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92032" behindDoc="0" locked="0" layoutInCell="1" allowOverlap="1" wp14:anchorId="3A3721C9" wp14:editId="7017DDA7">
                      <wp:simplePos x="0" y="0"/>
                      <wp:positionH relativeFrom="column">
                        <wp:posOffset>702629</wp:posOffset>
                      </wp:positionH>
                      <wp:positionV relativeFrom="paragraph">
                        <wp:posOffset>-10795</wp:posOffset>
                      </wp:positionV>
                      <wp:extent cx="152400" cy="180975"/>
                      <wp:effectExtent l="0" t="19050" r="38100" b="28575"/>
                      <wp:wrapNone/>
                      <wp:docPr id="22" name="Virage 22"/>
                      <wp:cNvGraphicFramePr/>
                      <a:graphic xmlns:a="http://schemas.openxmlformats.org/drawingml/2006/main">
                        <a:graphicData uri="http://schemas.microsoft.com/office/word/2010/wordprocessingShape">
                          <wps:wsp>
                            <wps:cNvSpPr/>
                            <wps:spPr>
                              <a:xfrm>
                                <a:off x="0" y="0"/>
                                <a:ext cx="152400" cy="18097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57A09C" id="Virage 22" o:spid="_x0000_s1026" style="position:absolute;margin-left:55.35pt;margin-top:-.85pt;width:12pt;height:14.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524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" path="m,180975l,85725c,48901,29851,19050,66675,19050r47625,l114300,r38100,38100l114300,76200r,-19050l66675,57150v-15782,,-28575,12793,-28575,28575l38100,180975,,180975xe" fillcolor="red" strokecolor="#1f4d78 [1604]" strokeweight="1pt">
                      <v:stroke joinstyle="miter"/>
                      <v:path arrowok="t" o:connecttype="custom" o:connectlocs="0,180975;0,85725;66675,19050;114300,19050;114300,0;152400,38100;114300,76200;114300,57150;66675,57150;38100,85725;38100,180975;0,180975" o:connectangles="0,0,0,0,0,0,0,0,0,0,0,0"/>
                    </v:shape>
                  </w:pict>
                </mc:Fallback>
              </mc:AlternateContent>
            </w:r>
            <w:r>
              <w:rPr>
                <w:noProof/>
                <w:lang w:eastAsia="fr-FR"/>
              </w:rPr>
              <mc:AlternateContent>
                <mc:Choice Requires="wps">
                  <w:drawing>
                    <wp:anchor distT="0" distB="0" distL="114300" distR="114300" simplePos="0" relativeHeight="251693056" behindDoc="0" locked="0" layoutInCell="1" allowOverlap="1" wp14:anchorId="5E9F545D" wp14:editId="21746800">
                      <wp:simplePos x="0" y="0"/>
                      <wp:positionH relativeFrom="column">
                        <wp:posOffset>599440</wp:posOffset>
                      </wp:positionH>
                      <wp:positionV relativeFrom="paragraph">
                        <wp:posOffset>-109220</wp:posOffset>
                      </wp:positionV>
                      <wp:extent cx="152400" cy="285750"/>
                      <wp:effectExtent l="0" t="19050" r="38100" b="19050"/>
                      <wp:wrapNone/>
                      <wp:docPr id="23" name="Virage 23"/>
                      <wp:cNvGraphicFramePr/>
                      <a:graphic xmlns:a="http://schemas.openxmlformats.org/drawingml/2006/main">
                        <a:graphicData uri="http://schemas.microsoft.com/office/word/2010/wordprocessingShape">
                          <wps:wsp>
                            <wps:cNvSpPr/>
                            <wps:spPr>
                              <a:xfrm>
                                <a:off x="0" y="0"/>
                                <a:ext cx="152400" cy="2857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2E3B09" id="Virage 23" o:spid="_x0000_s1026" style="position:absolute;margin-left:47.2pt;margin-top:-8.6pt;width:12pt;height:22.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524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" path="m,285750l,85725c,48901,29851,19050,66675,19050r47625,l114300,r38100,38100l114300,76200r,-19050l66675,57150v-15782,,-28575,12793,-28575,28575l38100,285750,,285750xe" fillcolor="red" strokecolor="#1f4d78 [1604]" strokeweight="1pt">
                      <v:stroke joinstyle="miter"/>
                      <v:path arrowok="t" o:connecttype="custom" o:connectlocs="0,285750;0,85725;66675,19050;114300,19050;114300,0;152400,38100;114300,76200;114300,57150;66675,57150;38100,85725;38100,285750;0,285750" o:connectangles="0,0,0,0,0,0,0,0,0,0,0,0"/>
                    </v:shape>
                  </w:pict>
                </mc:Fallback>
              </mc:AlternateContent>
            </w:r>
          </w:p>
        </w:tc>
        <w:tc>
          <w:tcPr>
            <w:tcW w:w="23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05E37" w:rsidRPr="005356C2" w:rsidRDefault="00705E37" w:rsidP="00361395">
            <w:r w:rsidRPr="005356C2">
              <w:t>•</w:t>
            </w:r>
            <w:hyperlink r:id="rId12" w:history="1">
              <w:r w:rsidRPr="005356C2">
                <w:rPr>
                  <w:rStyle w:val="Lienhypertexte"/>
                </w:rPr>
                <w:t>Le train des lapins</w:t>
              </w:r>
            </w:hyperlink>
          </w:p>
        </w:tc>
      </w:tr>
      <w:tr w:rsidR="00705E37" w:rsidTr="00361395">
        <w:tc>
          <w:tcPr>
            <w:tcW w:w="2146" w:type="dxa"/>
            <w:tcBorders>
              <w:bottom w:val="single" w:sz="4" w:space="0" w:color="auto"/>
            </w:tcBorders>
          </w:tcPr>
          <w:p w:rsidR="00705E37" w:rsidRDefault="00705E37" w:rsidP="00361395"/>
        </w:tc>
        <w:tc>
          <w:tcPr>
            <w:tcW w:w="2816" w:type="dxa"/>
          </w:tcPr>
          <w:p w:rsidR="00705E37" w:rsidRDefault="00705E37" w:rsidP="00361395">
            <w:r>
              <w:rPr>
                <w:noProof/>
                <w:lang w:eastAsia="fr-FR"/>
              </w:rPr>
              <mc:AlternateContent>
                <mc:Choice Requires="wps">
                  <w:drawing>
                    <wp:anchor distT="0" distB="0" distL="114300" distR="114300" simplePos="0" relativeHeight="251707392" behindDoc="0" locked="0" layoutInCell="1" allowOverlap="1" wp14:anchorId="09C69747" wp14:editId="22A63904">
                      <wp:simplePos x="0" y="0"/>
                      <wp:positionH relativeFrom="column">
                        <wp:posOffset>190817</wp:posOffset>
                      </wp:positionH>
                      <wp:positionV relativeFrom="paragraph">
                        <wp:posOffset>347028</wp:posOffset>
                      </wp:positionV>
                      <wp:extent cx="238125" cy="852487"/>
                      <wp:effectExtent l="19050" t="19050" r="28575" b="24130"/>
                      <wp:wrapNone/>
                      <wp:docPr id="29" name="Virage 29"/>
                      <wp:cNvGraphicFramePr/>
                      <a:graphic xmlns:a="http://schemas.openxmlformats.org/drawingml/2006/main">
                        <a:graphicData uri="http://schemas.microsoft.com/office/word/2010/wordprocessingShape">
                          <wps:wsp>
                            <wps:cNvSpPr/>
                            <wps:spPr>
                              <a:xfrm flipH="1">
                                <a:off x="0" y="0"/>
                                <a:ext cx="238125" cy="852487"/>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3C154A" id="Virage 29" o:spid="_x0000_s1026" style="position:absolute;margin-left:15pt;margin-top:27.35pt;width:18.75pt;height:67.1pt;flip:x;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8125,852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" path="m,852487l,133945c,76408,46643,29765,104180,29765r74414,1l178594,r59531,59531l178594,119063r,-29766l104180,89297v-24658,,-44648,19990,-44648,44648c59532,373459,59531,612973,59531,852487l,852487xe" fillcolor="red" strokecolor="#1f4d78 [1604]" strokeweight="1pt">
                      <v:stroke joinstyle="miter"/>
                      <v:path arrowok="t" o:connecttype="custom" o:connectlocs="0,852487;0,133945;104180,29765;178594,29766;178594,0;238125,59531;178594,119063;178594,89297;104180,89297;59532,133945;59531,852487;0,852487" o:connectangles="0,0,0,0,0,0,0,0,0,0,0,0"/>
                    </v:shape>
                  </w:pict>
                </mc:Fallback>
              </mc:AlternateContent>
            </w:r>
          </w:p>
        </w:tc>
        <w:tc>
          <w:tcPr>
            <w:tcW w:w="1984" w:type="dxa"/>
          </w:tcPr>
          <w:p w:rsidR="00705E37" w:rsidRDefault="00705E37" w:rsidP="00361395"/>
        </w:tc>
        <w:tc>
          <w:tcPr>
            <w:tcW w:w="1843" w:type="dxa"/>
          </w:tcPr>
          <w:p w:rsidR="00705E37" w:rsidRDefault="00705E37" w:rsidP="00361395"/>
        </w:tc>
        <w:tc>
          <w:tcPr>
            <w:tcW w:w="1701" w:type="dxa"/>
            <w:tcBorders>
              <w:right w:val="single" w:sz="4" w:space="0" w:color="auto"/>
            </w:tcBorders>
          </w:tcPr>
          <w:p w:rsidR="00705E37" w:rsidRDefault="00705E37" w:rsidP="00361395"/>
        </w:tc>
        <w:tc>
          <w:tcPr>
            <w:tcW w:w="165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05E37" w:rsidRPr="005356C2" w:rsidRDefault="00180501" w:rsidP="00361395">
            <w:hyperlink r:id="rId13" w:history="1">
              <w:r w:rsidR="00705E37" w:rsidRPr="005356C2">
                <w:rPr>
                  <w:rStyle w:val="Lienhypertexte"/>
                </w:rPr>
                <w:t>Mémoire de position</w:t>
              </w:r>
            </w:hyperlink>
          </w:p>
        </w:tc>
        <w:tc>
          <w:tcPr>
            <w:tcW w:w="2323" w:type="dxa"/>
            <w:tcBorders>
              <w:top w:val="single" w:sz="4" w:space="0" w:color="auto"/>
              <w:left w:val="single" w:sz="4" w:space="0" w:color="auto"/>
            </w:tcBorders>
          </w:tcPr>
          <w:p w:rsidR="00705E37" w:rsidRDefault="00705E37" w:rsidP="00361395"/>
        </w:tc>
      </w:tr>
      <w:tr w:rsidR="00705E37" w:rsidTr="00361395">
        <w:tc>
          <w:tcPr>
            <w:tcW w:w="21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05E37" w:rsidRPr="005356C2" w:rsidRDefault="00705E37" w:rsidP="00361395">
            <w:r w:rsidRPr="005356C2">
              <w:t>•</w:t>
            </w:r>
            <w:hyperlink r:id="rId14" w:history="1">
              <w:r w:rsidRPr="005356C2">
                <w:rPr>
                  <w:rStyle w:val="Lienhypertexte"/>
                </w:rPr>
                <w:t xml:space="preserve">Base de données     </w:t>
              </w:r>
            </w:hyperlink>
            <w:r w:rsidRPr="005356C2">
              <w:t xml:space="preserve"> </w:t>
            </w:r>
          </w:p>
        </w:tc>
        <w:tc>
          <w:tcPr>
            <w:tcW w:w="2816" w:type="dxa"/>
            <w:tcBorders>
              <w:left w:val="single" w:sz="4" w:space="0" w:color="auto"/>
            </w:tcBorders>
          </w:tcPr>
          <w:p w:rsidR="00705E37" w:rsidRDefault="00705E37" w:rsidP="00361395"/>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top w:val="single" w:sz="4" w:space="0" w:color="auto"/>
            </w:tcBorders>
          </w:tcPr>
          <w:p w:rsidR="00705E37" w:rsidRDefault="00705E37" w:rsidP="00361395"/>
        </w:tc>
        <w:tc>
          <w:tcPr>
            <w:tcW w:w="2323" w:type="dxa"/>
          </w:tcPr>
          <w:p w:rsidR="00705E37" w:rsidRDefault="00705E37" w:rsidP="00361395"/>
        </w:tc>
      </w:tr>
      <w:tr w:rsidR="00705E37" w:rsidTr="00361395">
        <w:tc>
          <w:tcPr>
            <w:tcW w:w="21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05E37" w:rsidRPr="005356C2" w:rsidRDefault="00705E37" w:rsidP="00361395">
            <w:pPr>
              <w:rPr>
                <w:rStyle w:val="Lienhypertexte"/>
              </w:rPr>
            </w:pPr>
            <w:r w:rsidRPr="005356C2">
              <w:t>•</w:t>
            </w:r>
            <w:r w:rsidRPr="005356C2">
              <w:fldChar w:fldCharType="begin"/>
            </w:r>
            <w:r w:rsidRPr="005356C2">
              <w:instrText xml:space="preserve"> HYPERLINK "../Exemple%20de%20travail%20autour%20d'un%20album.pdf" </w:instrText>
            </w:r>
            <w:r w:rsidRPr="005356C2">
              <w:fldChar w:fldCharType="separate"/>
            </w:r>
            <w:r w:rsidRPr="005356C2">
              <w:rPr>
                <w:rStyle w:val="Lienhypertexte"/>
              </w:rPr>
              <w:t xml:space="preserve">Exemple de travail </w:t>
            </w:r>
          </w:p>
          <w:p w:rsidR="00705E37" w:rsidRPr="005356C2" w:rsidRDefault="00705E37" w:rsidP="00361395">
            <w:r w:rsidRPr="005356C2">
              <w:rPr>
                <w:rStyle w:val="Lienhypertexte"/>
              </w:rPr>
              <w:t xml:space="preserve">  autour d’un album  </w:t>
            </w:r>
            <w:r w:rsidRPr="005356C2">
              <w:fldChar w:fldCharType="end"/>
            </w:r>
            <w:r w:rsidRPr="005356C2">
              <w:t xml:space="preserve"> </w:t>
            </w:r>
          </w:p>
        </w:tc>
        <w:tc>
          <w:tcPr>
            <w:tcW w:w="2816" w:type="dxa"/>
            <w:tcBorders>
              <w:left w:val="single" w:sz="4" w:space="0" w:color="auto"/>
            </w:tcBorders>
          </w:tcPr>
          <w:p w:rsidR="00705E37" w:rsidRDefault="00705E37" w:rsidP="00361395">
            <w:r>
              <w:rPr>
                <w:noProof/>
                <w:lang w:eastAsia="fr-FR"/>
              </w:rPr>
              <mc:AlternateContent>
                <mc:Choice Requires="wps">
                  <w:drawing>
                    <wp:anchor distT="0" distB="0" distL="114300" distR="114300" simplePos="0" relativeHeight="251706368" behindDoc="0" locked="0" layoutInCell="1" allowOverlap="1" wp14:anchorId="5DE60719" wp14:editId="5CAB3035">
                      <wp:simplePos x="0" y="0"/>
                      <wp:positionH relativeFrom="column">
                        <wp:posOffset>59055</wp:posOffset>
                      </wp:positionH>
                      <wp:positionV relativeFrom="paragraph">
                        <wp:posOffset>212090</wp:posOffset>
                      </wp:positionV>
                      <wp:extent cx="180975" cy="476250"/>
                      <wp:effectExtent l="19050" t="19050" r="28575" b="19050"/>
                      <wp:wrapNone/>
                      <wp:docPr id="28" name="Virage 28"/>
                      <wp:cNvGraphicFramePr/>
                      <a:graphic xmlns:a="http://schemas.openxmlformats.org/drawingml/2006/main">
                        <a:graphicData uri="http://schemas.microsoft.com/office/word/2010/wordprocessingShape">
                          <wps:wsp>
                            <wps:cNvSpPr/>
                            <wps:spPr>
                              <a:xfrm flipH="1">
                                <a:off x="0" y="0"/>
                                <a:ext cx="180975" cy="4762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3D397" id="Virage 28" o:spid="_x0000_s1026" style="position:absolute;margin-left:4.65pt;margin-top:16.7pt;width:14.25pt;height:3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" path="m,476250l,101798c,58070,35449,22621,79177,22621r56554,1l135731,r45244,45244l135731,90488r,-22622l79177,67866v-18741,,-33933,15192,-33933,33933l45244,476250,,476250xe" fillcolor="red" strokecolor="#1f4d78 [1604]" strokeweight="1pt">
                      <v:stroke joinstyle="miter"/>
                      <v:path arrowok="t" o:connecttype="custom" o:connectlocs="0,476250;0,101798;79177,22621;135731,22622;135731,0;180975,45244;135731,90488;135731,67866;79177,67866;45244,101799;45244,476250;0,476250" o:connectangles="0,0,0,0,0,0,0,0,0,0,0,0"/>
                    </v:shape>
                  </w:pict>
                </mc:Fallback>
              </mc:AlternateContent>
            </w:r>
          </w:p>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r>
              <w:rPr>
                <w:noProof/>
                <w:lang w:eastAsia="fr-FR"/>
              </w:rPr>
              <mc:AlternateContent>
                <mc:Choice Requires="wps">
                  <w:drawing>
                    <wp:anchor distT="0" distB="0" distL="114300" distR="114300" simplePos="0" relativeHeight="251684864" behindDoc="0" locked="0" layoutInCell="1" allowOverlap="1" wp14:anchorId="2E655133" wp14:editId="7FE8D33C">
                      <wp:simplePos x="0" y="0"/>
                      <wp:positionH relativeFrom="column">
                        <wp:posOffset>525463</wp:posOffset>
                      </wp:positionH>
                      <wp:positionV relativeFrom="paragraph">
                        <wp:posOffset>-416560</wp:posOffset>
                      </wp:positionV>
                      <wp:extent cx="190500" cy="2805113"/>
                      <wp:effectExtent l="0" t="19050" r="38100" b="14605"/>
                      <wp:wrapNone/>
                      <wp:docPr id="24" name="Virage 24"/>
                      <wp:cNvGraphicFramePr/>
                      <a:graphic xmlns:a="http://schemas.openxmlformats.org/drawingml/2006/main">
                        <a:graphicData uri="http://schemas.microsoft.com/office/word/2010/wordprocessingShape">
                          <wps:wsp>
                            <wps:cNvSpPr/>
                            <wps:spPr>
                              <a:xfrm>
                                <a:off x="0" y="0"/>
                                <a:ext cx="190500" cy="2805113"/>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8FA486" id="Virage 24" o:spid="_x0000_s1026" style="position:absolute;margin-left:41.4pt;margin-top:-32.8pt;width:15pt;height:220.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90500,2805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" path="m,2805113l,107156c,61126,37314,23812,83344,23812r59531,1l142875,r47625,47625l142875,95250r,-23812l83344,71438v-19727,,-35719,15992,-35719,35719l47625,2805113r-47625,xe" fillcolor="red" strokecolor="#1f4d78 [1604]" strokeweight="1pt">
                      <v:stroke joinstyle="miter"/>
                      <v:path arrowok="t" o:connecttype="custom" o:connectlocs="0,2805113;0,107156;83344,23812;142875,23813;142875,0;190500,47625;142875,95250;142875,71438;83344,71438;47625,107157;47625,2805113;0,2805113" o:connectangles="0,0,0,0,0,0,0,0,0,0,0,0"/>
                    </v:shape>
                  </w:pict>
                </mc:Fallback>
              </mc:AlternateContent>
            </w:r>
          </w:p>
        </w:tc>
        <w:tc>
          <w:tcPr>
            <w:tcW w:w="1651" w:type="dxa"/>
          </w:tcPr>
          <w:p w:rsidR="00705E37" w:rsidRDefault="00705E37" w:rsidP="00361395"/>
        </w:tc>
        <w:tc>
          <w:tcPr>
            <w:tcW w:w="2323" w:type="dxa"/>
            <w:tcBorders>
              <w:bottom w:val="single" w:sz="4" w:space="0" w:color="auto"/>
            </w:tcBorders>
            <w:shd w:val="clear" w:color="auto" w:fill="FFFFFF" w:themeFill="background1"/>
          </w:tcPr>
          <w:p w:rsidR="00705E37" w:rsidRDefault="00705E37" w:rsidP="00361395"/>
        </w:tc>
      </w:tr>
      <w:tr w:rsidR="00705E37" w:rsidTr="00361395">
        <w:tc>
          <w:tcPr>
            <w:tcW w:w="21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05E37" w:rsidRPr="005356C2" w:rsidRDefault="00705E37" w:rsidP="00361395">
            <w:pPr>
              <w:rPr>
                <w:rStyle w:val="Lienhypertexte"/>
              </w:rPr>
            </w:pPr>
            <w:r w:rsidRPr="005356C2">
              <w:t>•</w:t>
            </w:r>
            <w:r w:rsidRPr="005356C2">
              <w:fldChar w:fldCharType="begin"/>
            </w:r>
            <w:r w:rsidRPr="005356C2">
              <w:instrText xml:space="preserve"> HYPERLINK "../Les%20nombres%20dans%20les%20albums.pdf" </w:instrText>
            </w:r>
            <w:r w:rsidRPr="005356C2">
              <w:fldChar w:fldCharType="separate"/>
            </w:r>
            <w:r w:rsidRPr="005356C2">
              <w:rPr>
                <w:rStyle w:val="Lienhypertexte"/>
              </w:rPr>
              <w:t xml:space="preserve">Les nombres dans </w:t>
            </w:r>
          </w:p>
          <w:p w:rsidR="00705E37" w:rsidRPr="005356C2" w:rsidRDefault="00705E37" w:rsidP="00361395">
            <w:r w:rsidRPr="005356C2">
              <w:rPr>
                <w:rStyle w:val="Lienhypertexte"/>
              </w:rPr>
              <w:t xml:space="preserve">  les albums                      </w:t>
            </w:r>
            <w:r w:rsidRPr="005356C2">
              <w:fldChar w:fldCharType="end"/>
            </w:r>
            <w:r w:rsidRPr="005356C2">
              <w:t xml:space="preserve"> </w:t>
            </w:r>
          </w:p>
        </w:tc>
        <w:tc>
          <w:tcPr>
            <w:tcW w:w="2816" w:type="dxa"/>
            <w:tcBorders>
              <w:left w:val="single" w:sz="4" w:space="0" w:color="auto"/>
              <w:bottom w:val="single" w:sz="4" w:space="0" w:color="auto"/>
            </w:tcBorders>
          </w:tcPr>
          <w:p w:rsidR="00705E37" w:rsidRDefault="00705E37" w:rsidP="00361395">
            <w:r>
              <w:rPr>
                <w:noProof/>
                <w:lang w:eastAsia="fr-FR"/>
              </w:rPr>
              <mc:AlternateContent>
                <mc:Choice Requires="wps">
                  <w:drawing>
                    <wp:anchor distT="0" distB="0" distL="114300" distR="114300" simplePos="0" relativeHeight="251705344" behindDoc="0" locked="0" layoutInCell="1" allowOverlap="1" wp14:anchorId="21FCB077" wp14:editId="760A8EE2">
                      <wp:simplePos x="0" y="0"/>
                      <wp:positionH relativeFrom="column">
                        <wp:posOffset>-64771</wp:posOffset>
                      </wp:positionH>
                      <wp:positionV relativeFrom="paragraph">
                        <wp:posOffset>178435</wp:posOffset>
                      </wp:positionV>
                      <wp:extent cx="161925" cy="171450"/>
                      <wp:effectExtent l="19050" t="19050" r="28575" b="19050"/>
                      <wp:wrapNone/>
                      <wp:docPr id="27" name="Virage 27"/>
                      <wp:cNvGraphicFramePr/>
                      <a:graphic xmlns:a="http://schemas.openxmlformats.org/drawingml/2006/main">
                        <a:graphicData uri="http://schemas.microsoft.com/office/word/2010/wordprocessingShape">
                          <wps:wsp>
                            <wps:cNvSpPr/>
                            <wps:spPr>
                              <a:xfrm flipH="1">
                                <a:off x="0" y="0"/>
                                <a:ext cx="161925" cy="1714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2F9E7" id="Virage 27" o:spid="_x0000_s1026" style="position:absolute;margin-left:-5.1pt;margin-top:14.05pt;width:12.75pt;height:13.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" path="m,171450l,91083c,51958,31717,20241,70842,20241r50602,l121444,r40481,40481l121444,80963r,-20241l70842,60722v-16768,,-30361,13593,-30361,30361l40481,171450,,171450xe" fillcolor="red" strokecolor="#1f4d78 [1604]" strokeweight="1pt">
                      <v:stroke joinstyle="miter"/>
                      <v:path arrowok="t" o:connecttype="custom" o:connectlocs="0,171450;0,91083;70842,20241;121444,20241;121444,0;161925,40481;121444,80963;121444,60722;70842,60722;40481,91083;40481,171450;0,171450" o:connectangles="0,0,0,0,0,0,0,0,0,0,0,0"/>
                    </v:shape>
                  </w:pict>
                </mc:Fallback>
              </mc:AlternateContent>
            </w:r>
          </w:p>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91008" behindDoc="0" locked="0" layoutInCell="1" allowOverlap="1" wp14:anchorId="0E186326" wp14:editId="58A063C6">
                      <wp:simplePos x="0" y="0"/>
                      <wp:positionH relativeFrom="column">
                        <wp:posOffset>283528</wp:posOffset>
                      </wp:positionH>
                      <wp:positionV relativeFrom="paragraph">
                        <wp:posOffset>37148</wp:posOffset>
                      </wp:positionV>
                      <wp:extent cx="157163" cy="990600"/>
                      <wp:effectExtent l="0" t="19050" r="33655" b="19050"/>
                      <wp:wrapNone/>
                      <wp:docPr id="25" name="Virage 25"/>
                      <wp:cNvGraphicFramePr/>
                      <a:graphic xmlns:a="http://schemas.openxmlformats.org/drawingml/2006/main">
                        <a:graphicData uri="http://schemas.microsoft.com/office/word/2010/wordprocessingShape">
                          <wps:wsp>
                            <wps:cNvSpPr/>
                            <wps:spPr>
                              <a:xfrm>
                                <a:off x="0" y="0"/>
                                <a:ext cx="157163" cy="99060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67980" id="Virage 25" o:spid="_x0000_s1026" style="position:absolute;margin-left:22.35pt;margin-top:2.95pt;width:12.4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7163,99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" path="m,990600l,88404c,50429,30784,19645,68759,19645r49113,l117872,r39291,39291l117872,78582r,-19646l68759,58936v-16275,,-29468,13193,-29468,29468l39291,990600,,990600xe" fillcolor="red" strokecolor="#1f4d78 [1604]" strokeweight="1pt">
                      <v:stroke joinstyle="miter"/>
                      <v:path arrowok="t" o:connecttype="custom" o:connectlocs="0,990600;0,88404;68759,19645;117872,19645;117872,0;157163,39291;117872,78582;117872,58936;68759,58936;39291,88404;39291,990600;0,990600" o:connectangles="0,0,0,0,0,0,0,0,0,0,0,0"/>
                    </v:shape>
                  </w:pict>
                </mc:Fallback>
              </mc:AlternateContent>
            </w:r>
          </w:p>
        </w:tc>
        <w:tc>
          <w:tcPr>
            <w:tcW w:w="23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05E37" w:rsidRPr="005356C2" w:rsidRDefault="00705E37" w:rsidP="00361395">
            <w:r w:rsidRPr="005356C2">
              <w:t>•</w:t>
            </w:r>
            <w:hyperlink r:id="rId15" w:history="1">
              <w:r w:rsidRPr="005356C2">
                <w:rPr>
                  <w:rStyle w:val="Lienhypertexte"/>
                </w:rPr>
                <w:t>Le jeu des graines</w:t>
              </w:r>
            </w:hyperlink>
          </w:p>
        </w:tc>
      </w:tr>
      <w:tr w:rsidR="00705E37" w:rsidTr="00361395">
        <w:tc>
          <w:tcPr>
            <w:tcW w:w="2146" w:type="dxa"/>
            <w:tcBorders>
              <w:top w:val="single" w:sz="4" w:space="0" w:color="auto"/>
              <w:right w:val="single" w:sz="4" w:space="0" w:color="auto"/>
            </w:tcBorders>
          </w:tcPr>
          <w:p w:rsidR="00705E37" w:rsidRDefault="00705E37" w:rsidP="00361395"/>
        </w:tc>
        <w:tc>
          <w:tcPr>
            <w:tcW w:w="28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05E37" w:rsidRDefault="00705E37" w:rsidP="00361395">
            <w:r>
              <w:t>Mathématiques et albums de jeunesse</w:t>
            </w:r>
          </w:p>
        </w:tc>
        <w:tc>
          <w:tcPr>
            <w:tcW w:w="1984" w:type="dxa"/>
            <w:tcBorders>
              <w:left w:val="single" w:sz="4" w:space="0" w:color="auto"/>
            </w:tcBorders>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89984" behindDoc="0" locked="0" layoutInCell="1" allowOverlap="1" wp14:anchorId="1C207AE6" wp14:editId="25178679">
                      <wp:simplePos x="0" y="0"/>
                      <wp:positionH relativeFrom="column">
                        <wp:posOffset>416878</wp:posOffset>
                      </wp:positionH>
                      <wp:positionV relativeFrom="paragraph">
                        <wp:posOffset>48579</wp:posOffset>
                      </wp:positionV>
                      <wp:extent cx="161925" cy="628650"/>
                      <wp:effectExtent l="0" t="19050" r="47625" b="19050"/>
                      <wp:wrapNone/>
                      <wp:docPr id="26" name="Virage 26"/>
                      <wp:cNvGraphicFramePr/>
                      <a:graphic xmlns:a="http://schemas.openxmlformats.org/drawingml/2006/main">
                        <a:graphicData uri="http://schemas.microsoft.com/office/word/2010/wordprocessingShape">
                          <wps:wsp>
                            <wps:cNvSpPr/>
                            <wps:spPr>
                              <a:xfrm>
                                <a:off x="0" y="0"/>
                                <a:ext cx="161925" cy="6286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37A88" id="Virage 26" o:spid="_x0000_s1026" style="position:absolute;margin-left:32.85pt;margin-top:3.85pt;width:12.7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192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" path="m,628650l,91083c,51958,31717,20241,70842,20241r50602,l121444,r40481,40481l121444,80963r,-20241l70842,60722v-16768,,-30361,13593,-30361,30361l40481,628650,,628650xe" fillcolor="red" strokecolor="#1f4d78 [1604]" strokeweight="1pt">
                      <v:stroke joinstyle="miter"/>
                      <v:path arrowok="t" o:connecttype="custom" o:connectlocs="0,628650;0,91083;70842,20241;121444,20241;121444,0;161925,40481;121444,80963;121444,60722;70842,60722;40481,91083;40481,628650;0,628650" o:connectangles="0,0,0,0,0,0,0,0,0,0,0,0"/>
                    </v:shape>
                  </w:pict>
                </mc:Fallback>
              </mc:AlternateContent>
            </w:r>
          </w:p>
        </w:tc>
        <w:tc>
          <w:tcPr>
            <w:tcW w:w="23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05E37" w:rsidRPr="005356C2" w:rsidRDefault="00705E37" w:rsidP="00361395">
            <w:r w:rsidRPr="005356C2">
              <w:t>•</w:t>
            </w:r>
            <w:hyperlink r:id="rId16" w:history="1">
              <w:r w:rsidRPr="005356C2">
                <w:rPr>
                  <w:rStyle w:val="Lienhypertexte"/>
                </w:rPr>
                <w:t>Les trois camps</w:t>
              </w:r>
            </w:hyperlink>
          </w:p>
        </w:tc>
      </w:tr>
      <w:tr w:rsidR="00705E37" w:rsidTr="00361395">
        <w:tc>
          <w:tcPr>
            <w:tcW w:w="2146" w:type="dxa"/>
            <w:tcBorders>
              <w:bottom w:val="single" w:sz="4" w:space="0" w:color="auto"/>
            </w:tcBorders>
          </w:tcPr>
          <w:p w:rsidR="00705E37" w:rsidRDefault="00705E37" w:rsidP="00361395"/>
        </w:tc>
        <w:tc>
          <w:tcPr>
            <w:tcW w:w="2816" w:type="dxa"/>
            <w:tcBorders>
              <w:top w:val="single" w:sz="4" w:space="0" w:color="auto"/>
            </w:tcBorders>
          </w:tcPr>
          <w:p w:rsidR="00705E37" w:rsidRDefault="00705E37" w:rsidP="00361395"/>
        </w:tc>
        <w:tc>
          <w:tcPr>
            <w:tcW w:w="1984" w:type="dxa"/>
          </w:tcPr>
          <w:p w:rsidR="00705E37" w:rsidRDefault="00705E37" w:rsidP="00361395">
            <w:r>
              <w:rPr>
                <w:noProof/>
                <w:lang w:eastAsia="fr-FR"/>
              </w:rPr>
              <mc:AlternateContent>
                <mc:Choice Requires="wps">
                  <w:drawing>
                    <wp:anchor distT="0" distB="0" distL="114300" distR="114300" simplePos="0" relativeHeight="251704320" behindDoc="0" locked="0" layoutInCell="1" allowOverlap="1" wp14:anchorId="128E9D49" wp14:editId="0434BE62">
                      <wp:simplePos x="0" y="0"/>
                      <wp:positionH relativeFrom="column">
                        <wp:posOffset>193358</wp:posOffset>
                      </wp:positionH>
                      <wp:positionV relativeFrom="paragraph">
                        <wp:posOffset>-287655</wp:posOffset>
                      </wp:positionV>
                      <wp:extent cx="190500" cy="1652270"/>
                      <wp:effectExtent l="19050" t="19050" r="19050" b="24130"/>
                      <wp:wrapNone/>
                      <wp:docPr id="30" name="Virage 30"/>
                      <wp:cNvGraphicFramePr/>
                      <a:graphic xmlns:a="http://schemas.openxmlformats.org/drawingml/2006/main">
                        <a:graphicData uri="http://schemas.microsoft.com/office/word/2010/wordprocessingShape">
                          <wps:wsp>
                            <wps:cNvSpPr/>
                            <wps:spPr>
                              <a:xfrm flipH="1">
                                <a:off x="0" y="0"/>
                                <a:ext cx="190500" cy="165227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24AC5" id="Virage 30" o:spid="_x0000_s1026" style="position:absolute;margin-left:15.25pt;margin-top:-22.65pt;width:15pt;height:130.1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652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" path="m,1652270l,107156c,61126,37314,23812,83344,23812r59531,1l142875,r47625,47625l142875,95250r,-23812l83344,71438v-19727,,-35719,15992,-35719,35719l47625,1652270r-47625,xe" fillcolor="red" strokecolor="#1f4d78 [1604]" strokeweight="1pt">
                      <v:stroke joinstyle="miter"/>
                      <v:path arrowok="t" o:connecttype="custom" o:connectlocs="0,1652270;0,107156;83344,23812;142875,23813;142875,0;190500,47625;142875,95250;142875,71438;83344,71438;47625,107157;47625,1652270;0,1652270" o:connectangles="0,0,0,0,0,0,0,0,0,0,0,0"/>
                    </v:shape>
                  </w:pict>
                </mc:Fallback>
              </mc:AlternateContent>
            </w:r>
          </w:p>
        </w:tc>
        <w:tc>
          <w:tcPr>
            <w:tcW w:w="1843" w:type="dxa"/>
          </w:tcPr>
          <w:p w:rsidR="00705E37" w:rsidRDefault="00705E37" w:rsidP="00361395"/>
        </w:tc>
        <w:tc>
          <w:tcPr>
            <w:tcW w:w="1701" w:type="dxa"/>
          </w:tcPr>
          <w:p w:rsidR="00705E37" w:rsidRDefault="00705E37" w:rsidP="00361395"/>
        </w:tc>
        <w:tc>
          <w:tcPr>
            <w:tcW w:w="1651" w:type="dxa"/>
            <w:tcBorders>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88960" behindDoc="0" locked="0" layoutInCell="1" allowOverlap="1" wp14:anchorId="7678664D" wp14:editId="03F99ABA">
                      <wp:simplePos x="0" y="0"/>
                      <wp:positionH relativeFrom="column">
                        <wp:posOffset>551815</wp:posOffset>
                      </wp:positionH>
                      <wp:positionV relativeFrom="paragraph">
                        <wp:posOffset>36195</wp:posOffset>
                      </wp:positionV>
                      <wp:extent cx="171450" cy="295275"/>
                      <wp:effectExtent l="0" t="19050" r="38100" b="28575"/>
                      <wp:wrapNone/>
                      <wp:docPr id="31" name="Virage 31"/>
                      <wp:cNvGraphicFramePr/>
                      <a:graphic xmlns:a="http://schemas.openxmlformats.org/drawingml/2006/main">
                        <a:graphicData uri="http://schemas.microsoft.com/office/word/2010/wordprocessingShape">
                          <wps:wsp>
                            <wps:cNvSpPr/>
                            <wps:spPr>
                              <a:xfrm>
                                <a:off x="0" y="0"/>
                                <a:ext cx="171450" cy="29527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A96CD4" id="Virage 31" o:spid="_x0000_s1026" style="position:absolute;margin-left:43.45pt;margin-top:2.85pt;width:13.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71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" path="m,295275l,96441c,55015,33583,21432,75009,21432r53579,-1l128588,r42862,42863l128588,85725r,-21431l75009,64294v-17754,,-32147,14393,-32147,32147c42862,162719,42863,228997,42863,295275l,295275xe" fillcolor="red" strokecolor="#1f4d78 [1604]" strokeweight="1pt">
                      <v:stroke joinstyle="miter"/>
                      <v:path arrowok="t" o:connecttype="custom" o:connectlocs="0,295275;0,96441;75009,21432;128588,21431;128588,0;171450,42863;128588,85725;128588,64294;75009,64294;42862,96441;42863,295275;0,295275" o:connectangles="0,0,0,0,0,0,0,0,0,0,0,0"/>
                    </v:shape>
                  </w:pict>
                </mc:Fallback>
              </mc:AlternateContent>
            </w:r>
          </w:p>
        </w:tc>
        <w:tc>
          <w:tcPr>
            <w:tcW w:w="23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05E37" w:rsidRPr="005356C2" w:rsidRDefault="00705E37" w:rsidP="00361395">
            <w:r w:rsidRPr="005356C2">
              <w:t>•</w:t>
            </w:r>
            <w:hyperlink r:id="rId17" w:history="1">
              <w:r w:rsidRPr="005356C2">
                <w:rPr>
                  <w:rStyle w:val="Lienhypertexte"/>
                </w:rPr>
                <w:t>Les vaches</w:t>
              </w:r>
            </w:hyperlink>
          </w:p>
        </w:tc>
      </w:tr>
      <w:tr w:rsidR="00705E37" w:rsidTr="00361395">
        <w:tc>
          <w:tcPr>
            <w:tcW w:w="21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05E37" w:rsidRDefault="00705E37" w:rsidP="00361395">
            <w:r>
              <w:t>•</w:t>
            </w:r>
            <w:hyperlink r:id="rId18" w:history="1">
              <w:r w:rsidRPr="005356C2">
                <w:rPr>
                  <w:rStyle w:val="Lienhypertexte"/>
                </w:rPr>
                <w:t xml:space="preserve">Les trois camps  </w:t>
              </w:r>
              <w:r w:rsidRPr="005073A4">
                <w:rPr>
                  <w:rStyle w:val="Lienhypertexte"/>
                </w:rPr>
                <w:t xml:space="preserve">     </w:t>
              </w:r>
            </w:hyperlink>
            <w:r>
              <w:t xml:space="preserve"> </w:t>
            </w:r>
          </w:p>
        </w:tc>
        <w:tc>
          <w:tcPr>
            <w:tcW w:w="2816" w:type="dxa"/>
            <w:tcBorders>
              <w:left w:val="single" w:sz="4" w:space="0" w:color="auto"/>
              <w:bottom w:val="single" w:sz="4" w:space="0" w:color="auto"/>
            </w:tcBorders>
          </w:tcPr>
          <w:p w:rsidR="00705E37" w:rsidRDefault="00705E37" w:rsidP="00361395">
            <w:r>
              <w:rPr>
                <w:noProof/>
                <w:lang w:eastAsia="fr-FR"/>
              </w:rPr>
              <mc:AlternateContent>
                <mc:Choice Requires="wps">
                  <w:drawing>
                    <wp:anchor distT="0" distB="0" distL="114300" distR="114300" simplePos="0" relativeHeight="251708416" behindDoc="0" locked="0" layoutInCell="1" allowOverlap="1" wp14:anchorId="19B183B3" wp14:editId="4A16315C">
                      <wp:simplePos x="0" y="0"/>
                      <wp:positionH relativeFrom="column">
                        <wp:posOffset>-55245</wp:posOffset>
                      </wp:positionH>
                      <wp:positionV relativeFrom="paragraph">
                        <wp:posOffset>12065</wp:posOffset>
                      </wp:positionV>
                      <wp:extent cx="190500" cy="161925"/>
                      <wp:effectExtent l="19050" t="19050" r="19050" b="28575"/>
                      <wp:wrapNone/>
                      <wp:docPr id="32" name="Virage 32"/>
                      <wp:cNvGraphicFramePr/>
                      <a:graphic xmlns:a="http://schemas.openxmlformats.org/drawingml/2006/main">
                        <a:graphicData uri="http://schemas.microsoft.com/office/word/2010/wordprocessingShape">
                          <wps:wsp>
                            <wps:cNvSpPr/>
                            <wps:spPr>
                              <a:xfrm flipH="1">
                                <a:off x="0" y="0"/>
                                <a:ext cx="190500" cy="1619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953588" id="Virage 32" o:spid="_x0000_s1026" style="position:absolute;margin-left:-4.35pt;margin-top:.95pt;width:15pt;height:12.75pt;flip:x;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905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" path="m,161925l,91083c,51958,31717,20241,70842,20241r79177,l150019,r40481,40481l150019,80963r,-20241l70842,60722v-16768,,-30361,13593,-30361,30361l40481,161925,,161925xe" fillcolor="red" strokecolor="#1f4d78 [1604]" strokeweight="1pt">
                      <v:stroke joinstyle="miter"/>
                      <v:path arrowok="t" o:connecttype="custom" o:connectlocs="0,161925;0,91083;70842,20241;150019,20241;150019,0;190500,40481;150019,80963;150019,60722;70842,60722;40481,91083;40481,161925;0,161925" o:connectangles="0,0,0,0,0,0,0,0,0,0,0,0"/>
                    </v:shape>
                  </w:pict>
                </mc:Fallback>
              </mc:AlternateContent>
            </w:r>
          </w:p>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bottom w:val="single" w:sz="4" w:space="0" w:color="auto"/>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87936" behindDoc="0" locked="0" layoutInCell="1" allowOverlap="1" wp14:anchorId="50706D43" wp14:editId="041C9130">
                      <wp:simplePos x="0" y="0"/>
                      <wp:positionH relativeFrom="column">
                        <wp:posOffset>723265</wp:posOffset>
                      </wp:positionH>
                      <wp:positionV relativeFrom="paragraph">
                        <wp:posOffset>31115</wp:posOffset>
                      </wp:positionV>
                      <wp:extent cx="228600" cy="133350"/>
                      <wp:effectExtent l="0" t="19050" r="38100" b="19050"/>
                      <wp:wrapNone/>
                      <wp:docPr id="33" name="Virage 33"/>
                      <wp:cNvGraphicFramePr/>
                      <a:graphic xmlns:a="http://schemas.openxmlformats.org/drawingml/2006/main">
                        <a:graphicData uri="http://schemas.microsoft.com/office/word/2010/wordprocessingShape">
                          <wps:wsp>
                            <wps:cNvSpPr/>
                            <wps:spPr>
                              <a:xfrm>
                                <a:off x="0" y="0"/>
                                <a:ext cx="228600" cy="1333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733D16" id="Virage 33" o:spid="_x0000_s1026" style="position:absolute;margin-left:56.95pt;margin-top:2.45pt;width:18pt;height:10.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22860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" path="m,133350l,75009c,42788,26120,16668,58341,16668r136922,1l195263,r33337,33338l195263,66675r,-16669l58341,50006v-13809,,-25003,11194,-25003,25003l33338,133350,,133350xe" fillcolor="red" strokecolor="#1f4d78 [1604]" strokeweight="1pt">
                      <v:stroke joinstyle="miter"/>
                      <v:path arrowok="t" o:connecttype="custom" o:connectlocs="0,133350;0,75009;58341,16668;195263,16669;195263,0;228600,33338;195263,66675;195263,50006;58341,50006;33338,75009;33338,133350;0,133350" o:connectangles="0,0,0,0,0,0,0,0,0,0,0,0"/>
                    </v:shape>
                  </w:pict>
                </mc:Fallback>
              </mc:AlternateContent>
            </w:r>
          </w:p>
        </w:tc>
        <w:tc>
          <w:tcPr>
            <w:tcW w:w="23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05E37" w:rsidRPr="005356C2" w:rsidRDefault="00705E37" w:rsidP="00361395">
            <w:r w:rsidRPr="005356C2">
              <w:t>•</w:t>
            </w:r>
            <w:hyperlink r:id="rId19" w:history="1">
              <w:r w:rsidRPr="005356C2">
                <w:rPr>
                  <w:rStyle w:val="Lienhypertexte"/>
                </w:rPr>
                <w:t>Les ogres</w:t>
              </w:r>
            </w:hyperlink>
          </w:p>
        </w:tc>
      </w:tr>
      <w:tr w:rsidR="00705E37" w:rsidTr="00361395">
        <w:tc>
          <w:tcPr>
            <w:tcW w:w="2146" w:type="dxa"/>
            <w:tcBorders>
              <w:top w:val="single" w:sz="4" w:space="0" w:color="auto"/>
              <w:right w:val="single" w:sz="4" w:space="0" w:color="auto"/>
            </w:tcBorders>
          </w:tcPr>
          <w:p w:rsidR="00705E37" w:rsidRDefault="00705E37" w:rsidP="00361395"/>
        </w:tc>
        <w:tc>
          <w:tcPr>
            <w:tcW w:w="28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05E37" w:rsidRDefault="00705E37" w:rsidP="00361395">
            <w:r>
              <w:t>Mathématiques et EPS</w:t>
            </w:r>
          </w:p>
        </w:tc>
        <w:tc>
          <w:tcPr>
            <w:tcW w:w="1984" w:type="dxa"/>
            <w:tcBorders>
              <w:left w:val="single" w:sz="4" w:space="0" w:color="auto"/>
            </w:tcBorders>
          </w:tcPr>
          <w:p w:rsidR="00705E37" w:rsidRDefault="00705E37" w:rsidP="00361395">
            <w:r>
              <w:rPr>
                <w:noProof/>
                <w:lang w:eastAsia="fr-FR"/>
              </w:rPr>
              <mc:AlternateContent>
                <mc:Choice Requires="wps">
                  <w:drawing>
                    <wp:anchor distT="0" distB="0" distL="114300" distR="114300" simplePos="0" relativeHeight="251703296" behindDoc="0" locked="0" layoutInCell="1" allowOverlap="1" wp14:anchorId="56FA9CDA" wp14:editId="67603CCC">
                      <wp:simplePos x="0" y="0"/>
                      <wp:positionH relativeFrom="column">
                        <wp:posOffset>61594</wp:posOffset>
                      </wp:positionH>
                      <wp:positionV relativeFrom="paragraph">
                        <wp:posOffset>25400</wp:posOffset>
                      </wp:positionV>
                      <wp:extent cx="190501" cy="1009650"/>
                      <wp:effectExtent l="19050" t="19050" r="19050" b="19050"/>
                      <wp:wrapNone/>
                      <wp:docPr id="34" name="Virage 34"/>
                      <wp:cNvGraphicFramePr/>
                      <a:graphic xmlns:a="http://schemas.openxmlformats.org/drawingml/2006/main">
                        <a:graphicData uri="http://schemas.microsoft.com/office/word/2010/wordprocessingShape">
                          <wps:wsp>
                            <wps:cNvSpPr/>
                            <wps:spPr>
                              <a:xfrm flipH="1">
                                <a:off x="0" y="0"/>
                                <a:ext cx="190501" cy="10096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9475B" id="Virage 34" o:spid="_x0000_s1026" style="position:absolute;margin-left:4.85pt;margin-top:2pt;width:15pt;height:79.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1,1009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" path="m,1009650l,107157c,61127,37314,23813,83344,23813r59532,l142876,r47625,47625l142876,95251r,-23813l83344,71438v-19727,,-35719,15992,-35719,35719l47625,1009650r-47625,xe" fillcolor="red" strokecolor="#1f4d78 [1604]" strokeweight="1pt">
                      <v:stroke joinstyle="miter"/>
                      <v:path arrowok="t" o:connecttype="custom" o:connectlocs="0,1009650;0,107157;83344,23813;142876,23813;142876,0;190501,47625;142876,95251;142876,71438;83344,71438;47625,107157;47625,1009650;0,1009650" o:connectangles="0,0,0,0,0,0,0,0,0,0,0,0"/>
                    </v:shape>
                  </w:pict>
                </mc:Fallback>
              </mc:AlternateContent>
            </w:r>
          </w:p>
        </w:tc>
        <w:tc>
          <w:tcPr>
            <w:tcW w:w="1843" w:type="dxa"/>
          </w:tcPr>
          <w:p w:rsidR="00705E37" w:rsidRDefault="00705E37" w:rsidP="00361395"/>
        </w:tc>
        <w:tc>
          <w:tcPr>
            <w:tcW w:w="1701" w:type="dxa"/>
            <w:tcBorders>
              <w:right w:val="single" w:sz="4" w:space="0" w:color="auto"/>
            </w:tcBorders>
          </w:tcPr>
          <w:p w:rsidR="00705E37" w:rsidRDefault="00705E37" w:rsidP="00361395"/>
        </w:tc>
        <w:tc>
          <w:tcPr>
            <w:tcW w:w="165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05E37" w:rsidRPr="005356C2" w:rsidRDefault="00180501" w:rsidP="00361395">
            <w:hyperlink r:id="rId20" w:history="1">
              <w:r w:rsidR="00705E37" w:rsidRPr="005356C2">
                <w:rPr>
                  <w:rStyle w:val="Lienhypertexte"/>
                </w:rPr>
                <w:t>Comparaison</w:t>
              </w:r>
            </w:hyperlink>
          </w:p>
        </w:tc>
        <w:tc>
          <w:tcPr>
            <w:tcW w:w="2323" w:type="dxa"/>
            <w:tcBorders>
              <w:top w:val="single" w:sz="4" w:space="0" w:color="auto"/>
              <w:left w:val="single" w:sz="4" w:space="0" w:color="auto"/>
            </w:tcBorders>
          </w:tcPr>
          <w:p w:rsidR="00705E37" w:rsidRDefault="00705E37" w:rsidP="00361395"/>
        </w:tc>
      </w:tr>
      <w:tr w:rsidR="00705E37" w:rsidTr="00361395">
        <w:tc>
          <w:tcPr>
            <w:tcW w:w="2146" w:type="dxa"/>
            <w:tcBorders>
              <w:bottom w:val="single" w:sz="4" w:space="0" w:color="auto"/>
            </w:tcBorders>
          </w:tcPr>
          <w:p w:rsidR="00705E37" w:rsidRDefault="00705E37" w:rsidP="00361395"/>
        </w:tc>
        <w:tc>
          <w:tcPr>
            <w:tcW w:w="2816" w:type="dxa"/>
            <w:tcBorders>
              <w:top w:val="single" w:sz="4" w:space="0" w:color="auto"/>
            </w:tcBorders>
          </w:tcPr>
          <w:p w:rsidR="00705E37" w:rsidRDefault="00705E37" w:rsidP="00361395"/>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top w:val="single" w:sz="4" w:space="0" w:color="auto"/>
            </w:tcBorders>
          </w:tcPr>
          <w:p w:rsidR="00705E37" w:rsidRDefault="00705E37" w:rsidP="00361395"/>
        </w:tc>
        <w:tc>
          <w:tcPr>
            <w:tcW w:w="2323" w:type="dxa"/>
            <w:tcBorders>
              <w:bottom w:val="single" w:sz="4" w:space="0" w:color="auto"/>
            </w:tcBorders>
          </w:tcPr>
          <w:p w:rsidR="00705E37" w:rsidRDefault="00705E37" w:rsidP="00361395"/>
        </w:tc>
      </w:tr>
      <w:tr w:rsidR="00705E37" w:rsidTr="00361395">
        <w:tc>
          <w:tcPr>
            <w:tcW w:w="214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05E37" w:rsidRPr="005356C2" w:rsidRDefault="00705E37" w:rsidP="00361395">
            <w:pPr>
              <w:rPr>
                <w:rStyle w:val="Lienhypertexte"/>
              </w:rPr>
            </w:pPr>
            <w:r>
              <w:t>•</w:t>
            </w:r>
            <w:r w:rsidRPr="005356C2">
              <w:fldChar w:fldCharType="begin"/>
            </w:r>
            <w:r w:rsidRPr="005356C2">
              <w:instrText xml:space="preserve"> HYPERLINK "../Les%20cartes" </w:instrText>
            </w:r>
            <w:r w:rsidRPr="005356C2">
              <w:fldChar w:fldCharType="separate"/>
            </w:r>
            <w:r w:rsidRPr="005356C2">
              <w:rPr>
                <w:rStyle w:val="Lienhypertexte"/>
              </w:rPr>
              <w:t xml:space="preserve">Les cartes : </w:t>
            </w:r>
          </w:p>
          <w:p w:rsidR="00705E37" w:rsidRDefault="00705E37" w:rsidP="00361395">
            <w:r w:rsidRPr="005356C2">
              <w:rPr>
                <w:rStyle w:val="Lienhypertexte"/>
              </w:rPr>
              <w:t xml:space="preserve">  fabrication d’un jeu</w:t>
            </w:r>
            <w:r w:rsidRPr="005356C2">
              <w:fldChar w:fldCharType="end"/>
            </w:r>
            <w:r>
              <w:t xml:space="preserve"> </w:t>
            </w:r>
          </w:p>
        </w:tc>
        <w:tc>
          <w:tcPr>
            <w:tcW w:w="2816" w:type="dxa"/>
            <w:tcBorders>
              <w:left w:val="single" w:sz="4" w:space="0" w:color="auto"/>
              <w:bottom w:val="single" w:sz="4" w:space="0" w:color="auto"/>
            </w:tcBorders>
          </w:tcPr>
          <w:p w:rsidR="00705E37" w:rsidRDefault="00705E37" w:rsidP="00361395">
            <w:r>
              <w:rPr>
                <w:noProof/>
                <w:lang w:eastAsia="fr-FR"/>
              </w:rPr>
              <mc:AlternateContent>
                <mc:Choice Requires="wps">
                  <w:drawing>
                    <wp:anchor distT="0" distB="0" distL="114300" distR="114300" simplePos="0" relativeHeight="251709440" behindDoc="0" locked="0" layoutInCell="1" allowOverlap="1" wp14:anchorId="720943A2" wp14:editId="6874A2C6">
                      <wp:simplePos x="0" y="0"/>
                      <wp:positionH relativeFrom="column">
                        <wp:posOffset>-55245</wp:posOffset>
                      </wp:positionH>
                      <wp:positionV relativeFrom="paragraph">
                        <wp:posOffset>128905</wp:posOffset>
                      </wp:positionV>
                      <wp:extent cx="171450" cy="200025"/>
                      <wp:effectExtent l="19050" t="19050" r="19050" b="28575"/>
                      <wp:wrapNone/>
                      <wp:docPr id="35" name="Virage 35"/>
                      <wp:cNvGraphicFramePr/>
                      <a:graphic xmlns:a="http://schemas.openxmlformats.org/drawingml/2006/main">
                        <a:graphicData uri="http://schemas.microsoft.com/office/word/2010/wordprocessingShape">
                          <wps:wsp>
                            <wps:cNvSpPr/>
                            <wps:spPr>
                              <a:xfrm flipH="1">
                                <a:off x="0" y="0"/>
                                <a:ext cx="171450" cy="2000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974BD" id="Virage 35" o:spid="_x0000_s1026" style="position:absolute;margin-left:-4.35pt;margin-top:10.15pt;width:13.5pt;height:15.7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" path="m,200025l,96441c,55015,33583,21432,75009,21432r53579,-1l128588,r42862,42863l128588,85725r,-21431l75009,64294v-17754,,-32147,14393,-32147,32147c42862,130969,42863,165497,42863,200025l,200025xe" fillcolor="red" strokecolor="#1f4d78 [1604]" strokeweight="1pt">
                      <v:stroke joinstyle="miter"/>
                      <v:path arrowok="t" o:connecttype="custom" o:connectlocs="0,200025;0,96441;75009,21432;128588,21431;128588,0;171450,42863;128588,85725;128588,64294;75009,64294;42862,96441;42863,200025;0,200025" o:connectangles="0,0,0,0,0,0,0,0,0,0,0,0"/>
                    </v:shape>
                  </w:pict>
                </mc:Fallback>
              </mc:AlternateContent>
            </w:r>
          </w:p>
        </w:tc>
        <w:tc>
          <w:tcPr>
            <w:tcW w:w="1984" w:type="dxa"/>
          </w:tcPr>
          <w:p w:rsidR="00705E37" w:rsidRDefault="00705E37" w:rsidP="00361395"/>
        </w:tc>
        <w:tc>
          <w:tcPr>
            <w:tcW w:w="1843" w:type="dxa"/>
          </w:tcPr>
          <w:p w:rsidR="00705E37" w:rsidRDefault="00705E37" w:rsidP="00361395"/>
        </w:tc>
        <w:tc>
          <w:tcPr>
            <w:tcW w:w="1701" w:type="dxa"/>
          </w:tcPr>
          <w:p w:rsidR="00705E37" w:rsidRDefault="00705E37" w:rsidP="00361395">
            <w:r>
              <w:rPr>
                <w:noProof/>
                <w:lang w:eastAsia="fr-FR"/>
              </w:rPr>
              <mc:AlternateContent>
                <mc:Choice Requires="wps">
                  <w:drawing>
                    <wp:anchor distT="0" distB="0" distL="114300" distR="114300" simplePos="0" relativeHeight="251683840" behindDoc="0" locked="0" layoutInCell="1" allowOverlap="1" wp14:anchorId="5D9568C2" wp14:editId="47E0CAB8">
                      <wp:simplePos x="0" y="0"/>
                      <wp:positionH relativeFrom="column">
                        <wp:posOffset>650875</wp:posOffset>
                      </wp:positionH>
                      <wp:positionV relativeFrom="paragraph">
                        <wp:posOffset>-347345</wp:posOffset>
                      </wp:positionV>
                      <wp:extent cx="190500" cy="1038225"/>
                      <wp:effectExtent l="0" t="19050" r="38100" b="28575"/>
                      <wp:wrapNone/>
                      <wp:docPr id="36" name="Virage 36"/>
                      <wp:cNvGraphicFramePr/>
                      <a:graphic xmlns:a="http://schemas.openxmlformats.org/drawingml/2006/main">
                        <a:graphicData uri="http://schemas.microsoft.com/office/word/2010/wordprocessingShape">
                          <wps:wsp>
                            <wps:cNvSpPr/>
                            <wps:spPr>
                              <a:xfrm>
                                <a:off x="0" y="0"/>
                                <a:ext cx="190500" cy="10382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9403E2" id="Virage 36" o:spid="_x0000_s1026" style="position:absolute;margin-left:51.25pt;margin-top:-27.35pt;width:15pt;height:81.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90500,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" path="m,1038225l,107156c,61126,37314,23812,83344,23812r59531,1l142875,r47625,47625l142875,95250r,-23812l83344,71438v-19727,,-35719,15992,-35719,35719l47625,1038225r-47625,xe" fillcolor="red" strokecolor="#1f4d78 [1604]" strokeweight="1pt">
                      <v:stroke joinstyle="miter"/>
                      <v:path arrowok="t" o:connecttype="custom" o:connectlocs="0,1038225;0,107156;83344,23812;142875,23813;142875,0;190500,47625;142875,95250;142875,71438;83344,71438;47625,107157;47625,1038225;0,1038225" o:connectangles="0,0,0,0,0,0,0,0,0,0,0,0"/>
                    </v:shape>
                  </w:pict>
                </mc:Fallback>
              </mc:AlternateContent>
            </w:r>
          </w:p>
        </w:tc>
        <w:tc>
          <w:tcPr>
            <w:tcW w:w="1651" w:type="dxa"/>
            <w:tcBorders>
              <w:bottom w:val="single" w:sz="4" w:space="0" w:color="auto"/>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86912" behindDoc="0" locked="0" layoutInCell="1" allowOverlap="1" wp14:anchorId="15CDD26F" wp14:editId="140E9AC8">
                      <wp:simplePos x="0" y="0"/>
                      <wp:positionH relativeFrom="column">
                        <wp:posOffset>723265</wp:posOffset>
                      </wp:positionH>
                      <wp:positionV relativeFrom="paragraph">
                        <wp:posOffset>52705</wp:posOffset>
                      </wp:positionV>
                      <wp:extent cx="209550" cy="295275"/>
                      <wp:effectExtent l="0" t="19050" r="38100" b="28575"/>
                      <wp:wrapNone/>
                      <wp:docPr id="37" name="Virage 37"/>
                      <wp:cNvGraphicFramePr/>
                      <a:graphic xmlns:a="http://schemas.openxmlformats.org/drawingml/2006/main">
                        <a:graphicData uri="http://schemas.microsoft.com/office/word/2010/wordprocessingShape">
                          <wps:wsp>
                            <wps:cNvSpPr/>
                            <wps:spPr>
                              <a:xfrm>
                                <a:off x="0" y="0"/>
                                <a:ext cx="209550" cy="29527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CCCE23" id="Virage 37" o:spid="_x0000_s1026" style="position:absolute;margin-left:56.95pt;margin-top:4.15pt;width:16.5pt;height:23.2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2095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" path="m,295275l,117872c,67240,41046,26194,91678,26194r65485,l157163,r52387,52388l157163,104775r,-26194l91678,78581v-21700,,-39291,17591,-39291,39291c52387,177006,52388,236141,52388,295275l,295275xe" fillcolor="red" strokecolor="#1f4d78 [1604]" strokeweight="1pt">
                      <v:stroke joinstyle="miter"/>
                      <v:path arrowok="t" o:connecttype="custom" o:connectlocs="0,295275;0,117872;91678,26194;157163,26194;157163,0;209550,52388;157163,104775;157163,78581;91678,78581;52387,117872;52388,295275;0,295275" o:connectangles="0,0,0,0,0,0,0,0,0,0,0,0"/>
                    </v:shape>
                  </w:pict>
                </mc:Fallback>
              </mc:AlternateContent>
            </w:r>
          </w:p>
        </w:tc>
        <w:tc>
          <w:tcPr>
            <w:tcW w:w="232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705E37" w:rsidRDefault="00705E37" w:rsidP="00361395">
            <w:r w:rsidRPr="005356C2">
              <w:t>•</w:t>
            </w:r>
            <w:hyperlink r:id="rId21" w:history="1">
              <w:r w:rsidRPr="005356C2">
                <w:rPr>
                  <w:rStyle w:val="Lienhypertexte"/>
                </w:rPr>
                <w:t>Les jetons voyageurs</w:t>
              </w:r>
            </w:hyperlink>
          </w:p>
        </w:tc>
      </w:tr>
      <w:tr w:rsidR="00705E37" w:rsidTr="00361395">
        <w:tc>
          <w:tcPr>
            <w:tcW w:w="2146" w:type="dxa"/>
            <w:tcBorders>
              <w:top w:val="single" w:sz="4" w:space="0" w:color="auto"/>
              <w:right w:val="single" w:sz="4" w:space="0" w:color="auto"/>
            </w:tcBorders>
          </w:tcPr>
          <w:p w:rsidR="00705E37" w:rsidRDefault="00705E37" w:rsidP="00361395"/>
        </w:tc>
        <w:tc>
          <w:tcPr>
            <w:tcW w:w="2816"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705E37" w:rsidRDefault="00705E37" w:rsidP="00361395">
            <w:r>
              <w:rPr>
                <w:noProof/>
                <w:lang w:eastAsia="fr-FR"/>
              </w:rPr>
              <mc:AlternateContent>
                <mc:Choice Requires="wps">
                  <w:drawing>
                    <wp:anchor distT="0" distB="0" distL="114300" distR="114300" simplePos="0" relativeHeight="251702272" behindDoc="0" locked="0" layoutInCell="1" allowOverlap="1" wp14:anchorId="0F54B5D0" wp14:editId="3FCFA728">
                      <wp:simplePos x="0" y="0"/>
                      <wp:positionH relativeFrom="column">
                        <wp:posOffset>1705292</wp:posOffset>
                      </wp:positionH>
                      <wp:positionV relativeFrom="paragraph">
                        <wp:posOffset>94298</wp:posOffset>
                      </wp:positionV>
                      <wp:extent cx="200025" cy="238125"/>
                      <wp:effectExtent l="19050" t="19050" r="28575" b="28575"/>
                      <wp:wrapNone/>
                      <wp:docPr id="38" name="Virage 38"/>
                      <wp:cNvGraphicFramePr/>
                      <a:graphic xmlns:a="http://schemas.openxmlformats.org/drawingml/2006/main">
                        <a:graphicData uri="http://schemas.microsoft.com/office/word/2010/wordprocessingShape">
                          <wps:wsp>
                            <wps:cNvSpPr/>
                            <wps:spPr>
                              <a:xfrm flipH="1">
                                <a:off x="0" y="0"/>
                                <a:ext cx="200025" cy="2381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097E73" id="Virage 38" o:spid="_x0000_s1026" style="position:absolute;margin-left:134.25pt;margin-top:7.45pt;width:15.75pt;height:18.75pt;flip:x;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000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" path="m,238125l,112514c,64183,39180,25003,87511,25003r62508,l150019,r50006,50006l150019,100013r,-25004l87511,75009v-20713,,-37505,16792,-37505,37505l50006,238125,,238125xe" fillcolor="red" strokecolor="#1f4d78 [1604]" strokeweight="1pt">
                      <v:stroke joinstyle="miter"/>
                      <v:path arrowok="t" o:connecttype="custom" o:connectlocs="0,238125;0,112514;87511,25003;150019,25003;150019,0;200025,50006;150019,100013;150019,75009;87511,75009;50006,112514;50006,238125;0,238125" o:connectangles="0,0,0,0,0,0,0,0,0,0,0,0"/>
                    </v:shape>
                  </w:pict>
                </mc:Fallback>
              </mc:AlternateContent>
            </w:r>
            <w:r>
              <w:t>Travail en mathématiques autour d’un projet</w:t>
            </w:r>
          </w:p>
        </w:tc>
        <w:tc>
          <w:tcPr>
            <w:tcW w:w="1984" w:type="dxa"/>
            <w:tcBorders>
              <w:left w:val="single" w:sz="4" w:space="0" w:color="auto"/>
              <w:bottom w:val="single" w:sz="4" w:space="0" w:color="auto"/>
            </w:tcBorders>
          </w:tcPr>
          <w:p w:rsidR="00705E37" w:rsidRDefault="00705E37" w:rsidP="00361395"/>
        </w:tc>
        <w:tc>
          <w:tcPr>
            <w:tcW w:w="1843" w:type="dxa"/>
          </w:tcPr>
          <w:p w:rsidR="00705E37" w:rsidRDefault="00705E37" w:rsidP="00361395"/>
        </w:tc>
        <w:tc>
          <w:tcPr>
            <w:tcW w:w="1701" w:type="dxa"/>
            <w:tcBorders>
              <w:bottom w:val="single" w:sz="4" w:space="0" w:color="auto"/>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82816" behindDoc="0" locked="0" layoutInCell="1" allowOverlap="1" wp14:anchorId="1C4C8505" wp14:editId="3E97E257">
                      <wp:simplePos x="0" y="0"/>
                      <wp:positionH relativeFrom="column">
                        <wp:posOffset>793750</wp:posOffset>
                      </wp:positionH>
                      <wp:positionV relativeFrom="paragraph">
                        <wp:posOffset>67310</wp:posOffset>
                      </wp:positionV>
                      <wp:extent cx="190500" cy="257175"/>
                      <wp:effectExtent l="0" t="19050" r="38100" b="28575"/>
                      <wp:wrapNone/>
                      <wp:docPr id="39" name="Virage 39"/>
                      <wp:cNvGraphicFramePr/>
                      <a:graphic xmlns:a="http://schemas.openxmlformats.org/drawingml/2006/main">
                        <a:graphicData uri="http://schemas.microsoft.com/office/word/2010/wordprocessingShape">
                          <wps:wsp>
                            <wps:cNvSpPr/>
                            <wps:spPr>
                              <a:xfrm>
                                <a:off x="0" y="0"/>
                                <a:ext cx="190500" cy="25717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834B9" id="Virage 39" o:spid="_x0000_s1026" style="position:absolute;margin-left:62.5pt;margin-top:5.3pt;width:1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" path="m,257175l,107156c,61126,37314,23812,83344,23812r59531,1l142875,r47625,47625l142875,95250r,-23812l83344,71438v-19727,,-35719,15992,-35719,35719l47625,257175,,257175xe" fillcolor="red" strokecolor="#1f4d78 [1604]" strokeweight="1pt">
                      <v:stroke joinstyle="miter"/>
                      <v:path arrowok="t" o:connecttype="custom" o:connectlocs="0,257175;0,107156;83344,23812;142875,23813;142875,0;190500,47625;142875,95250;142875,71438;83344,71438;47625,107157;47625,257175;0,257175" o:connectangles="0,0,0,0,0,0,0,0,0,0,0,0"/>
                    </v:shape>
                  </w:pict>
                </mc:Fallback>
              </mc:AlternateContent>
            </w:r>
          </w:p>
        </w:tc>
        <w:tc>
          <w:tcPr>
            <w:tcW w:w="1651"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05E37" w:rsidRPr="005356C2" w:rsidRDefault="00180501" w:rsidP="00361395">
            <w:hyperlink r:id="rId22" w:history="1">
              <w:r w:rsidR="00705E37" w:rsidRPr="005356C2">
                <w:rPr>
                  <w:rStyle w:val="Lienhypertexte"/>
                </w:rPr>
                <w:t>Vers le calcul</w:t>
              </w:r>
            </w:hyperlink>
          </w:p>
        </w:tc>
        <w:tc>
          <w:tcPr>
            <w:tcW w:w="2323" w:type="dxa"/>
            <w:tcBorders>
              <w:top w:val="single" w:sz="4" w:space="0" w:color="auto"/>
              <w:left w:val="single" w:sz="4" w:space="0" w:color="auto"/>
            </w:tcBorders>
          </w:tcPr>
          <w:p w:rsidR="00705E37" w:rsidRDefault="00705E37" w:rsidP="00361395"/>
        </w:tc>
      </w:tr>
      <w:tr w:rsidR="00705E37" w:rsidTr="00361395">
        <w:tc>
          <w:tcPr>
            <w:tcW w:w="2146" w:type="dxa"/>
          </w:tcPr>
          <w:p w:rsidR="00705E37" w:rsidRDefault="00705E37" w:rsidP="00361395"/>
        </w:tc>
        <w:tc>
          <w:tcPr>
            <w:tcW w:w="2816" w:type="dxa"/>
            <w:tcBorders>
              <w:top w:val="single" w:sz="4" w:space="0" w:color="auto"/>
              <w:right w:val="single" w:sz="4" w:space="0" w:color="auto"/>
            </w:tcBorders>
          </w:tcPr>
          <w:p w:rsidR="00705E37" w:rsidRDefault="00705E37" w:rsidP="00361395"/>
        </w:tc>
        <w:tc>
          <w:tcPr>
            <w:tcW w:w="1984"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05E37" w:rsidRPr="005356C2" w:rsidRDefault="00180501" w:rsidP="00361395">
            <w:hyperlink r:id="rId23" w:history="1">
              <w:r w:rsidR="00705E37" w:rsidRPr="005356C2">
                <w:rPr>
                  <w:rStyle w:val="Lienhypertexte"/>
                  <w:color w:val="FFFFFF" w:themeColor="background1"/>
                </w:rPr>
                <w:t>Mathématiques et autres disciplines</w:t>
              </w:r>
            </w:hyperlink>
          </w:p>
        </w:tc>
        <w:tc>
          <w:tcPr>
            <w:tcW w:w="1843" w:type="dxa"/>
            <w:tcBorders>
              <w:left w:val="single" w:sz="4" w:space="0" w:color="auto"/>
              <w:bottom w:val="single" w:sz="4" w:space="0" w:color="auto"/>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701248" behindDoc="0" locked="0" layoutInCell="1" allowOverlap="1" wp14:anchorId="63D2EF0E" wp14:editId="2E29E8EB">
                      <wp:simplePos x="0" y="0"/>
                      <wp:positionH relativeFrom="column">
                        <wp:posOffset>-64771</wp:posOffset>
                      </wp:positionH>
                      <wp:positionV relativeFrom="paragraph">
                        <wp:posOffset>62865</wp:posOffset>
                      </wp:positionV>
                      <wp:extent cx="257175" cy="276225"/>
                      <wp:effectExtent l="19050" t="19050" r="28575" b="28575"/>
                      <wp:wrapNone/>
                      <wp:docPr id="40" name="Virage 40"/>
                      <wp:cNvGraphicFramePr/>
                      <a:graphic xmlns:a="http://schemas.openxmlformats.org/drawingml/2006/main">
                        <a:graphicData uri="http://schemas.microsoft.com/office/word/2010/wordprocessingShape">
                          <wps:wsp>
                            <wps:cNvSpPr/>
                            <wps:spPr>
                              <a:xfrm flipH="1">
                                <a:off x="0" y="0"/>
                                <a:ext cx="257175" cy="2762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E81A8" id="Virage 40" o:spid="_x0000_s1026" style="position:absolute;margin-left:-5.1pt;margin-top:4.95pt;width:20.25pt;height:21.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71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" path="m,276225l,144661c,82521,50374,32147,112514,32147r80367,l192881,r64294,64294l192881,128588r,-32147l112514,96441v-26631,,-48220,21589,-48220,48220l64294,276225,,276225xe" fillcolor="red" strokecolor="#1f4d78 [1604]" strokeweight="1pt">
                      <v:stroke joinstyle="miter"/>
                      <v:path arrowok="t" o:connecttype="custom" o:connectlocs="0,276225;0,144661;112514,32147;192881,32147;192881,0;257175,64294;192881,128588;192881,96441;112514,96441;64294,144661;64294,276225;0,276225" o:connectangles="0,0,0,0,0,0,0,0,0,0,0,0"/>
                    </v:shape>
                  </w:pict>
                </mc:Fallback>
              </mc:AlternateContent>
            </w:r>
            <w:r>
              <w:rPr>
                <w:noProof/>
                <w:lang w:eastAsia="fr-FR"/>
              </w:rPr>
              <mc:AlternateContent>
                <mc:Choice Requires="wps">
                  <w:drawing>
                    <wp:anchor distT="0" distB="0" distL="114300" distR="114300" simplePos="0" relativeHeight="251681792" behindDoc="0" locked="0" layoutInCell="1" allowOverlap="1" wp14:anchorId="18D94A61" wp14:editId="630717E5">
                      <wp:simplePos x="0" y="0"/>
                      <wp:positionH relativeFrom="column">
                        <wp:posOffset>800735</wp:posOffset>
                      </wp:positionH>
                      <wp:positionV relativeFrom="paragraph">
                        <wp:posOffset>74295</wp:posOffset>
                      </wp:positionV>
                      <wp:extent cx="228600" cy="257175"/>
                      <wp:effectExtent l="0" t="19050" r="38100" b="28575"/>
                      <wp:wrapNone/>
                      <wp:docPr id="41" name="Virage 41"/>
                      <wp:cNvGraphicFramePr/>
                      <a:graphic xmlns:a="http://schemas.openxmlformats.org/drawingml/2006/main">
                        <a:graphicData uri="http://schemas.microsoft.com/office/word/2010/wordprocessingShape">
                          <wps:wsp>
                            <wps:cNvSpPr/>
                            <wps:spPr>
                              <a:xfrm>
                                <a:off x="0" y="0"/>
                                <a:ext cx="228600" cy="257175"/>
                              </a:xfrm>
                              <a:prstGeom prst="ben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7F8422" id="Virage 41" o:spid="_x0000_s1026" style="position:absolute;margin-left:63.05pt;margin-top:5.85pt;width:18pt;height:20.2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286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" path="m,257175l,128588c,73352,44777,28575,100013,28575r71437,l171450,r57150,57150l171450,114300r,-28575l100013,85725v-23673,,-42863,19190,-42863,42863l57150,257175,,257175xe" fillcolor="red" strokecolor="#41719c" strokeweight="1pt">
                      <v:stroke joinstyle="miter"/>
                      <v:path arrowok="t" o:connecttype="custom" o:connectlocs="0,257175;0,128588;100013,28575;171450,28575;171450,0;228600,57150;171450,114300;171450,85725;100013,85725;57150,128588;57150,257175;0,257175" o:connectangles="0,0,0,0,0,0,0,0,0,0,0,0"/>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BF8F00" w:themeFill="accent4" w:themeFillShade="BF"/>
          </w:tcPr>
          <w:p w:rsidR="00705E37" w:rsidRPr="005356C2" w:rsidRDefault="00180501" w:rsidP="00361395">
            <w:hyperlink r:id="rId24" w:history="1">
              <w:r w:rsidR="00705E37" w:rsidRPr="005356C2">
                <w:rPr>
                  <w:rStyle w:val="Lienhypertexte"/>
                  <w:color w:val="FFFFFF" w:themeColor="background1"/>
                </w:rPr>
                <w:t>Nombre outil</w:t>
              </w:r>
            </w:hyperlink>
          </w:p>
        </w:tc>
        <w:tc>
          <w:tcPr>
            <w:tcW w:w="1651" w:type="dxa"/>
            <w:tcBorders>
              <w:top w:val="single" w:sz="4" w:space="0" w:color="auto"/>
              <w:left w:val="single" w:sz="4" w:space="0" w:color="auto"/>
            </w:tcBorders>
          </w:tcPr>
          <w:p w:rsidR="00705E37" w:rsidRDefault="00705E37" w:rsidP="00361395"/>
        </w:tc>
        <w:tc>
          <w:tcPr>
            <w:tcW w:w="2323" w:type="dxa"/>
          </w:tcPr>
          <w:p w:rsidR="00705E37" w:rsidRDefault="00705E37" w:rsidP="00361395"/>
        </w:tc>
      </w:tr>
      <w:tr w:rsidR="00705E37" w:rsidTr="00361395">
        <w:tc>
          <w:tcPr>
            <w:tcW w:w="2146" w:type="dxa"/>
          </w:tcPr>
          <w:p w:rsidR="00705E37" w:rsidRDefault="00705E37" w:rsidP="00361395"/>
        </w:tc>
        <w:tc>
          <w:tcPr>
            <w:tcW w:w="2816" w:type="dxa"/>
          </w:tcPr>
          <w:p w:rsidR="00705E37" w:rsidRDefault="00705E37" w:rsidP="00361395"/>
        </w:tc>
        <w:tc>
          <w:tcPr>
            <w:tcW w:w="1984" w:type="dxa"/>
            <w:tcBorders>
              <w:top w:val="single" w:sz="4" w:space="0" w:color="auto"/>
              <w:bottom w:val="single" w:sz="4" w:space="0" w:color="auto"/>
              <w:right w:val="single" w:sz="4" w:space="0" w:color="auto"/>
            </w:tcBorders>
          </w:tcPr>
          <w:p w:rsidR="00705E37" w:rsidRDefault="00705E37" w:rsidP="00361395"/>
        </w:tc>
        <w:tc>
          <w:tcPr>
            <w:tcW w:w="1843" w:type="dxa"/>
            <w:tcBorders>
              <w:top w:val="single" w:sz="4" w:space="0" w:color="auto"/>
              <w:left w:val="single" w:sz="4" w:space="0" w:color="auto"/>
              <w:bottom w:val="single" w:sz="4" w:space="0" w:color="auto"/>
              <w:right w:val="single" w:sz="4" w:space="0" w:color="auto"/>
            </w:tcBorders>
            <w:shd w:val="clear" w:color="auto" w:fill="FF0000"/>
          </w:tcPr>
          <w:p w:rsidR="00705E37" w:rsidRPr="005356C2" w:rsidRDefault="00180501" w:rsidP="00361395">
            <w:hyperlink r:id="rId25" w:history="1">
              <w:r w:rsidR="00705E37" w:rsidRPr="005356C2">
                <w:rPr>
                  <w:rStyle w:val="Lienhypertexte"/>
                  <w:color w:val="FFFFFF" w:themeColor="background1"/>
                </w:rPr>
                <w:t>Le nombre à l’école maternelle</w:t>
              </w:r>
            </w:hyperlink>
          </w:p>
        </w:tc>
        <w:tc>
          <w:tcPr>
            <w:tcW w:w="1701" w:type="dxa"/>
            <w:tcBorders>
              <w:top w:val="single" w:sz="4" w:space="0" w:color="auto"/>
              <w:left w:val="single" w:sz="4" w:space="0" w:color="auto"/>
              <w:bottom w:val="single" w:sz="4" w:space="0" w:color="auto"/>
            </w:tcBorders>
          </w:tcPr>
          <w:p w:rsidR="00705E37" w:rsidRDefault="00705E37" w:rsidP="00361395"/>
        </w:tc>
        <w:tc>
          <w:tcPr>
            <w:tcW w:w="1651" w:type="dxa"/>
          </w:tcPr>
          <w:p w:rsidR="00705E37" w:rsidRDefault="00705E37" w:rsidP="00361395"/>
        </w:tc>
        <w:tc>
          <w:tcPr>
            <w:tcW w:w="2323" w:type="dxa"/>
          </w:tcPr>
          <w:p w:rsidR="00705E37" w:rsidRDefault="00705E37" w:rsidP="00361395"/>
        </w:tc>
      </w:tr>
      <w:tr w:rsidR="00705E37" w:rsidTr="00361395">
        <w:tc>
          <w:tcPr>
            <w:tcW w:w="2146" w:type="dxa"/>
          </w:tcPr>
          <w:p w:rsidR="00705E37" w:rsidRDefault="00705E37" w:rsidP="00361395"/>
        </w:tc>
        <w:tc>
          <w:tcPr>
            <w:tcW w:w="2816" w:type="dxa"/>
            <w:tcBorders>
              <w:bottom w:val="single" w:sz="4" w:space="0" w:color="auto"/>
              <w:right w:val="single" w:sz="4" w:space="0" w:color="auto"/>
            </w:tcBorders>
          </w:tcPr>
          <w:p w:rsidR="00705E37" w:rsidRDefault="00705E37" w:rsidP="00361395"/>
        </w:tc>
        <w:tc>
          <w:tcPr>
            <w:tcW w:w="1984" w:type="dxa"/>
            <w:tcBorders>
              <w:top w:val="single" w:sz="4" w:space="0" w:color="auto"/>
              <w:left w:val="single" w:sz="4" w:space="0" w:color="auto"/>
              <w:bottom w:val="single" w:sz="4" w:space="0" w:color="auto"/>
              <w:right w:val="single" w:sz="4" w:space="0" w:color="auto"/>
            </w:tcBorders>
            <w:shd w:val="clear" w:color="auto" w:fill="E303C8"/>
          </w:tcPr>
          <w:p w:rsidR="00705E37" w:rsidRDefault="00705E37" w:rsidP="00361395">
            <w:r w:rsidRPr="005356C2">
              <w:rPr>
                <w:color w:val="FFFFFF" w:themeColor="background1"/>
              </w:rPr>
              <w:t>Complément sur les jeux à l’école</w:t>
            </w:r>
          </w:p>
        </w:tc>
        <w:tc>
          <w:tcPr>
            <w:tcW w:w="1843" w:type="dxa"/>
            <w:tcBorders>
              <w:top w:val="single" w:sz="4" w:space="0" w:color="auto"/>
              <w:left w:val="single" w:sz="4" w:space="0" w:color="auto"/>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710464" behindDoc="0" locked="0" layoutInCell="1" allowOverlap="1" wp14:anchorId="222C8FEC" wp14:editId="229A2182">
                      <wp:simplePos x="0" y="0"/>
                      <wp:positionH relativeFrom="column">
                        <wp:posOffset>-45721</wp:posOffset>
                      </wp:positionH>
                      <wp:positionV relativeFrom="paragraph">
                        <wp:posOffset>-3176</wp:posOffset>
                      </wp:positionV>
                      <wp:extent cx="228600" cy="276225"/>
                      <wp:effectExtent l="19050" t="0" r="19050" b="47625"/>
                      <wp:wrapNone/>
                      <wp:docPr id="42" name="Virage 42"/>
                      <wp:cNvGraphicFramePr/>
                      <a:graphic xmlns:a="http://schemas.openxmlformats.org/drawingml/2006/main">
                        <a:graphicData uri="http://schemas.microsoft.com/office/word/2010/wordprocessingShape">
                          <wps:wsp>
                            <wps:cNvSpPr/>
                            <wps:spPr>
                              <a:xfrm rot="10800000">
                                <a:off x="0" y="0"/>
                                <a:ext cx="228600" cy="2762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117F" id="Virage 42" o:spid="_x0000_s1026" style="position:absolute;margin-left:-3.6pt;margin-top:-.25pt;width:18pt;height:21.75pt;rotation:18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" path="m,276225l,128588c,73352,44777,28575,100013,28575r71437,l171450,r57150,57150l171450,114300r,-28575l100013,85725v-23673,,-42863,19190,-42863,42863l57150,276225,,276225xe" fillcolor="red" strokecolor="#1f4d78 [1604]" strokeweight="1pt">
                      <v:stroke joinstyle="miter"/>
                      <v:path arrowok="t" o:connecttype="custom" o:connectlocs="0,276225;0,128588;100013,28575;171450,28575;171450,0;228600,57150;171450,114300;171450,85725;100013,85725;57150,128588;57150,276225;0,276225" o:connectangles="0,0,0,0,0,0,0,0,0,0,0,0"/>
                    </v:shape>
                  </w:pict>
                </mc:Fallback>
              </mc:AlternateContent>
            </w:r>
            <w:r>
              <w:rPr>
                <w:noProof/>
                <w:lang w:eastAsia="fr-FR"/>
              </w:rPr>
              <mc:AlternateContent>
                <mc:Choice Requires="wps">
                  <w:drawing>
                    <wp:anchor distT="0" distB="0" distL="114300" distR="114300" simplePos="0" relativeHeight="251696128" behindDoc="0" locked="0" layoutInCell="1" allowOverlap="1" wp14:anchorId="0E044ABA" wp14:editId="55B37485">
                      <wp:simplePos x="0" y="0"/>
                      <wp:positionH relativeFrom="column">
                        <wp:posOffset>808095</wp:posOffset>
                      </wp:positionH>
                      <wp:positionV relativeFrom="paragraph">
                        <wp:posOffset>6350</wp:posOffset>
                      </wp:positionV>
                      <wp:extent cx="238125" cy="276225"/>
                      <wp:effectExtent l="19050" t="19050" r="28575" b="28575"/>
                      <wp:wrapNone/>
                      <wp:docPr id="43" name="Virage 43"/>
                      <wp:cNvGraphicFramePr/>
                      <a:graphic xmlns:a="http://schemas.openxmlformats.org/drawingml/2006/main">
                        <a:graphicData uri="http://schemas.microsoft.com/office/word/2010/wordprocessingShape">
                          <wps:wsp>
                            <wps:cNvSpPr/>
                            <wps:spPr>
                              <a:xfrm rot="10645353" flipH="1">
                                <a:off x="0" y="0"/>
                                <a:ext cx="238125" cy="2762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4CCB4E" id="Virage 43" o:spid="_x0000_s1026" style="position:absolute;margin-left:63.65pt;margin-top:.5pt;width:18.75pt;height:21.75pt;rotation:-11627564fd;flip:x;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2381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" path="m,276225l,133945c,76408,46643,29765,104180,29765r74414,1l178594,r59531,59531l178594,119063r,-29766l104180,89297v-24658,,-44648,19990,-44648,44648c59532,181372,59531,228798,59531,276225l,276225xe" fillcolor="red" strokecolor="#1f4d78 [1604]" strokeweight="1pt">
                      <v:stroke joinstyle="miter"/>
                      <v:path arrowok="t" o:connecttype="custom" o:connectlocs="0,276225;0,133945;104180,29765;178594,29766;178594,0;238125,59531;178594,119063;178594,89297;104180,89297;59532,133945;59531,276225;0,276225" o:connectangles="0,0,0,0,0,0,0,0,0,0,0,0"/>
                    </v:shape>
                  </w:pict>
                </mc:Fallback>
              </mc:AlternateContent>
            </w:r>
          </w:p>
        </w:tc>
        <w:tc>
          <w:tcPr>
            <w:tcW w:w="1701"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rsidR="00705E37" w:rsidRDefault="00705E37" w:rsidP="00361395">
            <w:r w:rsidRPr="005356C2">
              <w:rPr>
                <w:color w:val="FFFFFF" w:themeColor="background1"/>
              </w:rPr>
              <w:t>Nombre objet</w:t>
            </w:r>
          </w:p>
        </w:tc>
        <w:tc>
          <w:tcPr>
            <w:tcW w:w="1651" w:type="dxa"/>
            <w:tcBorders>
              <w:left w:val="single" w:sz="4" w:space="0" w:color="auto"/>
              <w:bottom w:val="single" w:sz="4" w:space="0" w:color="auto"/>
            </w:tcBorders>
          </w:tcPr>
          <w:p w:rsidR="00705E37" w:rsidRDefault="00705E37" w:rsidP="00361395"/>
        </w:tc>
        <w:tc>
          <w:tcPr>
            <w:tcW w:w="2323" w:type="dxa"/>
          </w:tcPr>
          <w:p w:rsidR="00705E37" w:rsidRDefault="00705E37" w:rsidP="00361395"/>
        </w:tc>
      </w:tr>
      <w:tr w:rsidR="00705E37" w:rsidTr="00361395">
        <w:tc>
          <w:tcPr>
            <w:tcW w:w="2146" w:type="dxa"/>
            <w:tcBorders>
              <w:right w:val="single" w:sz="4" w:space="0" w:color="auto"/>
            </w:tcBorders>
          </w:tcPr>
          <w:p w:rsidR="00705E37" w:rsidRDefault="00705E37" w:rsidP="00361395"/>
        </w:tc>
        <w:tc>
          <w:tcPr>
            <w:tcW w:w="2816" w:type="dxa"/>
            <w:tcBorders>
              <w:top w:val="single" w:sz="4" w:space="0" w:color="auto"/>
              <w:left w:val="single" w:sz="4" w:space="0" w:color="auto"/>
              <w:bottom w:val="single" w:sz="4" w:space="0" w:color="auto"/>
              <w:right w:val="single" w:sz="4" w:space="0" w:color="auto"/>
            </w:tcBorders>
            <w:shd w:val="clear" w:color="auto" w:fill="FEB0F5"/>
          </w:tcPr>
          <w:p w:rsidR="00705E37" w:rsidRPr="005356C2" w:rsidRDefault="00180501" w:rsidP="00361395">
            <w:hyperlink r:id="rId26" w:history="1">
              <w:r w:rsidR="00705E37" w:rsidRPr="005356C2">
                <w:rPr>
                  <w:rStyle w:val="Lienhypertexte"/>
                </w:rPr>
                <w:t>Exemple de dispositif de formation</w:t>
              </w:r>
            </w:hyperlink>
          </w:p>
        </w:tc>
        <w:tc>
          <w:tcPr>
            <w:tcW w:w="1984" w:type="dxa"/>
            <w:tcBorders>
              <w:top w:val="single" w:sz="4" w:space="0" w:color="auto"/>
              <w:left w:val="single" w:sz="4" w:space="0" w:color="auto"/>
            </w:tcBorders>
          </w:tcPr>
          <w:p w:rsidR="00705E37" w:rsidRDefault="00705E37" w:rsidP="00361395">
            <w:r>
              <w:rPr>
                <w:noProof/>
                <w:lang w:eastAsia="fr-FR"/>
              </w:rPr>
              <mc:AlternateContent>
                <mc:Choice Requires="wps">
                  <w:drawing>
                    <wp:anchor distT="0" distB="0" distL="114300" distR="114300" simplePos="0" relativeHeight="251711488" behindDoc="0" locked="0" layoutInCell="1" allowOverlap="1" wp14:anchorId="6089FFEF" wp14:editId="292C6A10">
                      <wp:simplePos x="0" y="0"/>
                      <wp:positionH relativeFrom="column">
                        <wp:posOffset>-63817</wp:posOffset>
                      </wp:positionH>
                      <wp:positionV relativeFrom="paragraph">
                        <wp:posOffset>-8256</wp:posOffset>
                      </wp:positionV>
                      <wp:extent cx="176212" cy="257175"/>
                      <wp:effectExtent l="19050" t="0" r="14605" b="47625"/>
                      <wp:wrapNone/>
                      <wp:docPr id="44" name="Virage 44"/>
                      <wp:cNvGraphicFramePr/>
                      <a:graphic xmlns:a="http://schemas.openxmlformats.org/drawingml/2006/main">
                        <a:graphicData uri="http://schemas.microsoft.com/office/word/2010/wordprocessingShape">
                          <wps:wsp>
                            <wps:cNvSpPr/>
                            <wps:spPr>
                              <a:xfrm rot="10800000">
                                <a:off x="0" y="0"/>
                                <a:ext cx="176212" cy="25717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9A67D4" id="Virage 44" o:spid="_x0000_s1026" style="position:absolute;margin-left:-5pt;margin-top:-.65pt;width:13.85pt;height:20.25pt;rotation:18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76212,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" path="m,257175l,99119c,56542,34516,22026,77093,22026r55066,1l132159,r44053,44053l132159,88106r,-22026l77093,66080v-18247,,-33040,14793,-33040,33040l44053,257175,,257175xe" fillcolor="red" strokecolor="#1f4d78 [1604]" strokeweight="1pt">
                      <v:stroke joinstyle="miter"/>
                      <v:path arrowok="t" o:connecttype="custom" o:connectlocs="0,257175;0,99119;77093,22026;132159,22027;132159,0;176212,44053;132159,88106;132159,66080;77093,66080;44053,99120;44053,257175;0,257175" o:connectangles="0,0,0,0,0,0,0,0,0,0,0,0"/>
                    </v:shape>
                  </w:pict>
                </mc:Fallback>
              </mc:AlternateContent>
            </w:r>
            <w:r>
              <w:rPr>
                <w:noProof/>
                <w:lang w:eastAsia="fr-FR"/>
              </w:rPr>
              <mc:AlternateContent>
                <mc:Choice Requires="wps">
                  <w:drawing>
                    <wp:anchor distT="0" distB="0" distL="114300" distR="114300" simplePos="0" relativeHeight="251712512" behindDoc="0" locked="0" layoutInCell="1" allowOverlap="1" wp14:anchorId="27EDB36B" wp14:editId="6508CDE9">
                      <wp:simplePos x="0" y="0"/>
                      <wp:positionH relativeFrom="column">
                        <wp:posOffset>71120</wp:posOffset>
                      </wp:positionH>
                      <wp:positionV relativeFrom="paragraph">
                        <wp:posOffset>-17780</wp:posOffset>
                      </wp:positionV>
                      <wp:extent cx="180975" cy="771525"/>
                      <wp:effectExtent l="19050" t="0" r="28575" b="47625"/>
                      <wp:wrapNone/>
                      <wp:docPr id="45" name="Virage 45"/>
                      <wp:cNvGraphicFramePr/>
                      <a:graphic xmlns:a="http://schemas.openxmlformats.org/drawingml/2006/main">
                        <a:graphicData uri="http://schemas.microsoft.com/office/word/2010/wordprocessingShape">
                          <wps:wsp>
                            <wps:cNvSpPr/>
                            <wps:spPr>
                              <a:xfrm rot="10800000">
                                <a:off x="0" y="0"/>
                                <a:ext cx="180975" cy="7715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67542" id="Virage 45" o:spid="_x0000_s1026" style="position:absolute;margin-left:5.6pt;margin-top:-1.4pt;width:14.25pt;height:60.75pt;rotation:18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" path="m,771525l,101798c,58070,35449,22621,79177,22621r56554,1l135731,r45244,45244l135731,90488r,-22622l79177,67866v-18741,,-33933,15192,-33933,33933l45244,771525,,771525xe" fillcolor="red" strokecolor="#1f4d78 [1604]" strokeweight="1pt">
                      <v:stroke joinstyle="miter"/>
                      <v:path arrowok="t" o:connecttype="custom" o:connectlocs="0,771525;0,101798;79177,22621;135731,22622;135731,0;180975,45244;135731,90488;135731,67866;79177,67866;45244,101799;45244,771525;0,771525" o:connectangles="0,0,0,0,0,0,0,0,0,0,0,0"/>
                    </v:shape>
                  </w:pict>
                </mc:Fallback>
              </mc:AlternateContent>
            </w:r>
          </w:p>
        </w:tc>
        <w:tc>
          <w:tcPr>
            <w:tcW w:w="1843" w:type="dxa"/>
          </w:tcPr>
          <w:p w:rsidR="00705E37" w:rsidRDefault="00705E37" w:rsidP="00361395">
            <w:r>
              <w:rPr>
                <w:noProof/>
                <w:lang w:eastAsia="fr-FR"/>
              </w:rPr>
              <mc:AlternateContent>
                <mc:Choice Requires="wps">
                  <w:drawing>
                    <wp:anchor distT="0" distB="0" distL="114300" distR="114300" simplePos="0" relativeHeight="251713536" behindDoc="0" locked="0" layoutInCell="1" allowOverlap="1" wp14:anchorId="1DD04CC5" wp14:editId="5B1DF556">
                      <wp:simplePos x="0" y="0"/>
                      <wp:positionH relativeFrom="column">
                        <wp:posOffset>96519</wp:posOffset>
                      </wp:positionH>
                      <wp:positionV relativeFrom="paragraph">
                        <wp:posOffset>-338455</wp:posOffset>
                      </wp:positionV>
                      <wp:extent cx="161925" cy="1510165"/>
                      <wp:effectExtent l="19050" t="0" r="28575" b="33020"/>
                      <wp:wrapNone/>
                      <wp:docPr id="46" name="Virage 46"/>
                      <wp:cNvGraphicFramePr/>
                      <a:graphic xmlns:a="http://schemas.openxmlformats.org/drawingml/2006/main">
                        <a:graphicData uri="http://schemas.microsoft.com/office/word/2010/wordprocessingShape">
                          <wps:wsp>
                            <wps:cNvSpPr/>
                            <wps:spPr>
                              <a:xfrm rot="10800000">
                                <a:off x="0" y="0"/>
                                <a:ext cx="161925" cy="151016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F8EFE5" id="Virage 46" o:spid="_x0000_s1026" style="position:absolute;margin-left:7.6pt;margin-top:-26.65pt;width:12.75pt;height:118.9pt;rotation:180;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161925,15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" path="m,1510165l,91083c,51958,31717,20241,70842,20241r50602,l121444,r40481,40481l121444,80963r,-20241l70842,60722v-16768,,-30361,13593,-30361,30361l40481,1510165r-40481,xe" fillcolor="red" strokecolor="#1f4d78 [1604]" strokeweight="1pt">
                      <v:stroke joinstyle="miter"/>
                      <v:path arrowok="t" o:connecttype="custom" o:connectlocs="0,1510165;0,91083;70842,20241;121444,20241;121444,0;161925,40481;121444,80963;121444,60722;70842,60722;40481,91083;40481,1510165;0,1510165" o:connectangles="0,0,0,0,0,0,0,0,0,0,0,0"/>
                    </v:shape>
                  </w:pict>
                </mc:Fallback>
              </mc:AlternateContent>
            </w:r>
          </w:p>
        </w:tc>
        <w:tc>
          <w:tcPr>
            <w:tcW w:w="1701" w:type="dxa"/>
            <w:tcBorders>
              <w:top w:val="single" w:sz="4" w:space="0" w:color="auto"/>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97152" behindDoc="0" locked="0" layoutInCell="1" allowOverlap="1" wp14:anchorId="2759C0EE" wp14:editId="394B3863">
                      <wp:simplePos x="0" y="0"/>
                      <wp:positionH relativeFrom="column">
                        <wp:posOffset>793115</wp:posOffset>
                      </wp:positionH>
                      <wp:positionV relativeFrom="paragraph">
                        <wp:posOffset>-8890</wp:posOffset>
                      </wp:positionV>
                      <wp:extent cx="200025" cy="314325"/>
                      <wp:effectExtent l="0" t="0" r="47625" b="47625"/>
                      <wp:wrapNone/>
                      <wp:docPr id="47" name="Virage 47"/>
                      <wp:cNvGraphicFramePr/>
                      <a:graphic xmlns:a="http://schemas.openxmlformats.org/drawingml/2006/main">
                        <a:graphicData uri="http://schemas.microsoft.com/office/word/2010/wordprocessingShape">
                          <wps:wsp>
                            <wps:cNvSpPr/>
                            <wps:spPr>
                              <a:xfrm rot="10800000" flipH="1">
                                <a:off x="0" y="0"/>
                                <a:ext cx="200025" cy="314325"/>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A2BE9" id="Virage 47" o:spid="_x0000_s1026" style="position:absolute;margin-left:62.45pt;margin-top:-.7pt;width:15.75pt;height:24.75pt;rotation:18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" path="m,314325l,112514c,64183,39180,25003,87511,25003r62508,l150019,r50006,50006l150019,100013r,-25004l87511,75009v-20713,,-37505,16792,-37505,37505l50006,314325,,314325xe" fillcolor="red" strokecolor="#1f4d78 [1604]" strokeweight="1pt">
                      <v:stroke joinstyle="miter"/>
                      <v:path arrowok="t" o:connecttype="custom" o:connectlocs="0,314325;0,112514;87511,25003;150019,25003;150019,0;200025,50006;150019,100013;150019,75009;87511,75009;50006,112514;50006,314325;0,314325" o:connectangles="0,0,0,0,0,0,0,0,0,0,0,0"/>
                    </v:shape>
                  </w:pict>
                </mc:Fallback>
              </mc:AlternateContent>
            </w:r>
          </w:p>
        </w:tc>
        <w:tc>
          <w:tcPr>
            <w:tcW w:w="165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705E37" w:rsidRPr="005356C2" w:rsidRDefault="00180501" w:rsidP="00361395">
            <w:hyperlink r:id="rId27" w:history="1">
              <w:r w:rsidR="00705E37" w:rsidRPr="005356C2">
                <w:rPr>
                  <w:rStyle w:val="Lienhypertexte"/>
                </w:rPr>
                <w:t>Dire, lire et écrire les nombres</w:t>
              </w:r>
            </w:hyperlink>
          </w:p>
        </w:tc>
        <w:tc>
          <w:tcPr>
            <w:tcW w:w="2323" w:type="dxa"/>
            <w:tcBorders>
              <w:left w:val="single" w:sz="4" w:space="0" w:color="auto"/>
              <w:bottom w:val="single" w:sz="4" w:space="0" w:color="auto"/>
            </w:tcBorders>
          </w:tcPr>
          <w:p w:rsidR="00705E37" w:rsidRDefault="00705E37" w:rsidP="00361395"/>
        </w:tc>
      </w:tr>
      <w:tr w:rsidR="00705E37" w:rsidTr="00361395">
        <w:tc>
          <w:tcPr>
            <w:tcW w:w="2146" w:type="dxa"/>
            <w:tcBorders>
              <w:right w:val="single" w:sz="4" w:space="0" w:color="auto"/>
            </w:tcBorders>
          </w:tcPr>
          <w:p w:rsidR="00705E37" w:rsidRDefault="00705E37" w:rsidP="00361395"/>
        </w:tc>
        <w:tc>
          <w:tcPr>
            <w:tcW w:w="2816" w:type="dxa"/>
            <w:tcBorders>
              <w:top w:val="single" w:sz="4" w:space="0" w:color="auto"/>
              <w:left w:val="single" w:sz="4" w:space="0" w:color="auto"/>
              <w:bottom w:val="single" w:sz="4" w:space="0" w:color="auto"/>
              <w:right w:val="single" w:sz="4" w:space="0" w:color="auto"/>
            </w:tcBorders>
            <w:shd w:val="clear" w:color="auto" w:fill="FEB0F5"/>
          </w:tcPr>
          <w:p w:rsidR="00705E37" w:rsidRPr="005356C2" w:rsidRDefault="00180501" w:rsidP="00361395">
            <w:hyperlink r:id="rId28" w:history="1">
              <w:r w:rsidR="00705E37" w:rsidRPr="005356C2">
                <w:rPr>
                  <w:rStyle w:val="Lienhypertexte"/>
                </w:rPr>
                <w:t>De l’analyse de jeux mathématiques</w:t>
              </w:r>
            </w:hyperlink>
          </w:p>
        </w:tc>
        <w:tc>
          <w:tcPr>
            <w:tcW w:w="1984" w:type="dxa"/>
            <w:tcBorders>
              <w:left w:val="single" w:sz="4" w:space="0" w:color="auto"/>
            </w:tcBorders>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top w:val="single" w:sz="4" w:space="0" w:color="auto"/>
              <w:right w:val="single" w:sz="4" w:space="0" w:color="auto"/>
            </w:tcBorders>
          </w:tcPr>
          <w:p w:rsidR="00705E37" w:rsidRDefault="00705E37" w:rsidP="00361395">
            <w:r>
              <w:rPr>
                <w:noProof/>
                <w:lang w:eastAsia="fr-FR"/>
              </w:rPr>
              <mc:AlternateContent>
                <mc:Choice Requires="wps">
                  <w:drawing>
                    <wp:anchor distT="0" distB="0" distL="114300" distR="114300" simplePos="0" relativeHeight="251699200" behindDoc="0" locked="0" layoutInCell="1" allowOverlap="1" wp14:anchorId="15BF0436" wp14:editId="5C1141B7">
                      <wp:simplePos x="0" y="0"/>
                      <wp:positionH relativeFrom="column">
                        <wp:posOffset>675640</wp:posOffset>
                      </wp:positionH>
                      <wp:positionV relativeFrom="paragraph">
                        <wp:posOffset>-11430</wp:posOffset>
                      </wp:positionV>
                      <wp:extent cx="190500" cy="476250"/>
                      <wp:effectExtent l="0" t="0" r="38100" b="38100"/>
                      <wp:wrapNone/>
                      <wp:docPr id="48" name="Virage 48"/>
                      <wp:cNvGraphicFramePr/>
                      <a:graphic xmlns:a="http://schemas.openxmlformats.org/drawingml/2006/main">
                        <a:graphicData uri="http://schemas.microsoft.com/office/word/2010/wordprocessingShape">
                          <wps:wsp>
                            <wps:cNvSpPr/>
                            <wps:spPr>
                              <a:xfrm flipV="1">
                                <a:off x="0" y="0"/>
                                <a:ext cx="190500" cy="4762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8D6F03" id="Virage 48" o:spid="_x0000_s1026" style="position:absolute;margin-left:53.2pt;margin-top:-.9pt;width:15pt;height:37.5pt;flip:y;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9050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" path="m,476250l,107156c,61126,37314,23812,83344,23812r59531,1l142875,r47625,47625l142875,95250r,-23812l83344,71438v-19727,,-35719,15992,-35719,35719l47625,476250,,476250xe" fillcolor="red" strokecolor="#1f4d78 [1604]" strokeweight="1pt">
                      <v:stroke joinstyle="miter"/>
                      <v:path arrowok="t" o:connecttype="custom" o:connectlocs="0,476250;0,107156;83344,23812;142875,23813;142875,0;190500,47625;142875,95250;142875,71438;83344,71438;47625,107157;47625,476250;0,476250" o:connectangles="0,0,0,0,0,0,0,0,0,0,0,0"/>
                    </v:shape>
                  </w:pict>
                </mc:Fallback>
              </mc:AlternateContent>
            </w:r>
            <w:r>
              <w:rPr>
                <w:noProof/>
                <w:lang w:eastAsia="fr-FR"/>
              </w:rPr>
              <mc:AlternateContent>
                <mc:Choice Requires="wps">
                  <w:drawing>
                    <wp:anchor distT="0" distB="0" distL="114300" distR="114300" simplePos="0" relativeHeight="251700224" behindDoc="0" locked="0" layoutInCell="1" allowOverlap="1" wp14:anchorId="1D12E8DE" wp14:editId="797C48E3">
                      <wp:simplePos x="0" y="0"/>
                      <wp:positionH relativeFrom="column">
                        <wp:posOffset>504190</wp:posOffset>
                      </wp:positionH>
                      <wp:positionV relativeFrom="paragraph">
                        <wp:posOffset>-11430</wp:posOffset>
                      </wp:positionV>
                      <wp:extent cx="142875" cy="628650"/>
                      <wp:effectExtent l="0" t="0" r="47625" b="38100"/>
                      <wp:wrapNone/>
                      <wp:docPr id="49" name="Virage 49"/>
                      <wp:cNvGraphicFramePr/>
                      <a:graphic xmlns:a="http://schemas.openxmlformats.org/drawingml/2006/main">
                        <a:graphicData uri="http://schemas.microsoft.com/office/word/2010/wordprocessingShape">
                          <wps:wsp>
                            <wps:cNvSpPr/>
                            <wps:spPr>
                              <a:xfrm flipV="1">
                                <a:off x="0" y="0"/>
                                <a:ext cx="142875" cy="6286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4BEC8F" id="Virage 49" o:spid="_x0000_s1026" style="position:absolute;margin-left:39.7pt;margin-top:-.9pt;width:11.25pt;height:49.5pt;flip:y;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142875,62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" path="m,628650l,80367c,45845,27986,17859,62508,17859r44648,l107156,r35719,35719l107156,71438r,-17860l62508,53578v-14795,,-26789,11994,-26789,26789l35719,628650,,628650xe" fillcolor="red" strokecolor="#1f4d78 [1604]" strokeweight="1pt">
                      <v:stroke joinstyle="miter"/>
                      <v:path arrowok="t" o:connecttype="custom" o:connectlocs="0,628650;0,80367;62508,17859;107156,17859;107156,0;142875,35719;107156,71438;107156,53578;62508,53578;35719,80367;35719,628650;0,628650" o:connectangles="0,0,0,0,0,0,0,0,0,0,0,0"/>
                    </v:shape>
                  </w:pict>
                </mc:Fallback>
              </mc:AlternateContent>
            </w:r>
            <w:r>
              <w:rPr>
                <w:noProof/>
                <w:lang w:eastAsia="fr-FR"/>
              </w:rPr>
              <mc:AlternateContent>
                <mc:Choice Requires="wps">
                  <w:drawing>
                    <wp:anchor distT="0" distB="0" distL="114300" distR="114300" simplePos="0" relativeHeight="251698176" behindDoc="0" locked="0" layoutInCell="1" allowOverlap="1" wp14:anchorId="30052E2B" wp14:editId="51C8EB48">
                      <wp:simplePos x="0" y="0"/>
                      <wp:positionH relativeFrom="column">
                        <wp:posOffset>799465</wp:posOffset>
                      </wp:positionH>
                      <wp:positionV relativeFrom="paragraph">
                        <wp:posOffset>-1905</wp:posOffset>
                      </wp:positionV>
                      <wp:extent cx="161925" cy="209550"/>
                      <wp:effectExtent l="0" t="0" r="47625" b="38100"/>
                      <wp:wrapNone/>
                      <wp:docPr id="50" name="Virage 50"/>
                      <wp:cNvGraphicFramePr/>
                      <a:graphic xmlns:a="http://schemas.openxmlformats.org/drawingml/2006/main">
                        <a:graphicData uri="http://schemas.microsoft.com/office/word/2010/wordprocessingShape">
                          <wps:wsp>
                            <wps:cNvSpPr/>
                            <wps:spPr>
                              <a:xfrm flipV="1">
                                <a:off x="0" y="0"/>
                                <a:ext cx="161925" cy="209550"/>
                              </a:xfrm>
                              <a:prstGeom prst="ben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D1CDE" id="Virage 50" o:spid="_x0000_s1026" style="position:absolute;margin-left:62.95pt;margin-top:-.15pt;width:12.75pt;height:16.5pt;flip:y;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619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" path="m,209550l,91083c,51958,31717,20241,70842,20241r50602,l121444,r40481,40481l121444,80963r,-20241l70842,60722v-16768,,-30361,13593,-30361,30361l40481,209550,,209550xe" fillcolor="red" strokecolor="#1f4d78 [1604]" strokeweight="1pt">
                      <v:stroke joinstyle="miter"/>
                      <v:path arrowok="t" o:connecttype="custom" o:connectlocs="0,209550;0,91083;70842,20241;121444,20241;121444,0;161925,40481;121444,80963;121444,60722;70842,60722;40481,91083;40481,209550;0,209550" o:connectangles="0,0,0,0,0,0,0,0,0,0,0,0"/>
                    </v:shape>
                  </w:pict>
                </mc:Fallback>
              </mc:AlternateContent>
            </w:r>
          </w:p>
        </w:tc>
        <w:tc>
          <w:tcPr>
            <w:tcW w:w="23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05E37" w:rsidRPr="005356C2" w:rsidRDefault="00705E37" w:rsidP="00361395">
            <w:pPr>
              <w:rPr>
                <w:rStyle w:val="Lienhypertexte"/>
              </w:rPr>
            </w:pPr>
            <w:r w:rsidRPr="005356C2">
              <w:t>•</w:t>
            </w:r>
            <w:r w:rsidRPr="005356C2">
              <w:fldChar w:fldCharType="begin"/>
            </w:r>
            <w:r w:rsidRPr="005356C2">
              <w:instrText xml:space="preserve"> HYPERLINK "../Les%20nombres%20dans%20les%20albums.pdf" </w:instrText>
            </w:r>
            <w:r w:rsidRPr="005356C2">
              <w:fldChar w:fldCharType="separate"/>
            </w:r>
            <w:r w:rsidRPr="005356C2">
              <w:rPr>
                <w:rStyle w:val="Lienhypertexte"/>
              </w:rPr>
              <w:t xml:space="preserve">Les nombres dans les </w:t>
            </w:r>
          </w:p>
          <w:p w:rsidR="00705E37" w:rsidRPr="005356C2" w:rsidRDefault="00705E37" w:rsidP="00361395">
            <w:r w:rsidRPr="005356C2">
              <w:rPr>
                <w:rStyle w:val="Lienhypertexte"/>
              </w:rPr>
              <w:t xml:space="preserve">  albums</w:t>
            </w:r>
            <w:r w:rsidRPr="005356C2">
              <w:fldChar w:fldCharType="end"/>
            </w:r>
          </w:p>
        </w:tc>
      </w:tr>
      <w:tr w:rsidR="00705E37" w:rsidTr="00361395">
        <w:tc>
          <w:tcPr>
            <w:tcW w:w="2146" w:type="dxa"/>
          </w:tcPr>
          <w:p w:rsidR="00705E37" w:rsidRDefault="00705E37" w:rsidP="00361395"/>
        </w:tc>
        <w:tc>
          <w:tcPr>
            <w:tcW w:w="2816" w:type="dxa"/>
            <w:tcBorders>
              <w:top w:val="single" w:sz="4" w:space="0" w:color="auto"/>
            </w:tcBorders>
          </w:tcPr>
          <w:p w:rsidR="00705E37" w:rsidRDefault="00705E37" w:rsidP="00361395"/>
        </w:tc>
        <w:tc>
          <w:tcPr>
            <w:tcW w:w="1984" w:type="dxa"/>
            <w:tcBorders>
              <w:bottom w:val="single" w:sz="4" w:space="0" w:color="auto"/>
            </w:tcBorders>
            <w:shd w:val="clear" w:color="auto" w:fill="FFFFFF" w:themeFill="background1"/>
          </w:tcPr>
          <w:p w:rsidR="00705E37" w:rsidRDefault="00705E37" w:rsidP="00361395"/>
        </w:tc>
        <w:tc>
          <w:tcPr>
            <w:tcW w:w="1843" w:type="dxa"/>
          </w:tcPr>
          <w:p w:rsidR="00705E37" w:rsidRDefault="00705E37" w:rsidP="00361395"/>
        </w:tc>
        <w:tc>
          <w:tcPr>
            <w:tcW w:w="1701" w:type="dxa"/>
          </w:tcPr>
          <w:p w:rsidR="00705E37" w:rsidRDefault="00705E37" w:rsidP="00361395"/>
        </w:tc>
        <w:tc>
          <w:tcPr>
            <w:tcW w:w="1651" w:type="dxa"/>
            <w:tcBorders>
              <w:right w:val="single" w:sz="4" w:space="0" w:color="auto"/>
            </w:tcBorders>
          </w:tcPr>
          <w:p w:rsidR="00705E37" w:rsidRDefault="00705E37" w:rsidP="00361395"/>
        </w:tc>
        <w:tc>
          <w:tcPr>
            <w:tcW w:w="23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05E37" w:rsidRPr="005356C2" w:rsidRDefault="00705E37" w:rsidP="00361395">
            <w:r w:rsidRPr="005356C2">
              <w:t>•</w:t>
            </w:r>
            <w:hyperlink r:id="rId29" w:history="1">
              <w:r w:rsidRPr="005356C2">
                <w:rPr>
                  <w:rStyle w:val="Lienhypertexte"/>
                </w:rPr>
                <w:t>Les cartes</w:t>
              </w:r>
            </w:hyperlink>
          </w:p>
        </w:tc>
      </w:tr>
      <w:tr w:rsidR="00705E37" w:rsidTr="00361395">
        <w:tc>
          <w:tcPr>
            <w:tcW w:w="2146" w:type="dxa"/>
          </w:tcPr>
          <w:p w:rsidR="00705E37" w:rsidRDefault="00705E37" w:rsidP="00361395"/>
        </w:tc>
        <w:tc>
          <w:tcPr>
            <w:tcW w:w="2816" w:type="dxa"/>
            <w:tcBorders>
              <w:right w:val="single" w:sz="4" w:space="0" w:color="auto"/>
            </w:tcBorders>
          </w:tcPr>
          <w:p w:rsidR="00705E37" w:rsidRDefault="00705E37" w:rsidP="00361395"/>
        </w:tc>
        <w:tc>
          <w:tcPr>
            <w:tcW w:w="1984" w:type="dxa"/>
            <w:tcBorders>
              <w:top w:val="single" w:sz="4" w:space="0" w:color="auto"/>
              <w:left w:val="single" w:sz="4" w:space="0" w:color="auto"/>
              <w:bottom w:val="single" w:sz="4" w:space="0" w:color="auto"/>
              <w:right w:val="single" w:sz="4" w:space="0" w:color="auto"/>
            </w:tcBorders>
            <w:shd w:val="clear" w:color="auto" w:fill="E16815"/>
          </w:tcPr>
          <w:p w:rsidR="00705E37" w:rsidRPr="005356C2" w:rsidRDefault="00180501" w:rsidP="00361395">
            <w:hyperlink r:id="rId30" w:history="1">
              <w:r w:rsidR="00705E37" w:rsidRPr="005356C2">
                <w:rPr>
                  <w:rStyle w:val="Lienhypertexte"/>
                  <w:color w:val="FFFFFF" w:themeColor="background1"/>
                </w:rPr>
                <w:t>Evaluation</w:t>
              </w:r>
            </w:hyperlink>
          </w:p>
        </w:tc>
        <w:tc>
          <w:tcPr>
            <w:tcW w:w="1843" w:type="dxa"/>
            <w:tcBorders>
              <w:left w:val="single" w:sz="4" w:space="0" w:color="auto"/>
            </w:tcBorders>
          </w:tcPr>
          <w:p w:rsidR="00705E37" w:rsidRDefault="00705E37" w:rsidP="00361395"/>
        </w:tc>
        <w:tc>
          <w:tcPr>
            <w:tcW w:w="1701" w:type="dxa"/>
          </w:tcPr>
          <w:p w:rsidR="00705E37" w:rsidRDefault="00705E37" w:rsidP="00361395"/>
        </w:tc>
        <w:tc>
          <w:tcPr>
            <w:tcW w:w="1651" w:type="dxa"/>
            <w:tcBorders>
              <w:right w:val="single" w:sz="4" w:space="0" w:color="auto"/>
            </w:tcBorders>
          </w:tcPr>
          <w:p w:rsidR="00705E37" w:rsidRDefault="00705E37" w:rsidP="00361395"/>
        </w:tc>
        <w:tc>
          <w:tcPr>
            <w:tcW w:w="23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705E37" w:rsidRPr="005356C2" w:rsidRDefault="00705E37" w:rsidP="00361395">
            <w:r w:rsidRPr="005356C2">
              <w:t>•</w:t>
            </w:r>
            <w:hyperlink r:id="rId31" w:history="1">
              <w:r w:rsidRPr="005356C2">
                <w:rPr>
                  <w:rStyle w:val="Lienhypertexte"/>
                </w:rPr>
                <w:t>Faites la queue</w:t>
              </w:r>
            </w:hyperlink>
          </w:p>
        </w:tc>
      </w:tr>
    </w:tbl>
    <w:p w:rsidR="00705E37" w:rsidRDefault="00705E37">
      <w:pPr>
        <w:rPr>
          <w:b/>
          <w:sz w:val="72"/>
          <w:szCs w:val="72"/>
        </w:rPr>
        <w:sectPr w:rsidR="00705E37" w:rsidSect="007A73F2">
          <w:pgSz w:w="16838" w:h="11906" w:orient="landscape" w:code="9"/>
          <w:pgMar w:top="426" w:right="1418" w:bottom="284" w:left="709" w:header="709" w:footer="709" w:gutter="0"/>
          <w:cols w:space="708"/>
          <w:docGrid w:linePitch="360"/>
        </w:sectPr>
      </w:pPr>
    </w:p>
    <w:p w:rsidR="009365D3" w:rsidRPr="00475C8D" w:rsidRDefault="009365D3" w:rsidP="007C522D">
      <w:pPr>
        <w:rPr>
          <w:b/>
          <w:sz w:val="72"/>
          <w:szCs w:val="72"/>
        </w:rPr>
      </w:pPr>
      <w:r w:rsidRPr="00475C8D">
        <w:rPr>
          <w:b/>
          <w:noProof/>
          <w:sz w:val="72"/>
          <w:szCs w:val="72"/>
          <w:lang w:eastAsia="fr-FR"/>
        </w:rPr>
        <w:lastRenderedPageBreak/>
        <mc:AlternateContent>
          <mc:Choice Requires="wps">
            <w:drawing>
              <wp:anchor distT="0" distB="0" distL="114300" distR="114300" simplePos="0" relativeHeight="251659264" behindDoc="0" locked="0" layoutInCell="1" allowOverlap="1" wp14:anchorId="1B912930" wp14:editId="2AE5CA70">
                <wp:simplePos x="0" y="0"/>
                <wp:positionH relativeFrom="column">
                  <wp:posOffset>-394970</wp:posOffset>
                </wp:positionH>
                <wp:positionV relativeFrom="paragraph">
                  <wp:posOffset>14605</wp:posOffset>
                </wp:positionV>
                <wp:extent cx="617842" cy="627719"/>
                <wp:effectExtent l="19050" t="19050" r="30480" b="39370"/>
                <wp:wrapNone/>
                <wp:docPr id="2" name="Ellipse 2"/>
                <wp:cNvGraphicFramePr/>
                <a:graphic xmlns:a="http://schemas.openxmlformats.org/drawingml/2006/main">
                  <a:graphicData uri="http://schemas.microsoft.com/office/word/2010/wordprocessingShape">
                    <wps:wsp>
                      <wps:cNvSpPr/>
                      <wps:spPr>
                        <a:xfrm>
                          <a:off x="0" y="0"/>
                          <a:ext cx="617842" cy="627719"/>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9365D3">
                            <w:pPr>
                              <w:jc w:val="center"/>
                              <w:rPr>
                                <w:color w:val="000000" w:themeColor="text1"/>
                                <w:sz w:val="44"/>
                                <w:szCs w:val="44"/>
                              </w:rPr>
                            </w:pPr>
                            <w:r w:rsidRPr="003801DD">
                              <w:rPr>
                                <w:color w:val="000000" w:themeColor="text1"/>
                                <w:sz w:val="44"/>
                                <w:szCs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912930" id="Ellipse 2" o:spid="_x0000_s1026" style="position:absolute;margin-left:-31.1pt;margin-top:1.15pt;width:48.65pt;height:49.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" fillcolor="white [3212]" strokecolor="black [3213]" strokeweight="4.5pt">
                <v:stroke joinstyle="miter"/>
                <v:textbox>
                  <w:txbxContent>
                    <w:p w:rsidR="006F4AC6" w:rsidRPr="003801DD" w:rsidRDefault="006F4AC6" w:rsidP="009365D3">
                      <w:pPr>
                        <w:jc w:val="center"/>
                        <w:rPr>
                          <w:color w:val="000000" w:themeColor="text1"/>
                          <w:sz w:val="44"/>
                          <w:szCs w:val="44"/>
                        </w:rPr>
                      </w:pPr>
                      <w:r w:rsidRPr="003801DD">
                        <w:rPr>
                          <w:color w:val="000000" w:themeColor="text1"/>
                          <w:sz w:val="44"/>
                          <w:szCs w:val="44"/>
                        </w:rPr>
                        <w:t>1</w:t>
                      </w:r>
                    </w:p>
                  </w:txbxContent>
                </v:textbox>
              </v:oval>
            </w:pict>
          </mc:Fallback>
        </mc:AlternateContent>
      </w:r>
      <w:r w:rsidR="007C522D">
        <w:rPr>
          <w:b/>
          <w:sz w:val="72"/>
          <w:szCs w:val="72"/>
        </w:rPr>
        <w:t xml:space="preserve">     </w:t>
      </w:r>
      <w:r w:rsidRPr="00475C8D">
        <w:rPr>
          <w:b/>
          <w:sz w:val="72"/>
          <w:szCs w:val="72"/>
        </w:rPr>
        <w:t>Le bus</w:t>
      </w:r>
      <w:r w:rsidR="00775BC5">
        <w:rPr>
          <w:b/>
          <w:sz w:val="72"/>
          <w:szCs w:val="72"/>
        </w:rPr>
        <w:t xml:space="preserve"> </w:t>
      </w:r>
    </w:p>
    <w:tbl>
      <w:tblPr>
        <w:tblStyle w:val="Grilledutableau"/>
        <w:tblW w:w="10207"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8789"/>
      </w:tblGrid>
      <w:tr w:rsidR="009365D3" w:rsidTr="00361395">
        <w:tc>
          <w:tcPr>
            <w:tcW w:w="1418" w:type="dxa"/>
          </w:tcPr>
          <w:p w:rsidR="009365D3" w:rsidRDefault="009365D3" w:rsidP="00361395">
            <w:r w:rsidRPr="00DC000E">
              <w:rPr>
                <w:b/>
                <w:sz w:val="32"/>
                <w:szCs w:val="32"/>
              </w:rPr>
              <w:t>Matériel</w:t>
            </w:r>
          </w:p>
        </w:tc>
        <w:tc>
          <w:tcPr>
            <w:tcW w:w="8789" w:type="dxa"/>
          </w:tcPr>
          <w:p w:rsidR="009365D3" w:rsidRPr="0013088D" w:rsidRDefault="009365D3" w:rsidP="00361395">
            <w:pPr>
              <w:rPr>
                <w:sz w:val="24"/>
                <w:szCs w:val="24"/>
              </w:rPr>
            </w:pPr>
            <w:r w:rsidRPr="0013088D">
              <w:rPr>
                <w:sz w:val="24"/>
                <w:szCs w:val="24"/>
              </w:rPr>
              <w:t>Par élève :</w:t>
            </w:r>
          </w:p>
          <w:p w:rsidR="009365D3" w:rsidRPr="0013088D" w:rsidRDefault="009365D3" w:rsidP="009365D3">
            <w:pPr>
              <w:pStyle w:val="Paragraphedeliste"/>
              <w:numPr>
                <w:ilvl w:val="0"/>
                <w:numId w:val="1"/>
              </w:numPr>
              <w:rPr>
                <w:sz w:val="24"/>
                <w:szCs w:val="24"/>
              </w:rPr>
            </w:pPr>
            <w:r w:rsidRPr="0013088D">
              <w:rPr>
                <w:sz w:val="24"/>
                <w:szCs w:val="24"/>
              </w:rPr>
              <w:t xml:space="preserve">Un couvercle de carton de ramettes A4 </w:t>
            </w:r>
            <w:r>
              <w:rPr>
                <w:sz w:val="24"/>
                <w:szCs w:val="24"/>
              </w:rPr>
              <w:t>ouvert</w:t>
            </w:r>
            <w:r w:rsidRPr="0013088D">
              <w:rPr>
                <w:sz w:val="24"/>
                <w:szCs w:val="24"/>
              </w:rPr>
              <w:t xml:space="preserve"> </w:t>
            </w:r>
            <w:r>
              <w:rPr>
                <w:sz w:val="24"/>
                <w:szCs w:val="24"/>
              </w:rPr>
              <w:t>sur un côté pour le</w:t>
            </w:r>
            <w:r w:rsidRPr="0013088D">
              <w:rPr>
                <w:sz w:val="24"/>
                <w:szCs w:val="24"/>
              </w:rPr>
              <w:t xml:space="preserve"> « trottoir »</w:t>
            </w:r>
          </w:p>
          <w:p w:rsidR="009365D3" w:rsidRPr="0013088D" w:rsidRDefault="00DA3E05" w:rsidP="009365D3">
            <w:pPr>
              <w:pStyle w:val="Paragraphedeliste"/>
              <w:numPr>
                <w:ilvl w:val="0"/>
                <w:numId w:val="1"/>
              </w:numPr>
              <w:rPr>
                <w:sz w:val="24"/>
                <w:szCs w:val="24"/>
              </w:rPr>
            </w:pPr>
            <w:r>
              <w:rPr>
                <w:sz w:val="24"/>
                <w:szCs w:val="24"/>
              </w:rPr>
              <w:t>Les places de bus photocopiées sur du papier de couleur (vert</w:t>
            </w:r>
            <w:r w:rsidR="009365D3" w:rsidRPr="0013088D">
              <w:rPr>
                <w:sz w:val="24"/>
                <w:szCs w:val="24"/>
              </w:rPr>
              <w:t>, jaune, rose</w:t>
            </w:r>
            <w:r w:rsidR="009365D3">
              <w:rPr>
                <w:sz w:val="24"/>
                <w:szCs w:val="24"/>
              </w:rPr>
              <w:t xml:space="preserve"> puis</w:t>
            </w:r>
            <w:r w:rsidR="009365D3" w:rsidRPr="0013088D">
              <w:rPr>
                <w:sz w:val="24"/>
                <w:szCs w:val="24"/>
              </w:rPr>
              <w:t xml:space="preserve"> saumon)</w:t>
            </w:r>
          </w:p>
          <w:p w:rsidR="009365D3" w:rsidRPr="0013088D" w:rsidRDefault="00DA3E05" w:rsidP="009365D3">
            <w:pPr>
              <w:pStyle w:val="Paragraphedeliste"/>
              <w:numPr>
                <w:ilvl w:val="0"/>
                <w:numId w:val="1"/>
              </w:numPr>
              <w:rPr>
                <w:sz w:val="24"/>
                <w:szCs w:val="24"/>
              </w:rPr>
            </w:pPr>
            <w:r>
              <w:rPr>
                <w:sz w:val="24"/>
                <w:szCs w:val="24"/>
              </w:rPr>
              <w:t>Une boîte de</w:t>
            </w:r>
            <w:r w:rsidR="009365D3" w:rsidRPr="0013088D">
              <w:rPr>
                <w:sz w:val="24"/>
                <w:szCs w:val="24"/>
              </w:rPr>
              <w:t xml:space="preserve"> bo</w:t>
            </w:r>
            <w:r>
              <w:rPr>
                <w:sz w:val="24"/>
                <w:szCs w:val="24"/>
              </w:rPr>
              <w:t>uchons</w:t>
            </w:r>
          </w:p>
          <w:p w:rsidR="009365D3" w:rsidRPr="0013088D" w:rsidRDefault="009365D3" w:rsidP="009365D3">
            <w:pPr>
              <w:pStyle w:val="Paragraphedeliste"/>
              <w:numPr>
                <w:ilvl w:val="0"/>
                <w:numId w:val="1"/>
              </w:numPr>
              <w:rPr>
                <w:sz w:val="24"/>
                <w:szCs w:val="24"/>
              </w:rPr>
            </w:pPr>
            <w:r w:rsidRPr="0013088D">
              <w:rPr>
                <w:sz w:val="24"/>
                <w:szCs w:val="24"/>
              </w:rPr>
              <w:t>Une boîte vide</w:t>
            </w:r>
          </w:p>
          <w:p w:rsidR="009365D3" w:rsidRPr="0013088D" w:rsidRDefault="009365D3" w:rsidP="00361395">
            <w:pPr>
              <w:rPr>
                <w:sz w:val="24"/>
                <w:szCs w:val="24"/>
              </w:rPr>
            </w:pPr>
            <w:r w:rsidRPr="0013088D">
              <w:rPr>
                <w:sz w:val="24"/>
                <w:szCs w:val="24"/>
              </w:rPr>
              <w:t xml:space="preserve">Pour </w:t>
            </w:r>
            <w:r>
              <w:rPr>
                <w:sz w:val="24"/>
                <w:szCs w:val="24"/>
              </w:rPr>
              <w:t>un binôme</w:t>
            </w:r>
            <w:r w:rsidRPr="0013088D">
              <w:rPr>
                <w:sz w:val="24"/>
                <w:szCs w:val="24"/>
              </w:rPr>
              <w:t> :</w:t>
            </w:r>
            <w:r>
              <w:rPr>
                <w:sz w:val="24"/>
                <w:szCs w:val="24"/>
              </w:rPr>
              <w:t xml:space="preserve"> </w:t>
            </w:r>
          </w:p>
          <w:p w:rsidR="009365D3" w:rsidRPr="0013088D" w:rsidRDefault="009365D3" w:rsidP="009365D3">
            <w:pPr>
              <w:pStyle w:val="Paragraphedeliste"/>
              <w:numPr>
                <w:ilvl w:val="0"/>
                <w:numId w:val="1"/>
              </w:numPr>
              <w:rPr>
                <w:sz w:val="24"/>
                <w:szCs w:val="24"/>
              </w:rPr>
            </w:pPr>
            <w:r w:rsidRPr="0013088D">
              <w:rPr>
                <w:sz w:val="24"/>
                <w:szCs w:val="24"/>
              </w:rPr>
              <w:t>Une enveloppe avec des étiquettes-nombres</w:t>
            </w:r>
          </w:p>
          <w:p w:rsidR="009365D3" w:rsidRPr="0013088D" w:rsidRDefault="009365D3" w:rsidP="009365D3">
            <w:pPr>
              <w:pStyle w:val="Paragraphedeliste"/>
              <w:numPr>
                <w:ilvl w:val="0"/>
                <w:numId w:val="1"/>
              </w:numPr>
              <w:rPr>
                <w:sz w:val="24"/>
                <w:szCs w:val="24"/>
              </w:rPr>
            </w:pPr>
            <w:r w:rsidRPr="0013088D">
              <w:rPr>
                <w:sz w:val="24"/>
                <w:szCs w:val="24"/>
              </w:rPr>
              <w:t>Une enveloppe avec des papiers blancs pour écrire dessus</w:t>
            </w:r>
          </w:p>
          <w:p w:rsidR="009365D3" w:rsidRPr="002803BC" w:rsidRDefault="009365D3" w:rsidP="009365D3">
            <w:pPr>
              <w:pStyle w:val="Paragraphedeliste"/>
              <w:numPr>
                <w:ilvl w:val="0"/>
                <w:numId w:val="1"/>
              </w:numPr>
            </w:pPr>
            <w:r w:rsidRPr="0013088D">
              <w:rPr>
                <w:sz w:val="24"/>
                <w:szCs w:val="24"/>
              </w:rPr>
              <w:t>Une enveloppe avec une bande numérique</w:t>
            </w:r>
            <w:r>
              <w:rPr>
                <w:sz w:val="24"/>
                <w:szCs w:val="24"/>
              </w:rPr>
              <w:t xml:space="preserve"> (outil d’aide)</w:t>
            </w:r>
          </w:p>
          <w:p w:rsidR="009365D3" w:rsidRDefault="009365D3" w:rsidP="00361395">
            <w:r>
              <w:t>A la fin de la séquence, deux</w:t>
            </w:r>
            <w:r w:rsidR="00DA3E05">
              <w:t xml:space="preserve"> évaluations sont proposées à</w:t>
            </w:r>
            <w:r>
              <w:t xml:space="preserve"> chaque élève.</w:t>
            </w:r>
          </w:p>
        </w:tc>
      </w:tr>
    </w:tbl>
    <w:p w:rsidR="009365D3" w:rsidRPr="002803BC" w:rsidRDefault="009365D3" w:rsidP="009365D3">
      <w:pPr>
        <w:spacing w:after="0"/>
        <w:jc w:val="center"/>
        <w:rPr>
          <w:b/>
          <w:sz w:val="24"/>
          <w:szCs w:val="24"/>
        </w:rPr>
      </w:pPr>
    </w:p>
    <w:p w:rsidR="009365D3" w:rsidRDefault="009365D3" w:rsidP="009365D3">
      <w:pPr>
        <w:spacing w:after="0"/>
        <w:jc w:val="center"/>
        <w:rPr>
          <w:b/>
          <w:sz w:val="44"/>
          <w:szCs w:val="44"/>
        </w:rPr>
      </w:pPr>
      <w:r>
        <w:rPr>
          <w:b/>
          <w:sz w:val="44"/>
          <w:szCs w:val="44"/>
        </w:rPr>
        <w:t>Règle du jeu</w:t>
      </w:r>
    </w:p>
    <w:p w:rsidR="009365D3" w:rsidRDefault="009365D3" w:rsidP="009365D3">
      <w:pPr>
        <w:ind w:left="-709" w:right="-710"/>
        <w:jc w:val="both"/>
        <w:rPr>
          <w:b/>
          <w:sz w:val="28"/>
          <w:szCs w:val="28"/>
        </w:rPr>
      </w:pPr>
      <w:r w:rsidRPr="0013088D">
        <w:rPr>
          <w:b/>
          <w:sz w:val="28"/>
          <w:szCs w:val="28"/>
        </w:rPr>
        <w:t>Des enfants vont prendre le bus pour se rendre à la piscine. Il y a déjà des enfants dans le bus (les cases noires). Il reste des places libres. Le bus ne partira que s’il est complet. Vous devez prendre juste le nombre d’enfants (des bouchons) pour remplir le bus. Placez-les sur le trottoir avant de les installer. Personne ne doit rester sur le trottoir.</w:t>
      </w:r>
    </w:p>
    <w:tbl>
      <w:tblPr>
        <w:tblStyle w:val="Grilledutableau"/>
        <w:tblW w:w="10207"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8789"/>
      </w:tblGrid>
      <w:tr w:rsidR="009365D3" w:rsidTr="00361395">
        <w:tc>
          <w:tcPr>
            <w:tcW w:w="1418" w:type="dxa"/>
          </w:tcPr>
          <w:p w:rsidR="009365D3" w:rsidRPr="00DC000E" w:rsidRDefault="009365D3" w:rsidP="00361395">
            <w:pPr>
              <w:rPr>
                <w:b/>
                <w:sz w:val="32"/>
                <w:szCs w:val="32"/>
              </w:rPr>
            </w:pPr>
            <w:r w:rsidRPr="00DC000E">
              <w:rPr>
                <w:b/>
                <w:sz w:val="32"/>
                <w:szCs w:val="32"/>
              </w:rPr>
              <w:t>Etape 1</w:t>
            </w:r>
          </w:p>
        </w:tc>
        <w:tc>
          <w:tcPr>
            <w:tcW w:w="8789" w:type="dxa"/>
          </w:tcPr>
          <w:p w:rsidR="009365D3" w:rsidRPr="000930A8" w:rsidRDefault="009365D3" w:rsidP="00361395">
            <w:pPr>
              <w:rPr>
                <w:sz w:val="24"/>
                <w:szCs w:val="24"/>
              </w:rPr>
            </w:pPr>
            <w:r w:rsidRPr="000930A8">
              <w:rPr>
                <w:sz w:val="24"/>
                <w:szCs w:val="24"/>
              </w:rPr>
              <w:t xml:space="preserve">Découvrir le matériel </w:t>
            </w:r>
          </w:p>
        </w:tc>
      </w:tr>
      <w:tr w:rsidR="009365D3" w:rsidTr="00361395">
        <w:tc>
          <w:tcPr>
            <w:tcW w:w="1418" w:type="dxa"/>
          </w:tcPr>
          <w:p w:rsidR="009365D3" w:rsidRPr="00DC000E" w:rsidRDefault="009365D3" w:rsidP="00361395">
            <w:pPr>
              <w:rPr>
                <w:b/>
                <w:sz w:val="32"/>
                <w:szCs w:val="32"/>
              </w:rPr>
            </w:pPr>
            <w:r w:rsidRPr="00DC000E">
              <w:rPr>
                <w:b/>
                <w:sz w:val="32"/>
                <w:szCs w:val="32"/>
              </w:rPr>
              <w:t>Etape 2</w:t>
            </w:r>
          </w:p>
        </w:tc>
        <w:tc>
          <w:tcPr>
            <w:tcW w:w="8789" w:type="dxa"/>
          </w:tcPr>
          <w:p w:rsidR="009365D3" w:rsidRPr="000930A8" w:rsidRDefault="009365D3" w:rsidP="00361395">
            <w:pPr>
              <w:rPr>
                <w:sz w:val="24"/>
                <w:szCs w:val="24"/>
              </w:rPr>
            </w:pPr>
            <w:r w:rsidRPr="000930A8">
              <w:rPr>
                <w:sz w:val="24"/>
                <w:szCs w:val="24"/>
              </w:rPr>
              <w:t xml:space="preserve">Compléter le bus en constituant seul une collection </w:t>
            </w:r>
            <w:r>
              <w:rPr>
                <w:sz w:val="24"/>
                <w:szCs w:val="24"/>
              </w:rPr>
              <w:t xml:space="preserve">avec des éléments </w:t>
            </w:r>
            <w:r w:rsidRPr="000930A8">
              <w:rPr>
                <w:sz w:val="24"/>
                <w:szCs w:val="24"/>
              </w:rPr>
              <w:t xml:space="preserve">à côté </w:t>
            </w:r>
            <w:r>
              <w:rPr>
                <w:sz w:val="24"/>
                <w:szCs w:val="24"/>
              </w:rPr>
              <w:t xml:space="preserve">de soi </w:t>
            </w:r>
            <w:r w:rsidRPr="000930A8">
              <w:rPr>
                <w:sz w:val="24"/>
                <w:szCs w:val="24"/>
              </w:rPr>
              <w:t xml:space="preserve">en plusieurs fois </w:t>
            </w:r>
          </w:p>
        </w:tc>
      </w:tr>
      <w:tr w:rsidR="009365D3" w:rsidTr="00361395">
        <w:tc>
          <w:tcPr>
            <w:tcW w:w="1418" w:type="dxa"/>
          </w:tcPr>
          <w:p w:rsidR="009365D3" w:rsidRPr="00DC000E" w:rsidRDefault="009365D3" w:rsidP="00361395">
            <w:pPr>
              <w:rPr>
                <w:b/>
                <w:sz w:val="32"/>
                <w:szCs w:val="32"/>
              </w:rPr>
            </w:pPr>
            <w:r w:rsidRPr="00DC000E">
              <w:rPr>
                <w:b/>
                <w:sz w:val="32"/>
                <w:szCs w:val="32"/>
              </w:rPr>
              <w:t>Etape 3</w:t>
            </w:r>
          </w:p>
        </w:tc>
        <w:tc>
          <w:tcPr>
            <w:tcW w:w="8789" w:type="dxa"/>
          </w:tcPr>
          <w:p w:rsidR="009365D3" w:rsidRPr="000930A8" w:rsidRDefault="009365D3" w:rsidP="00361395">
            <w:pPr>
              <w:rPr>
                <w:sz w:val="24"/>
                <w:szCs w:val="24"/>
              </w:rPr>
            </w:pPr>
            <w:r w:rsidRPr="000930A8">
              <w:rPr>
                <w:sz w:val="24"/>
                <w:szCs w:val="24"/>
              </w:rPr>
              <w:t>Compléter le bus en constituant seul une collection</w:t>
            </w:r>
            <w:r>
              <w:rPr>
                <w:sz w:val="24"/>
                <w:szCs w:val="24"/>
              </w:rPr>
              <w:t xml:space="preserve"> avec des éléments</w:t>
            </w:r>
            <w:r w:rsidRPr="000930A8">
              <w:rPr>
                <w:sz w:val="24"/>
                <w:szCs w:val="24"/>
              </w:rPr>
              <w:t xml:space="preserve"> à côté </w:t>
            </w:r>
            <w:r>
              <w:rPr>
                <w:sz w:val="24"/>
                <w:szCs w:val="24"/>
              </w:rPr>
              <w:t xml:space="preserve">de soi </w:t>
            </w:r>
            <w:r w:rsidRPr="000930A8">
              <w:rPr>
                <w:sz w:val="24"/>
                <w:szCs w:val="24"/>
              </w:rPr>
              <w:t>en plusieurs fois en utilisant les termes « plus que », « moins que » et « autant que »</w:t>
            </w:r>
          </w:p>
        </w:tc>
      </w:tr>
      <w:tr w:rsidR="009365D3" w:rsidTr="00361395">
        <w:tc>
          <w:tcPr>
            <w:tcW w:w="1418" w:type="dxa"/>
          </w:tcPr>
          <w:p w:rsidR="009365D3" w:rsidRPr="00DC000E" w:rsidRDefault="009365D3" w:rsidP="00361395">
            <w:pPr>
              <w:rPr>
                <w:b/>
                <w:sz w:val="32"/>
                <w:szCs w:val="32"/>
              </w:rPr>
            </w:pPr>
            <w:r w:rsidRPr="00DC000E">
              <w:rPr>
                <w:b/>
                <w:sz w:val="32"/>
                <w:szCs w:val="32"/>
              </w:rPr>
              <w:t>Etape 4</w:t>
            </w:r>
          </w:p>
        </w:tc>
        <w:tc>
          <w:tcPr>
            <w:tcW w:w="8789" w:type="dxa"/>
          </w:tcPr>
          <w:p w:rsidR="009365D3" w:rsidRPr="000930A8" w:rsidRDefault="009365D3" w:rsidP="00361395">
            <w:pPr>
              <w:rPr>
                <w:sz w:val="24"/>
                <w:szCs w:val="24"/>
              </w:rPr>
            </w:pPr>
            <w:r w:rsidRPr="000930A8">
              <w:rPr>
                <w:sz w:val="24"/>
                <w:szCs w:val="24"/>
              </w:rPr>
              <w:t xml:space="preserve">Compléter le bus en constituant seul une collection </w:t>
            </w:r>
            <w:r>
              <w:rPr>
                <w:sz w:val="24"/>
                <w:szCs w:val="24"/>
              </w:rPr>
              <w:t xml:space="preserve">avec des éléments </w:t>
            </w:r>
            <w:r w:rsidRPr="000930A8">
              <w:rPr>
                <w:sz w:val="24"/>
                <w:szCs w:val="24"/>
              </w:rPr>
              <w:t>à côté</w:t>
            </w:r>
            <w:r>
              <w:rPr>
                <w:sz w:val="24"/>
                <w:szCs w:val="24"/>
              </w:rPr>
              <w:t xml:space="preserve"> de soi</w:t>
            </w:r>
            <w:r w:rsidRPr="000930A8">
              <w:rPr>
                <w:sz w:val="24"/>
                <w:szCs w:val="24"/>
              </w:rPr>
              <w:t xml:space="preserve"> en une fois </w:t>
            </w:r>
          </w:p>
        </w:tc>
      </w:tr>
      <w:tr w:rsidR="009365D3" w:rsidTr="00361395">
        <w:tc>
          <w:tcPr>
            <w:tcW w:w="1418" w:type="dxa"/>
          </w:tcPr>
          <w:p w:rsidR="009365D3" w:rsidRPr="00DC000E" w:rsidRDefault="009365D3" w:rsidP="00361395">
            <w:pPr>
              <w:rPr>
                <w:b/>
                <w:sz w:val="32"/>
                <w:szCs w:val="32"/>
              </w:rPr>
            </w:pPr>
            <w:r w:rsidRPr="00DC000E">
              <w:rPr>
                <w:b/>
                <w:sz w:val="32"/>
                <w:szCs w:val="32"/>
              </w:rPr>
              <w:t>Etape 5</w:t>
            </w:r>
          </w:p>
        </w:tc>
        <w:tc>
          <w:tcPr>
            <w:tcW w:w="8789" w:type="dxa"/>
          </w:tcPr>
          <w:p w:rsidR="009365D3" w:rsidRPr="000930A8" w:rsidRDefault="009365D3" w:rsidP="00361395">
            <w:pPr>
              <w:rPr>
                <w:sz w:val="24"/>
                <w:szCs w:val="24"/>
              </w:rPr>
            </w:pPr>
            <w:r w:rsidRPr="000930A8">
              <w:rPr>
                <w:sz w:val="24"/>
                <w:szCs w:val="24"/>
              </w:rPr>
              <w:t xml:space="preserve">Compléter le bus en constituant seul une collection </w:t>
            </w:r>
            <w:r>
              <w:rPr>
                <w:sz w:val="24"/>
                <w:szCs w:val="24"/>
              </w:rPr>
              <w:t xml:space="preserve">avec des éléments </w:t>
            </w:r>
            <w:r w:rsidRPr="000930A8">
              <w:rPr>
                <w:sz w:val="24"/>
                <w:szCs w:val="24"/>
              </w:rPr>
              <w:t>éloigné</w:t>
            </w:r>
            <w:r>
              <w:rPr>
                <w:sz w:val="24"/>
                <w:szCs w:val="24"/>
              </w:rPr>
              <w:t>s</w:t>
            </w:r>
            <w:r w:rsidRPr="000930A8">
              <w:rPr>
                <w:sz w:val="24"/>
                <w:szCs w:val="24"/>
              </w:rPr>
              <w:t xml:space="preserve"> en plusieurs fois en utilisant les termes « plus que », « moins que » et « autant que »</w:t>
            </w:r>
          </w:p>
        </w:tc>
      </w:tr>
      <w:tr w:rsidR="009365D3" w:rsidTr="00361395">
        <w:tc>
          <w:tcPr>
            <w:tcW w:w="1418" w:type="dxa"/>
          </w:tcPr>
          <w:p w:rsidR="009365D3" w:rsidRPr="00DC000E" w:rsidRDefault="009365D3" w:rsidP="00361395">
            <w:pPr>
              <w:rPr>
                <w:b/>
                <w:sz w:val="32"/>
                <w:szCs w:val="32"/>
              </w:rPr>
            </w:pPr>
            <w:r w:rsidRPr="00DC000E">
              <w:rPr>
                <w:b/>
                <w:sz w:val="32"/>
                <w:szCs w:val="32"/>
              </w:rPr>
              <w:t>Etape 6</w:t>
            </w:r>
          </w:p>
        </w:tc>
        <w:tc>
          <w:tcPr>
            <w:tcW w:w="8789" w:type="dxa"/>
          </w:tcPr>
          <w:p w:rsidR="009365D3" w:rsidRPr="000930A8" w:rsidRDefault="009365D3" w:rsidP="00361395">
            <w:pPr>
              <w:rPr>
                <w:sz w:val="24"/>
                <w:szCs w:val="24"/>
              </w:rPr>
            </w:pPr>
            <w:r w:rsidRPr="000930A8">
              <w:rPr>
                <w:sz w:val="24"/>
                <w:szCs w:val="24"/>
              </w:rPr>
              <w:t xml:space="preserve">Compléter le bus en constituant seul une collection </w:t>
            </w:r>
            <w:r>
              <w:rPr>
                <w:sz w:val="24"/>
                <w:szCs w:val="24"/>
              </w:rPr>
              <w:t xml:space="preserve">avec des éléments </w:t>
            </w:r>
            <w:r w:rsidRPr="000930A8">
              <w:rPr>
                <w:sz w:val="24"/>
                <w:szCs w:val="24"/>
              </w:rPr>
              <w:t>éloigné</w:t>
            </w:r>
            <w:r>
              <w:rPr>
                <w:sz w:val="24"/>
                <w:szCs w:val="24"/>
              </w:rPr>
              <w:t>s</w:t>
            </w:r>
            <w:r w:rsidRPr="000930A8">
              <w:rPr>
                <w:sz w:val="24"/>
                <w:szCs w:val="24"/>
              </w:rPr>
              <w:t xml:space="preserve"> en une fois </w:t>
            </w:r>
          </w:p>
        </w:tc>
      </w:tr>
      <w:tr w:rsidR="009365D3" w:rsidTr="00361395">
        <w:tc>
          <w:tcPr>
            <w:tcW w:w="1418" w:type="dxa"/>
          </w:tcPr>
          <w:p w:rsidR="009365D3" w:rsidRPr="00DC000E" w:rsidRDefault="009365D3" w:rsidP="00361395">
            <w:pPr>
              <w:rPr>
                <w:b/>
                <w:sz w:val="32"/>
                <w:szCs w:val="32"/>
              </w:rPr>
            </w:pPr>
            <w:r w:rsidRPr="00DC000E">
              <w:rPr>
                <w:b/>
                <w:sz w:val="32"/>
                <w:szCs w:val="32"/>
              </w:rPr>
              <w:t>Etape 7</w:t>
            </w:r>
          </w:p>
        </w:tc>
        <w:tc>
          <w:tcPr>
            <w:tcW w:w="8789" w:type="dxa"/>
          </w:tcPr>
          <w:p w:rsidR="009365D3" w:rsidRPr="000930A8" w:rsidRDefault="009365D3" w:rsidP="00361395">
            <w:pPr>
              <w:rPr>
                <w:sz w:val="24"/>
                <w:szCs w:val="24"/>
              </w:rPr>
            </w:pPr>
            <w:r w:rsidRPr="000930A8">
              <w:rPr>
                <w:sz w:val="24"/>
                <w:szCs w:val="24"/>
              </w:rPr>
              <w:t xml:space="preserve">Compléter le bus en constituant une collection </w:t>
            </w:r>
            <w:r>
              <w:rPr>
                <w:sz w:val="24"/>
                <w:szCs w:val="24"/>
              </w:rPr>
              <w:t xml:space="preserve">avec des éléments </w:t>
            </w:r>
            <w:r w:rsidRPr="000930A8">
              <w:rPr>
                <w:sz w:val="24"/>
                <w:szCs w:val="24"/>
              </w:rPr>
              <w:t>éloigné</w:t>
            </w:r>
            <w:r>
              <w:rPr>
                <w:sz w:val="24"/>
                <w:szCs w:val="24"/>
              </w:rPr>
              <w:t>s</w:t>
            </w:r>
            <w:r w:rsidRPr="000930A8">
              <w:rPr>
                <w:sz w:val="24"/>
                <w:szCs w:val="24"/>
              </w:rPr>
              <w:t xml:space="preserve"> en plusieurs fois après avoir écrit et transmis à un camarade sa commande de bouchons (inverser les rôles)</w:t>
            </w:r>
          </w:p>
        </w:tc>
      </w:tr>
      <w:tr w:rsidR="009365D3" w:rsidTr="00361395">
        <w:tc>
          <w:tcPr>
            <w:tcW w:w="1418" w:type="dxa"/>
          </w:tcPr>
          <w:p w:rsidR="009365D3" w:rsidRPr="00DC000E" w:rsidRDefault="009365D3" w:rsidP="00361395">
            <w:pPr>
              <w:rPr>
                <w:b/>
                <w:sz w:val="32"/>
                <w:szCs w:val="32"/>
              </w:rPr>
            </w:pPr>
            <w:r w:rsidRPr="00DC000E">
              <w:rPr>
                <w:b/>
                <w:sz w:val="32"/>
                <w:szCs w:val="32"/>
              </w:rPr>
              <w:t>Etape 8</w:t>
            </w:r>
          </w:p>
        </w:tc>
        <w:tc>
          <w:tcPr>
            <w:tcW w:w="8789" w:type="dxa"/>
          </w:tcPr>
          <w:p w:rsidR="009365D3" w:rsidRPr="000930A8" w:rsidRDefault="009365D3" w:rsidP="00361395">
            <w:pPr>
              <w:rPr>
                <w:sz w:val="24"/>
                <w:szCs w:val="24"/>
              </w:rPr>
            </w:pPr>
            <w:r w:rsidRPr="000930A8">
              <w:rPr>
                <w:sz w:val="24"/>
                <w:szCs w:val="24"/>
              </w:rPr>
              <w:t xml:space="preserve">Compléter le bus en constituant une collection </w:t>
            </w:r>
            <w:r>
              <w:rPr>
                <w:sz w:val="24"/>
                <w:szCs w:val="24"/>
              </w:rPr>
              <w:t xml:space="preserve">avec des éléments </w:t>
            </w:r>
            <w:r w:rsidRPr="000930A8">
              <w:rPr>
                <w:sz w:val="24"/>
                <w:szCs w:val="24"/>
              </w:rPr>
              <w:t>éloigné</w:t>
            </w:r>
            <w:r>
              <w:rPr>
                <w:sz w:val="24"/>
                <w:szCs w:val="24"/>
              </w:rPr>
              <w:t>s</w:t>
            </w:r>
            <w:r w:rsidRPr="000930A8">
              <w:rPr>
                <w:sz w:val="24"/>
                <w:szCs w:val="24"/>
              </w:rPr>
              <w:t xml:space="preserve"> en une fois après avoir écrit et transmis à un camarade sa commande de bouchons (inverser les rôles)</w:t>
            </w:r>
          </w:p>
        </w:tc>
      </w:tr>
      <w:tr w:rsidR="009365D3" w:rsidTr="00361395">
        <w:tc>
          <w:tcPr>
            <w:tcW w:w="1418" w:type="dxa"/>
          </w:tcPr>
          <w:p w:rsidR="009365D3" w:rsidRPr="00DC000E" w:rsidRDefault="009365D3" w:rsidP="00361395">
            <w:pPr>
              <w:rPr>
                <w:b/>
                <w:sz w:val="32"/>
                <w:szCs w:val="32"/>
              </w:rPr>
            </w:pPr>
            <w:r w:rsidRPr="00DC000E">
              <w:rPr>
                <w:b/>
                <w:sz w:val="32"/>
                <w:szCs w:val="32"/>
              </w:rPr>
              <w:t xml:space="preserve">Etape 9 </w:t>
            </w:r>
          </w:p>
        </w:tc>
        <w:tc>
          <w:tcPr>
            <w:tcW w:w="8789" w:type="dxa"/>
          </w:tcPr>
          <w:p w:rsidR="009365D3" w:rsidRPr="000930A8" w:rsidRDefault="009365D3" w:rsidP="00361395">
            <w:pPr>
              <w:rPr>
                <w:sz w:val="24"/>
                <w:szCs w:val="24"/>
              </w:rPr>
            </w:pPr>
            <w:r w:rsidRPr="000930A8">
              <w:rPr>
                <w:sz w:val="24"/>
                <w:szCs w:val="24"/>
              </w:rPr>
              <w:t xml:space="preserve">Compléter le bus en constituant une collection </w:t>
            </w:r>
            <w:r>
              <w:rPr>
                <w:sz w:val="24"/>
                <w:szCs w:val="24"/>
              </w:rPr>
              <w:t xml:space="preserve">avec des éléments </w:t>
            </w:r>
            <w:r w:rsidRPr="000930A8">
              <w:rPr>
                <w:sz w:val="24"/>
                <w:szCs w:val="24"/>
              </w:rPr>
              <w:t>éloigné</w:t>
            </w:r>
            <w:r>
              <w:rPr>
                <w:sz w:val="24"/>
                <w:szCs w:val="24"/>
              </w:rPr>
              <w:t>s</w:t>
            </w:r>
            <w:r w:rsidRPr="000930A8">
              <w:rPr>
                <w:sz w:val="24"/>
                <w:szCs w:val="24"/>
              </w:rPr>
              <w:t xml:space="preserve"> en plusieurs fois après avoir transmis une étiquette-nombre à un camarade pour faire sa commande de bouchons (inverser les rôles)</w:t>
            </w:r>
          </w:p>
        </w:tc>
      </w:tr>
      <w:tr w:rsidR="009365D3" w:rsidTr="00361395">
        <w:tc>
          <w:tcPr>
            <w:tcW w:w="1418" w:type="dxa"/>
          </w:tcPr>
          <w:p w:rsidR="009365D3" w:rsidRPr="00DC000E" w:rsidRDefault="009365D3" w:rsidP="00361395">
            <w:pPr>
              <w:rPr>
                <w:b/>
                <w:sz w:val="32"/>
                <w:szCs w:val="32"/>
              </w:rPr>
            </w:pPr>
            <w:r w:rsidRPr="00DC000E">
              <w:rPr>
                <w:b/>
                <w:sz w:val="32"/>
                <w:szCs w:val="32"/>
              </w:rPr>
              <w:t>Etape 10</w:t>
            </w:r>
          </w:p>
        </w:tc>
        <w:tc>
          <w:tcPr>
            <w:tcW w:w="8789" w:type="dxa"/>
          </w:tcPr>
          <w:p w:rsidR="009365D3" w:rsidRPr="000930A8" w:rsidRDefault="009365D3" w:rsidP="00361395">
            <w:pPr>
              <w:rPr>
                <w:sz w:val="24"/>
                <w:szCs w:val="24"/>
              </w:rPr>
            </w:pPr>
            <w:r w:rsidRPr="000930A8">
              <w:rPr>
                <w:sz w:val="24"/>
                <w:szCs w:val="24"/>
              </w:rPr>
              <w:t xml:space="preserve">Compléter le bus en constituant une collection </w:t>
            </w:r>
            <w:r>
              <w:rPr>
                <w:sz w:val="24"/>
                <w:szCs w:val="24"/>
              </w:rPr>
              <w:t xml:space="preserve">avec des éléments </w:t>
            </w:r>
            <w:r w:rsidRPr="000930A8">
              <w:rPr>
                <w:sz w:val="24"/>
                <w:szCs w:val="24"/>
              </w:rPr>
              <w:t>éloigné</w:t>
            </w:r>
            <w:r>
              <w:rPr>
                <w:sz w:val="24"/>
                <w:szCs w:val="24"/>
              </w:rPr>
              <w:t>s</w:t>
            </w:r>
            <w:r w:rsidRPr="000930A8">
              <w:rPr>
                <w:sz w:val="24"/>
                <w:szCs w:val="24"/>
              </w:rPr>
              <w:t xml:space="preserve"> en une fois après avoir transmis une étiquette-nombre à un camarade pour faire sa commande de bouchons (inverser les rôles)</w:t>
            </w:r>
          </w:p>
        </w:tc>
      </w:tr>
    </w:tbl>
    <w:p w:rsidR="00BE7302" w:rsidRDefault="00BE7302" w:rsidP="000B463E">
      <w:pPr>
        <w:spacing w:after="0"/>
        <w:rPr>
          <w:b/>
          <w:sz w:val="72"/>
          <w:szCs w:val="72"/>
        </w:rPr>
      </w:pPr>
      <w:r w:rsidRPr="008E6880">
        <w:rPr>
          <w:b/>
          <w:noProof/>
          <w:sz w:val="72"/>
          <w:szCs w:val="72"/>
          <w:lang w:eastAsia="fr-FR"/>
        </w:rPr>
        <w:lastRenderedPageBreak/>
        <mc:AlternateContent>
          <mc:Choice Requires="wps">
            <w:drawing>
              <wp:anchor distT="0" distB="0" distL="114300" distR="114300" simplePos="0" relativeHeight="251661312" behindDoc="0" locked="0" layoutInCell="1" allowOverlap="1" wp14:anchorId="250489A7" wp14:editId="3A219566">
                <wp:simplePos x="0" y="0"/>
                <wp:positionH relativeFrom="column">
                  <wp:posOffset>-347345</wp:posOffset>
                </wp:positionH>
                <wp:positionV relativeFrom="paragraph">
                  <wp:posOffset>-52070</wp:posOffset>
                </wp:positionV>
                <wp:extent cx="619125" cy="638175"/>
                <wp:effectExtent l="19050" t="19050" r="47625" b="47625"/>
                <wp:wrapNone/>
                <wp:docPr id="1" name="Ellipse 1"/>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BE7302">
                            <w:pPr>
                              <w:jc w:val="center"/>
                              <w:rPr>
                                <w:color w:val="000000" w:themeColor="text1"/>
                                <w:sz w:val="44"/>
                                <w:szCs w:val="44"/>
                              </w:rPr>
                            </w:pPr>
                            <w:r>
                              <w:rPr>
                                <w:color w:val="000000" w:themeColor="text1"/>
                                <w:sz w:val="44"/>
                                <w:szCs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0489A7" id="Ellipse 1" o:spid="_x0000_s1027" style="position:absolute;margin-left:-27.35pt;margin-top:-4.1pt;width:48.7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" fillcolor="white [3212]" strokecolor="black [3213]" strokeweight="4.5pt">
                <v:stroke joinstyle="miter"/>
                <v:textbox>
                  <w:txbxContent>
                    <w:p w:rsidR="006F4AC6" w:rsidRPr="003801DD" w:rsidRDefault="006F4AC6" w:rsidP="00BE7302">
                      <w:pPr>
                        <w:jc w:val="center"/>
                        <w:rPr>
                          <w:color w:val="000000" w:themeColor="text1"/>
                          <w:sz w:val="44"/>
                          <w:szCs w:val="44"/>
                        </w:rPr>
                      </w:pPr>
                      <w:r>
                        <w:rPr>
                          <w:color w:val="000000" w:themeColor="text1"/>
                          <w:sz w:val="44"/>
                          <w:szCs w:val="44"/>
                        </w:rPr>
                        <w:t>2</w:t>
                      </w:r>
                    </w:p>
                  </w:txbxContent>
                </v:textbox>
              </v:oval>
            </w:pict>
          </mc:Fallback>
        </mc:AlternateContent>
      </w:r>
      <w:r w:rsidR="002223D0">
        <w:rPr>
          <w:b/>
          <w:sz w:val="72"/>
          <w:szCs w:val="72"/>
        </w:rPr>
        <w:t xml:space="preserve">     </w:t>
      </w:r>
      <w:r w:rsidRPr="008E6880">
        <w:rPr>
          <w:b/>
          <w:sz w:val="72"/>
          <w:szCs w:val="72"/>
        </w:rPr>
        <w:t>Voitures et garages</w:t>
      </w:r>
    </w:p>
    <w:p w:rsidR="002223D0" w:rsidRDefault="002223D0" w:rsidP="002223D0">
      <w:pPr>
        <w:ind w:firstLine="708"/>
        <w:rPr>
          <w:b/>
          <w:sz w:val="28"/>
          <w:szCs w:val="28"/>
        </w:rPr>
      </w:pPr>
      <w:r>
        <w:rPr>
          <w:b/>
          <w:sz w:val="28"/>
          <w:szCs w:val="28"/>
        </w:rPr>
        <w:t xml:space="preserve">    </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60"/>
        <w:gridCol w:w="8930"/>
      </w:tblGrid>
      <w:tr w:rsidR="00BE7302" w:rsidTr="00361395">
        <w:tc>
          <w:tcPr>
            <w:tcW w:w="1560" w:type="dxa"/>
          </w:tcPr>
          <w:p w:rsidR="00BE7302" w:rsidRPr="008E6880" w:rsidRDefault="00BE7302" w:rsidP="00361395">
            <w:pPr>
              <w:rPr>
                <w:b/>
                <w:sz w:val="32"/>
                <w:szCs w:val="32"/>
              </w:rPr>
            </w:pPr>
            <w:r w:rsidRPr="008E6880">
              <w:rPr>
                <w:b/>
                <w:sz w:val="32"/>
                <w:szCs w:val="32"/>
              </w:rPr>
              <w:t>Matériel</w:t>
            </w:r>
          </w:p>
        </w:tc>
        <w:tc>
          <w:tcPr>
            <w:tcW w:w="8930" w:type="dxa"/>
          </w:tcPr>
          <w:p w:rsidR="00BE7302" w:rsidRPr="008E6880" w:rsidRDefault="00BE7302" w:rsidP="00361395">
            <w:pPr>
              <w:rPr>
                <w:sz w:val="24"/>
                <w:szCs w:val="24"/>
              </w:rPr>
            </w:pPr>
            <w:r w:rsidRPr="008E6880">
              <w:rPr>
                <w:sz w:val="24"/>
                <w:szCs w:val="24"/>
              </w:rPr>
              <w:t>Par élève :</w:t>
            </w:r>
          </w:p>
          <w:p w:rsidR="00BE7302" w:rsidRPr="008E6880" w:rsidRDefault="00BE7302" w:rsidP="00BE7302">
            <w:pPr>
              <w:pStyle w:val="Paragraphedeliste"/>
              <w:numPr>
                <w:ilvl w:val="0"/>
                <w:numId w:val="2"/>
              </w:numPr>
              <w:rPr>
                <w:sz w:val="24"/>
                <w:szCs w:val="24"/>
              </w:rPr>
            </w:pPr>
            <w:r w:rsidRPr="008E6880">
              <w:rPr>
                <w:sz w:val="24"/>
                <w:szCs w:val="24"/>
              </w:rPr>
              <w:t xml:space="preserve">Des </w:t>
            </w:r>
            <w:r w:rsidR="00361395">
              <w:rPr>
                <w:sz w:val="24"/>
                <w:szCs w:val="24"/>
              </w:rPr>
              <w:t>petites voitures puis en papier (maximum 12)</w:t>
            </w:r>
          </w:p>
          <w:p w:rsidR="00BE7302" w:rsidRPr="008E6880" w:rsidRDefault="00361395" w:rsidP="00BE7302">
            <w:pPr>
              <w:pStyle w:val="Paragraphedeliste"/>
              <w:numPr>
                <w:ilvl w:val="0"/>
                <w:numId w:val="2"/>
              </w:numPr>
              <w:rPr>
                <w:sz w:val="24"/>
                <w:szCs w:val="24"/>
              </w:rPr>
            </w:pPr>
            <w:r>
              <w:rPr>
                <w:sz w:val="24"/>
                <w:szCs w:val="24"/>
              </w:rPr>
              <w:t>Des garages avec des boîtes puis en papier (maximum 12)</w:t>
            </w:r>
          </w:p>
          <w:p w:rsidR="00BE7302" w:rsidRPr="008E6880" w:rsidRDefault="00BE7302" w:rsidP="00BE7302">
            <w:pPr>
              <w:pStyle w:val="Paragraphedeliste"/>
              <w:numPr>
                <w:ilvl w:val="0"/>
                <w:numId w:val="2"/>
              </w:numPr>
              <w:rPr>
                <w:sz w:val="24"/>
                <w:szCs w:val="24"/>
              </w:rPr>
            </w:pPr>
            <w:r w:rsidRPr="008E6880">
              <w:rPr>
                <w:sz w:val="24"/>
                <w:szCs w:val="24"/>
              </w:rPr>
              <w:t>Une boîte pour les vo</w:t>
            </w:r>
            <w:r w:rsidR="00F860FC">
              <w:rPr>
                <w:sz w:val="24"/>
                <w:szCs w:val="24"/>
              </w:rPr>
              <w:t>itures</w:t>
            </w:r>
          </w:p>
          <w:p w:rsidR="00BE7302" w:rsidRPr="008E6880" w:rsidRDefault="00BE7302" w:rsidP="00BE7302">
            <w:pPr>
              <w:pStyle w:val="Paragraphedeliste"/>
              <w:numPr>
                <w:ilvl w:val="0"/>
                <w:numId w:val="2"/>
              </w:numPr>
              <w:rPr>
                <w:sz w:val="24"/>
                <w:szCs w:val="24"/>
              </w:rPr>
            </w:pPr>
            <w:r w:rsidRPr="008E6880">
              <w:rPr>
                <w:sz w:val="24"/>
                <w:szCs w:val="24"/>
              </w:rPr>
              <w:t>Une bande numérique</w:t>
            </w:r>
          </w:p>
          <w:p w:rsidR="00BE7302" w:rsidRPr="008E6880" w:rsidRDefault="00BE7302" w:rsidP="00361395">
            <w:pPr>
              <w:ind w:left="360"/>
              <w:rPr>
                <w:sz w:val="24"/>
                <w:szCs w:val="24"/>
              </w:rPr>
            </w:pPr>
          </w:p>
        </w:tc>
      </w:tr>
    </w:tbl>
    <w:p w:rsidR="00BE7302" w:rsidRDefault="00BE7302" w:rsidP="00BE7302"/>
    <w:p w:rsidR="00BE7302" w:rsidRPr="008E6880" w:rsidRDefault="00BE7302" w:rsidP="00BE7302">
      <w:pPr>
        <w:jc w:val="center"/>
        <w:rPr>
          <w:b/>
          <w:sz w:val="44"/>
          <w:szCs w:val="44"/>
        </w:rPr>
      </w:pPr>
      <w:r w:rsidRPr="008E6880">
        <w:rPr>
          <w:b/>
          <w:sz w:val="44"/>
          <w:szCs w:val="44"/>
        </w:rPr>
        <w:t>Règle du jeu</w:t>
      </w:r>
    </w:p>
    <w:p w:rsidR="00BE7302" w:rsidRDefault="00BE7302" w:rsidP="00BE7302">
      <w:pPr>
        <w:ind w:left="-709" w:right="-709"/>
        <w:rPr>
          <w:b/>
          <w:sz w:val="28"/>
          <w:szCs w:val="28"/>
        </w:rPr>
      </w:pPr>
      <w:r w:rsidRPr="008E6880">
        <w:rPr>
          <w:b/>
          <w:sz w:val="28"/>
          <w:szCs w:val="28"/>
        </w:rPr>
        <w:t>Prenez des voitures pour remplir chaque garage. A la fin, aucun garage ne doit être vid</w:t>
      </w:r>
      <w:r w:rsidR="00361395">
        <w:rPr>
          <w:b/>
          <w:sz w:val="28"/>
          <w:szCs w:val="28"/>
        </w:rPr>
        <w:t>e et aucune voiture ne doit rester</w:t>
      </w:r>
      <w:r w:rsidRPr="008E6880">
        <w:rPr>
          <w:b/>
          <w:sz w:val="28"/>
          <w:szCs w:val="28"/>
        </w:rPr>
        <w:t xml:space="preserve"> à l’extérieur.</w:t>
      </w:r>
    </w:p>
    <w:p w:rsidR="00BE7302" w:rsidRDefault="00BE7302" w:rsidP="00BE7302">
      <w:pPr>
        <w:ind w:left="-709" w:right="-709"/>
        <w:rPr>
          <w:b/>
          <w:sz w:val="28"/>
          <w:szCs w:val="28"/>
        </w:rPr>
      </w:pPr>
    </w:p>
    <w:p w:rsidR="00BE7302" w:rsidRPr="008E6880" w:rsidRDefault="00BE7302" w:rsidP="00BE7302">
      <w:pPr>
        <w:ind w:left="-709" w:right="-709"/>
        <w:rPr>
          <w:b/>
          <w:sz w:val="28"/>
          <w:szCs w:val="28"/>
        </w:rPr>
      </w:pP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276"/>
        <w:gridCol w:w="9214"/>
      </w:tblGrid>
      <w:tr w:rsidR="00BE7302" w:rsidTr="00361395">
        <w:tc>
          <w:tcPr>
            <w:tcW w:w="1276" w:type="dxa"/>
          </w:tcPr>
          <w:p w:rsidR="00BE7302" w:rsidRPr="008E6880" w:rsidRDefault="00BE7302" w:rsidP="00361395">
            <w:pPr>
              <w:rPr>
                <w:b/>
                <w:sz w:val="32"/>
                <w:szCs w:val="32"/>
              </w:rPr>
            </w:pPr>
            <w:r w:rsidRPr="008E6880">
              <w:rPr>
                <w:b/>
                <w:sz w:val="32"/>
                <w:szCs w:val="32"/>
              </w:rPr>
              <w:t>Etape 1</w:t>
            </w:r>
          </w:p>
        </w:tc>
        <w:tc>
          <w:tcPr>
            <w:tcW w:w="9214" w:type="dxa"/>
          </w:tcPr>
          <w:p w:rsidR="00BE7302" w:rsidRPr="008E6880" w:rsidRDefault="00BE7302" w:rsidP="00361395">
            <w:pPr>
              <w:rPr>
                <w:sz w:val="24"/>
                <w:szCs w:val="24"/>
              </w:rPr>
            </w:pPr>
            <w:r>
              <w:rPr>
                <w:sz w:val="24"/>
                <w:szCs w:val="24"/>
              </w:rPr>
              <w:t>Jeu 1 : d</w:t>
            </w:r>
            <w:r w:rsidRPr="008E6880">
              <w:rPr>
                <w:sz w:val="24"/>
                <w:szCs w:val="24"/>
              </w:rPr>
              <w:t>écouvrir le matériel avec un élève qui agit et les autres observent pour ensuite verbaliser ce qu’ils ont vu (2 ou 3  voitures et 2 ou 3 garages)</w:t>
            </w:r>
          </w:p>
          <w:p w:rsidR="00BE7302" w:rsidRPr="008E6880" w:rsidRDefault="00BE7302" w:rsidP="00361395">
            <w:pPr>
              <w:rPr>
                <w:sz w:val="24"/>
                <w:szCs w:val="24"/>
              </w:rPr>
            </w:pPr>
          </w:p>
        </w:tc>
      </w:tr>
      <w:tr w:rsidR="00BE7302" w:rsidTr="00361395">
        <w:tc>
          <w:tcPr>
            <w:tcW w:w="1276" w:type="dxa"/>
          </w:tcPr>
          <w:p w:rsidR="00BE7302" w:rsidRPr="008E6880" w:rsidRDefault="00BE7302" w:rsidP="00361395">
            <w:pPr>
              <w:rPr>
                <w:b/>
                <w:sz w:val="32"/>
                <w:szCs w:val="32"/>
              </w:rPr>
            </w:pPr>
            <w:r w:rsidRPr="008E6880">
              <w:rPr>
                <w:b/>
                <w:sz w:val="32"/>
                <w:szCs w:val="32"/>
              </w:rPr>
              <w:t>Etape 2</w:t>
            </w:r>
          </w:p>
        </w:tc>
        <w:tc>
          <w:tcPr>
            <w:tcW w:w="9214" w:type="dxa"/>
          </w:tcPr>
          <w:p w:rsidR="00BE7302" w:rsidRPr="008E6880" w:rsidRDefault="00BE7302" w:rsidP="00361395">
            <w:pPr>
              <w:rPr>
                <w:sz w:val="24"/>
                <w:szCs w:val="24"/>
              </w:rPr>
            </w:pPr>
            <w:r>
              <w:rPr>
                <w:sz w:val="24"/>
                <w:szCs w:val="24"/>
              </w:rPr>
              <w:t>Jeu 2 : c</w:t>
            </w:r>
            <w:r w:rsidRPr="008E6880">
              <w:rPr>
                <w:sz w:val="24"/>
                <w:szCs w:val="24"/>
              </w:rPr>
              <w:t xml:space="preserve">onstituer seul une collection de voitures à côté des garages en plusieurs fois </w:t>
            </w:r>
          </w:p>
          <w:p w:rsidR="00BE7302" w:rsidRPr="008E6880" w:rsidRDefault="00BE7302" w:rsidP="00361395">
            <w:pPr>
              <w:rPr>
                <w:sz w:val="24"/>
                <w:szCs w:val="24"/>
              </w:rPr>
            </w:pPr>
          </w:p>
        </w:tc>
      </w:tr>
      <w:tr w:rsidR="00BE7302" w:rsidTr="00361395">
        <w:tc>
          <w:tcPr>
            <w:tcW w:w="1276" w:type="dxa"/>
          </w:tcPr>
          <w:p w:rsidR="00BE7302" w:rsidRPr="008E6880" w:rsidRDefault="00BE7302" w:rsidP="00361395">
            <w:pPr>
              <w:rPr>
                <w:b/>
                <w:sz w:val="32"/>
                <w:szCs w:val="32"/>
              </w:rPr>
            </w:pPr>
            <w:r w:rsidRPr="008E6880">
              <w:rPr>
                <w:b/>
                <w:sz w:val="32"/>
                <w:szCs w:val="32"/>
              </w:rPr>
              <w:t>Etape 3</w:t>
            </w:r>
          </w:p>
        </w:tc>
        <w:tc>
          <w:tcPr>
            <w:tcW w:w="9214" w:type="dxa"/>
          </w:tcPr>
          <w:p w:rsidR="00BE7302" w:rsidRPr="008E6880" w:rsidRDefault="00BE7302" w:rsidP="00361395">
            <w:pPr>
              <w:rPr>
                <w:sz w:val="24"/>
                <w:szCs w:val="24"/>
              </w:rPr>
            </w:pPr>
            <w:r>
              <w:rPr>
                <w:sz w:val="24"/>
                <w:szCs w:val="24"/>
              </w:rPr>
              <w:t>Jeu 2 : c</w:t>
            </w:r>
            <w:r w:rsidRPr="008E6880">
              <w:rPr>
                <w:sz w:val="24"/>
                <w:szCs w:val="24"/>
              </w:rPr>
              <w:t xml:space="preserve">onstituer seul une collection de voitures à côté des garages en plusieurs fois </w:t>
            </w:r>
          </w:p>
          <w:p w:rsidR="00BE7302" w:rsidRPr="008E6880" w:rsidRDefault="00BE7302" w:rsidP="00361395">
            <w:pPr>
              <w:rPr>
                <w:sz w:val="24"/>
                <w:szCs w:val="24"/>
              </w:rPr>
            </w:pPr>
            <w:r w:rsidRPr="008E6880">
              <w:rPr>
                <w:sz w:val="24"/>
                <w:szCs w:val="24"/>
              </w:rPr>
              <w:t>en utilisant les termes « plus que », « moins que » et « autant que »</w:t>
            </w:r>
          </w:p>
          <w:p w:rsidR="00BE7302" w:rsidRPr="008E6880" w:rsidRDefault="00BE7302" w:rsidP="00361395">
            <w:pPr>
              <w:rPr>
                <w:sz w:val="24"/>
                <w:szCs w:val="24"/>
              </w:rPr>
            </w:pPr>
          </w:p>
        </w:tc>
      </w:tr>
      <w:tr w:rsidR="00BE7302" w:rsidTr="00361395">
        <w:tc>
          <w:tcPr>
            <w:tcW w:w="1276" w:type="dxa"/>
          </w:tcPr>
          <w:p w:rsidR="00BE7302" w:rsidRPr="008E6880" w:rsidRDefault="00BE7302" w:rsidP="00361395">
            <w:pPr>
              <w:rPr>
                <w:b/>
                <w:sz w:val="32"/>
                <w:szCs w:val="32"/>
              </w:rPr>
            </w:pPr>
            <w:r w:rsidRPr="008E6880">
              <w:rPr>
                <w:b/>
                <w:sz w:val="32"/>
                <w:szCs w:val="32"/>
              </w:rPr>
              <w:t>Etape 4</w:t>
            </w:r>
          </w:p>
        </w:tc>
        <w:tc>
          <w:tcPr>
            <w:tcW w:w="9214" w:type="dxa"/>
          </w:tcPr>
          <w:p w:rsidR="00BE7302" w:rsidRPr="008E6880" w:rsidRDefault="00BE7302" w:rsidP="00361395">
            <w:pPr>
              <w:rPr>
                <w:sz w:val="24"/>
                <w:szCs w:val="24"/>
              </w:rPr>
            </w:pPr>
            <w:r>
              <w:rPr>
                <w:sz w:val="24"/>
                <w:szCs w:val="24"/>
              </w:rPr>
              <w:t>Jeu 2 : c</w:t>
            </w:r>
            <w:r w:rsidRPr="008E6880">
              <w:rPr>
                <w:sz w:val="24"/>
                <w:szCs w:val="24"/>
              </w:rPr>
              <w:t xml:space="preserve">onstituer seul une collection de voitures à côté des garages en une fois </w:t>
            </w:r>
          </w:p>
          <w:p w:rsidR="00BE7302" w:rsidRPr="008E6880" w:rsidRDefault="00BE7302" w:rsidP="00361395">
            <w:pPr>
              <w:rPr>
                <w:sz w:val="24"/>
                <w:szCs w:val="24"/>
              </w:rPr>
            </w:pPr>
          </w:p>
        </w:tc>
      </w:tr>
      <w:tr w:rsidR="00BE7302" w:rsidTr="00361395">
        <w:tc>
          <w:tcPr>
            <w:tcW w:w="1276" w:type="dxa"/>
          </w:tcPr>
          <w:p w:rsidR="00BE7302" w:rsidRPr="008E6880" w:rsidRDefault="00BE7302" w:rsidP="00361395">
            <w:pPr>
              <w:rPr>
                <w:b/>
                <w:sz w:val="32"/>
                <w:szCs w:val="32"/>
              </w:rPr>
            </w:pPr>
            <w:r w:rsidRPr="008E6880">
              <w:rPr>
                <w:b/>
                <w:sz w:val="32"/>
                <w:szCs w:val="32"/>
              </w:rPr>
              <w:t>Etape 5</w:t>
            </w:r>
          </w:p>
        </w:tc>
        <w:tc>
          <w:tcPr>
            <w:tcW w:w="9214" w:type="dxa"/>
          </w:tcPr>
          <w:p w:rsidR="00BE7302" w:rsidRPr="008E6880" w:rsidRDefault="00BE7302" w:rsidP="00361395">
            <w:pPr>
              <w:rPr>
                <w:sz w:val="24"/>
                <w:szCs w:val="24"/>
              </w:rPr>
            </w:pPr>
            <w:r>
              <w:rPr>
                <w:sz w:val="24"/>
                <w:szCs w:val="24"/>
              </w:rPr>
              <w:t>Jeu 2 : c</w:t>
            </w:r>
            <w:r w:rsidRPr="008E6880">
              <w:rPr>
                <w:sz w:val="24"/>
                <w:szCs w:val="24"/>
              </w:rPr>
              <w:t xml:space="preserve">onstituer seul une collection de voitures éloignée des garages en plusieurs fois </w:t>
            </w:r>
          </w:p>
          <w:p w:rsidR="00BE7302" w:rsidRPr="008E6880" w:rsidRDefault="00BE7302" w:rsidP="00361395">
            <w:pPr>
              <w:rPr>
                <w:sz w:val="24"/>
                <w:szCs w:val="24"/>
              </w:rPr>
            </w:pPr>
            <w:r w:rsidRPr="008E6880">
              <w:rPr>
                <w:sz w:val="24"/>
                <w:szCs w:val="24"/>
              </w:rPr>
              <w:t>en utilisant les termes « plus que », « moins que » et « autant que »</w:t>
            </w:r>
          </w:p>
          <w:p w:rsidR="00BE7302" w:rsidRPr="008E6880" w:rsidRDefault="00BE7302" w:rsidP="00361395">
            <w:pPr>
              <w:rPr>
                <w:sz w:val="24"/>
                <w:szCs w:val="24"/>
              </w:rPr>
            </w:pPr>
          </w:p>
        </w:tc>
      </w:tr>
      <w:tr w:rsidR="00BE7302" w:rsidTr="00361395">
        <w:tc>
          <w:tcPr>
            <w:tcW w:w="1276" w:type="dxa"/>
          </w:tcPr>
          <w:p w:rsidR="00BE7302" w:rsidRPr="008E6880" w:rsidRDefault="00BE7302" w:rsidP="00361395">
            <w:pPr>
              <w:rPr>
                <w:b/>
                <w:sz w:val="32"/>
                <w:szCs w:val="32"/>
              </w:rPr>
            </w:pPr>
            <w:r w:rsidRPr="008E6880">
              <w:rPr>
                <w:b/>
                <w:sz w:val="32"/>
                <w:szCs w:val="32"/>
              </w:rPr>
              <w:t>Etape 6</w:t>
            </w:r>
          </w:p>
        </w:tc>
        <w:tc>
          <w:tcPr>
            <w:tcW w:w="9214" w:type="dxa"/>
          </w:tcPr>
          <w:p w:rsidR="00BE7302" w:rsidRPr="008E6880" w:rsidRDefault="00BE7302" w:rsidP="00361395">
            <w:pPr>
              <w:rPr>
                <w:sz w:val="24"/>
                <w:szCs w:val="24"/>
              </w:rPr>
            </w:pPr>
            <w:r>
              <w:rPr>
                <w:sz w:val="24"/>
                <w:szCs w:val="24"/>
              </w:rPr>
              <w:t>Jeu 2 : c</w:t>
            </w:r>
            <w:r w:rsidRPr="008E6880">
              <w:rPr>
                <w:sz w:val="24"/>
                <w:szCs w:val="24"/>
              </w:rPr>
              <w:t xml:space="preserve">onstituer seul une collection de voitures éloignée des garages en une fois </w:t>
            </w:r>
          </w:p>
          <w:p w:rsidR="00BE7302" w:rsidRPr="008E6880" w:rsidRDefault="00BE7302" w:rsidP="00361395">
            <w:pPr>
              <w:rPr>
                <w:sz w:val="24"/>
                <w:szCs w:val="24"/>
              </w:rPr>
            </w:pPr>
          </w:p>
        </w:tc>
      </w:tr>
    </w:tbl>
    <w:p w:rsidR="00BE7302" w:rsidRDefault="00BE7302" w:rsidP="00BE7302"/>
    <w:p w:rsidR="00BE7302" w:rsidRDefault="00BE7302" w:rsidP="00BE7302"/>
    <w:p w:rsidR="00BE7302" w:rsidRDefault="00BE7302" w:rsidP="00BE7302"/>
    <w:p w:rsidR="00BE7302" w:rsidRDefault="00BE7302" w:rsidP="00BE7302"/>
    <w:p w:rsidR="00BE7302" w:rsidRDefault="00BE7302" w:rsidP="009365D3">
      <w:pPr>
        <w:jc w:val="center"/>
        <w:rPr>
          <w:sz w:val="32"/>
          <w:szCs w:val="32"/>
        </w:rPr>
      </w:pPr>
    </w:p>
    <w:p w:rsidR="00BE7302" w:rsidRDefault="00BE7302" w:rsidP="009365D3">
      <w:pPr>
        <w:jc w:val="center"/>
        <w:rPr>
          <w:sz w:val="32"/>
          <w:szCs w:val="32"/>
        </w:rPr>
      </w:pPr>
    </w:p>
    <w:p w:rsidR="000B463E" w:rsidRDefault="00BE7302" w:rsidP="000B463E">
      <w:pPr>
        <w:spacing w:after="0"/>
        <w:rPr>
          <w:b/>
          <w:sz w:val="28"/>
          <w:szCs w:val="28"/>
        </w:rPr>
      </w:pPr>
      <w:r w:rsidRPr="000F1D45">
        <w:rPr>
          <w:b/>
          <w:noProof/>
          <w:sz w:val="72"/>
          <w:szCs w:val="72"/>
          <w:lang w:eastAsia="fr-FR"/>
        </w:rPr>
        <w:lastRenderedPageBreak/>
        <mc:AlternateContent>
          <mc:Choice Requires="wps">
            <w:drawing>
              <wp:anchor distT="0" distB="0" distL="114300" distR="114300" simplePos="0" relativeHeight="251663360" behindDoc="0" locked="0" layoutInCell="1" allowOverlap="1" wp14:anchorId="275D72C3" wp14:editId="470864ED">
                <wp:simplePos x="0" y="0"/>
                <wp:positionH relativeFrom="column">
                  <wp:posOffset>-394970</wp:posOffset>
                </wp:positionH>
                <wp:positionV relativeFrom="paragraph">
                  <wp:posOffset>-99695</wp:posOffset>
                </wp:positionV>
                <wp:extent cx="619125" cy="638175"/>
                <wp:effectExtent l="19050" t="19050" r="47625" b="47625"/>
                <wp:wrapNone/>
                <wp:docPr id="3" name="Ellipse 3"/>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BE7302">
                            <w:pPr>
                              <w:jc w:val="center"/>
                              <w:rPr>
                                <w:color w:val="000000" w:themeColor="text1"/>
                                <w:sz w:val="44"/>
                                <w:szCs w:val="44"/>
                              </w:rPr>
                            </w:pPr>
                            <w:r>
                              <w:rPr>
                                <w:color w:val="000000" w:themeColor="text1"/>
                                <w:sz w:val="44"/>
                                <w:szCs w:val="4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5D72C3" id="Ellipse 3" o:spid="_x0000_s1028" style="position:absolute;margin-left:-31.1pt;margin-top:-7.85pt;width:48.7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" fillcolor="white [3212]" strokecolor="black [3213]" strokeweight="4.5pt">
                <v:stroke joinstyle="miter"/>
                <v:textbox>
                  <w:txbxContent>
                    <w:p w:rsidR="006F4AC6" w:rsidRPr="003801DD" w:rsidRDefault="006F4AC6" w:rsidP="00BE7302">
                      <w:pPr>
                        <w:jc w:val="center"/>
                        <w:rPr>
                          <w:color w:val="000000" w:themeColor="text1"/>
                          <w:sz w:val="44"/>
                          <w:szCs w:val="44"/>
                        </w:rPr>
                      </w:pPr>
                      <w:r>
                        <w:rPr>
                          <w:color w:val="000000" w:themeColor="text1"/>
                          <w:sz w:val="44"/>
                          <w:szCs w:val="44"/>
                        </w:rPr>
                        <w:t>3</w:t>
                      </w:r>
                    </w:p>
                  </w:txbxContent>
                </v:textbox>
              </v:oval>
            </w:pict>
          </mc:Fallback>
        </mc:AlternateContent>
      </w:r>
      <w:r w:rsidR="000B463E">
        <w:rPr>
          <w:b/>
          <w:sz w:val="72"/>
          <w:szCs w:val="72"/>
        </w:rPr>
        <w:t xml:space="preserve">   </w:t>
      </w:r>
      <w:r w:rsidRPr="000F1D45">
        <w:rPr>
          <w:b/>
          <w:sz w:val="72"/>
          <w:szCs w:val="72"/>
        </w:rPr>
        <w:t>Jeu de l’or</w:t>
      </w:r>
      <w:bookmarkStart w:id="0" w:name="_GoBack"/>
      <w:bookmarkEnd w:id="0"/>
      <w:r w:rsidRPr="000F1D45">
        <w:rPr>
          <w:b/>
          <w:sz w:val="72"/>
          <w:szCs w:val="72"/>
        </w:rPr>
        <w:t>dre</w:t>
      </w:r>
      <w:r w:rsidR="000B463E" w:rsidRPr="000B463E">
        <w:rPr>
          <w:b/>
          <w:sz w:val="28"/>
          <w:szCs w:val="28"/>
        </w:rPr>
        <w:t xml:space="preserve"> </w:t>
      </w:r>
    </w:p>
    <w:p w:rsidR="00BE7302" w:rsidRPr="007C522D" w:rsidRDefault="00BE7302" w:rsidP="000B463E">
      <w:pPr>
        <w:rPr>
          <w:b/>
          <w:sz w:val="24"/>
          <w:szCs w:val="24"/>
        </w:rPr>
      </w:pP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52"/>
        <w:gridCol w:w="7938"/>
      </w:tblGrid>
      <w:tr w:rsidR="00BE7302" w:rsidRPr="000015B7" w:rsidTr="00361395">
        <w:tc>
          <w:tcPr>
            <w:tcW w:w="2552" w:type="dxa"/>
          </w:tcPr>
          <w:p w:rsidR="00BE7302" w:rsidRPr="000F1D45" w:rsidRDefault="00BE7302" w:rsidP="00361395">
            <w:pPr>
              <w:rPr>
                <w:b/>
                <w:sz w:val="32"/>
                <w:szCs w:val="32"/>
              </w:rPr>
            </w:pPr>
            <w:r w:rsidRPr="000F1D45">
              <w:rPr>
                <w:b/>
                <w:sz w:val="32"/>
                <w:szCs w:val="32"/>
              </w:rPr>
              <w:t>Matériel</w:t>
            </w:r>
          </w:p>
        </w:tc>
        <w:tc>
          <w:tcPr>
            <w:tcW w:w="7938" w:type="dxa"/>
          </w:tcPr>
          <w:p w:rsidR="00BE7302" w:rsidRPr="000015B7" w:rsidRDefault="00BE7302" w:rsidP="00361395">
            <w:pPr>
              <w:rPr>
                <w:sz w:val="24"/>
                <w:szCs w:val="24"/>
              </w:rPr>
            </w:pPr>
            <w:r w:rsidRPr="000015B7">
              <w:rPr>
                <w:sz w:val="24"/>
                <w:szCs w:val="24"/>
              </w:rPr>
              <w:t>Par élève :</w:t>
            </w:r>
          </w:p>
          <w:p w:rsidR="00BE7302" w:rsidRPr="000015B7" w:rsidRDefault="00BE7302" w:rsidP="00BE7302">
            <w:pPr>
              <w:pStyle w:val="Paragraphedeliste"/>
              <w:numPr>
                <w:ilvl w:val="0"/>
                <w:numId w:val="2"/>
              </w:numPr>
              <w:rPr>
                <w:sz w:val="24"/>
                <w:szCs w:val="24"/>
              </w:rPr>
            </w:pPr>
            <w:r w:rsidRPr="000015B7">
              <w:rPr>
                <w:sz w:val="24"/>
                <w:szCs w:val="24"/>
              </w:rPr>
              <w:t>Un train modèle avec n images</w:t>
            </w:r>
          </w:p>
          <w:p w:rsidR="00BE7302" w:rsidRPr="000015B7" w:rsidRDefault="00BE7302" w:rsidP="00BE7302">
            <w:pPr>
              <w:pStyle w:val="Paragraphedeliste"/>
              <w:numPr>
                <w:ilvl w:val="0"/>
                <w:numId w:val="2"/>
              </w:numPr>
              <w:rPr>
                <w:sz w:val="24"/>
                <w:szCs w:val="24"/>
              </w:rPr>
            </w:pPr>
            <w:r w:rsidRPr="000015B7">
              <w:rPr>
                <w:sz w:val="24"/>
                <w:szCs w:val="24"/>
              </w:rPr>
              <w:t>Un train vierge avec n cases</w:t>
            </w:r>
          </w:p>
          <w:p w:rsidR="00BE7302" w:rsidRPr="000015B7" w:rsidRDefault="00BE7302" w:rsidP="00BE7302">
            <w:pPr>
              <w:pStyle w:val="Paragraphedeliste"/>
              <w:numPr>
                <w:ilvl w:val="0"/>
                <w:numId w:val="2"/>
              </w:numPr>
              <w:rPr>
                <w:sz w:val="24"/>
                <w:szCs w:val="24"/>
              </w:rPr>
            </w:pPr>
            <w:r w:rsidRPr="000015B7">
              <w:rPr>
                <w:sz w:val="24"/>
                <w:szCs w:val="24"/>
              </w:rPr>
              <w:t>n images (+ 2 à 5 images en plus)</w:t>
            </w:r>
          </w:p>
          <w:p w:rsidR="00BE7302" w:rsidRPr="000015B7" w:rsidRDefault="00BE7302" w:rsidP="00BE7302">
            <w:pPr>
              <w:pStyle w:val="Paragraphedeliste"/>
              <w:numPr>
                <w:ilvl w:val="0"/>
                <w:numId w:val="2"/>
              </w:numPr>
              <w:rPr>
                <w:sz w:val="24"/>
                <w:szCs w:val="24"/>
              </w:rPr>
            </w:pPr>
            <w:r w:rsidRPr="000015B7">
              <w:rPr>
                <w:sz w:val="24"/>
                <w:szCs w:val="24"/>
              </w:rPr>
              <w:t>un train de n images à découper</w:t>
            </w:r>
          </w:p>
          <w:p w:rsidR="00BE7302" w:rsidRPr="000015B7" w:rsidRDefault="00BE7302" w:rsidP="00BE7302">
            <w:pPr>
              <w:pStyle w:val="Paragraphedeliste"/>
              <w:numPr>
                <w:ilvl w:val="0"/>
                <w:numId w:val="2"/>
              </w:numPr>
              <w:rPr>
                <w:sz w:val="24"/>
                <w:szCs w:val="24"/>
              </w:rPr>
            </w:pPr>
            <w:r w:rsidRPr="000015B7">
              <w:rPr>
                <w:sz w:val="24"/>
                <w:szCs w:val="24"/>
              </w:rPr>
              <w:t>une boîte</w:t>
            </w:r>
          </w:p>
          <w:p w:rsidR="00BE7302" w:rsidRPr="000015B7" w:rsidRDefault="00BE7302" w:rsidP="00361395">
            <w:pPr>
              <w:rPr>
                <w:sz w:val="24"/>
                <w:szCs w:val="24"/>
              </w:rPr>
            </w:pPr>
            <w:r w:rsidRPr="000015B7">
              <w:rPr>
                <w:sz w:val="24"/>
                <w:szCs w:val="24"/>
              </w:rPr>
              <w:t>Pour un binôme :</w:t>
            </w:r>
          </w:p>
          <w:p w:rsidR="00BE7302" w:rsidRPr="000015B7" w:rsidRDefault="00BE7302" w:rsidP="00BE7302">
            <w:pPr>
              <w:pStyle w:val="Paragraphedeliste"/>
              <w:numPr>
                <w:ilvl w:val="0"/>
                <w:numId w:val="2"/>
              </w:numPr>
              <w:rPr>
                <w:sz w:val="24"/>
                <w:szCs w:val="24"/>
              </w:rPr>
            </w:pPr>
            <w:r w:rsidRPr="000015B7">
              <w:rPr>
                <w:sz w:val="24"/>
                <w:szCs w:val="24"/>
              </w:rPr>
              <w:t>un couvercle de carton de ramettes</w:t>
            </w:r>
          </w:p>
          <w:p w:rsidR="00BE7302" w:rsidRPr="000015B7" w:rsidRDefault="00BE7302" w:rsidP="00361395">
            <w:pPr>
              <w:ind w:left="360"/>
              <w:rPr>
                <w:sz w:val="24"/>
                <w:szCs w:val="24"/>
              </w:rPr>
            </w:pPr>
          </w:p>
        </w:tc>
      </w:tr>
    </w:tbl>
    <w:p w:rsidR="00BE7302" w:rsidRDefault="00BE7302" w:rsidP="00BE7302">
      <w:pPr>
        <w:spacing w:before="240"/>
        <w:jc w:val="center"/>
        <w:rPr>
          <w:b/>
          <w:sz w:val="44"/>
          <w:szCs w:val="44"/>
        </w:rPr>
      </w:pPr>
      <w:r>
        <w:rPr>
          <w:b/>
          <w:sz w:val="44"/>
          <w:szCs w:val="44"/>
        </w:rPr>
        <w:t>Règle du jeu</w:t>
      </w:r>
    </w:p>
    <w:p w:rsidR="00BE7302" w:rsidRPr="000F1D45" w:rsidRDefault="00BE7302" w:rsidP="00BE7302">
      <w:pPr>
        <w:ind w:left="-709" w:right="-709"/>
        <w:rPr>
          <w:b/>
          <w:sz w:val="28"/>
          <w:szCs w:val="28"/>
        </w:rPr>
      </w:pPr>
      <w:r w:rsidRPr="000F1D45">
        <w:rPr>
          <w:b/>
          <w:sz w:val="28"/>
          <w:szCs w:val="28"/>
        </w:rPr>
        <w:t>Vous allez utiliser les images de la boîte pour compléter votre train comme le train modèle donné.</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77"/>
        <w:gridCol w:w="8813"/>
      </w:tblGrid>
      <w:tr w:rsidR="00BE7302" w:rsidRPr="000015B7" w:rsidTr="00361395">
        <w:tc>
          <w:tcPr>
            <w:tcW w:w="1677" w:type="dxa"/>
          </w:tcPr>
          <w:p w:rsidR="00BE7302" w:rsidRPr="000F1D45" w:rsidRDefault="00BE7302" w:rsidP="00361395">
            <w:pPr>
              <w:rPr>
                <w:b/>
                <w:sz w:val="32"/>
                <w:szCs w:val="32"/>
              </w:rPr>
            </w:pPr>
            <w:r w:rsidRPr="000F1D45">
              <w:rPr>
                <w:b/>
                <w:sz w:val="32"/>
                <w:szCs w:val="32"/>
              </w:rPr>
              <w:t>Etape 1</w:t>
            </w:r>
          </w:p>
        </w:tc>
        <w:tc>
          <w:tcPr>
            <w:tcW w:w="8813" w:type="dxa"/>
          </w:tcPr>
          <w:p w:rsidR="00BE7302" w:rsidRPr="000015B7" w:rsidRDefault="00BE7302" w:rsidP="00361395">
            <w:pPr>
              <w:rPr>
                <w:sz w:val="28"/>
                <w:szCs w:val="28"/>
              </w:rPr>
            </w:pPr>
            <w:r w:rsidRPr="000015B7">
              <w:rPr>
                <w:sz w:val="28"/>
                <w:szCs w:val="28"/>
              </w:rPr>
              <w:t>Découvrir le jeu avec des bandes de 3 à 8 images ou plus selon le niveau</w:t>
            </w:r>
          </w:p>
        </w:tc>
      </w:tr>
      <w:tr w:rsidR="00BE7302" w:rsidRPr="000015B7" w:rsidTr="00361395">
        <w:tc>
          <w:tcPr>
            <w:tcW w:w="1677" w:type="dxa"/>
          </w:tcPr>
          <w:p w:rsidR="00BE7302" w:rsidRPr="000F1D45" w:rsidRDefault="00BE7302" w:rsidP="00361395">
            <w:pPr>
              <w:rPr>
                <w:b/>
                <w:sz w:val="32"/>
                <w:szCs w:val="32"/>
              </w:rPr>
            </w:pPr>
            <w:r w:rsidRPr="000F1D45">
              <w:rPr>
                <w:b/>
                <w:sz w:val="32"/>
                <w:szCs w:val="32"/>
              </w:rPr>
              <w:t>Etape 2</w:t>
            </w:r>
          </w:p>
        </w:tc>
        <w:tc>
          <w:tcPr>
            <w:tcW w:w="8813" w:type="dxa"/>
          </w:tcPr>
          <w:p w:rsidR="00BE7302" w:rsidRPr="000015B7" w:rsidRDefault="00BE7302" w:rsidP="00361395">
            <w:pPr>
              <w:rPr>
                <w:sz w:val="28"/>
                <w:szCs w:val="28"/>
              </w:rPr>
            </w:pPr>
            <w:r w:rsidRPr="000015B7">
              <w:rPr>
                <w:sz w:val="28"/>
                <w:szCs w:val="28"/>
              </w:rPr>
              <w:t>Utiliser les images de la boîte pour compléter le train vierge comme le train modèle donné et déposé devant l’élève</w:t>
            </w:r>
          </w:p>
        </w:tc>
      </w:tr>
      <w:tr w:rsidR="00BE7302" w:rsidRPr="000015B7" w:rsidTr="00361395">
        <w:tc>
          <w:tcPr>
            <w:tcW w:w="1677" w:type="dxa"/>
          </w:tcPr>
          <w:p w:rsidR="00BE7302" w:rsidRPr="000F1D45" w:rsidRDefault="00BE7302" w:rsidP="00361395">
            <w:pPr>
              <w:rPr>
                <w:b/>
                <w:sz w:val="32"/>
                <w:szCs w:val="32"/>
              </w:rPr>
            </w:pPr>
            <w:r w:rsidRPr="000F1D45">
              <w:rPr>
                <w:b/>
                <w:sz w:val="32"/>
                <w:szCs w:val="32"/>
              </w:rPr>
              <w:t xml:space="preserve">Etape 3 </w:t>
            </w:r>
          </w:p>
        </w:tc>
        <w:tc>
          <w:tcPr>
            <w:tcW w:w="8813" w:type="dxa"/>
          </w:tcPr>
          <w:p w:rsidR="00BE7302" w:rsidRPr="000015B7" w:rsidRDefault="00BE7302" w:rsidP="000A7F50">
            <w:pPr>
              <w:rPr>
                <w:sz w:val="28"/>
                <w:szCs w:val="28"/>
              </w:rPr>
            </w:pPr>
            <w:r w:rsidRPr="000015B7">
              <w:rPr>
                <w:sz w:val="28"/>
                <w:szCs w:val="28"/>
              </w:rPr>
              <w:t>Utiliser les images de la boîte pour compléter le train vierge comme le train modèle donné et déposé loin de l’élève. Plusieurs voyages sont autorisés mais sans transporter les images.</w:t>
            </w:r>
          </w:p>
        </w:tc>
      </w:tr>
      <w:tr w:rsidR="00BE7302" w:rsidRPr="000015B7" w:rsidTr="00361395">
        <w:tc>
          <w:tcPr>
            <w:tcW w:w="1677" w:type="dxa"/>
          </w:tcPr>
          <w:p w:rsidR="00BE7302" w:rsidRPr="000F1D45" w:rsidRDefault="00BE7302" w:rsidP="00361395">
            <w:pPr>
              <w:rPr>
                <w:b/>
                <w:sz w:val="32"/>
                <w:szCs w:val="32"/>
              </w:rPr>
            </w:pPr>
            <w:r w:rsidRPr="000F1D45">
              <w:rPr>
                <w:b/>
                <w:sz w:val="32"/>
                <w:szCs w:val="32"/>
              </w:rPr>
              <w:t>Etape 4</w:t>
            </w:r>
          </w:p>
        </w:tc>
        <w:tc>
          <w:tcPr>
            <w:tcW w:w="8813" w:type="dxa"/>
          </w:tcPr>
          <w:p w:rsidR="00BE7302" w:rsidRPr="000015B7" w:rsidRDefault="00BE7302" w:rsidP="00361395">
            <w:pPr>
              <w:rPr>
                <w:sz w:val="28"/>
                <w:szCs w:val="28"/>
              </w:rPr>
            </w:pPr>
            <w:r w:rsidRPr="000015B7">
              <w:rPr>
                <w:sz w:val="28"/>
                <w:szCs w:val="28"/>
              </w:rPr>
              <w:t>Utiliser les images de la boîte pour compléter le train vierge comme le train modèle donné et déposé loin de l’élève. Un voyage par image à placer est autorisé mais sans transporter les images.</w:t>
            </w:r>
          </w:p>
        </w:tc>
      </w:tr>
      <w:tr w:rsidR="00BE7302" w:rsidRPr="000015B7" w:rsidTr="00361395">
        <w:tc>
          <w:tcPr>
            <w:tcW w:w="1677" w:type="dxa"/>
          </w:tcPr>
          <w:p w:rsidR="00BE7302" w:rsidRPr="000F1D45" w:rsidRDefault="00BE7302" w:rsidP="00361395">
            <w:pPr>
              <w:rPr>
                <w:b/>
                <w:sz w:val="32"/>
                <w:szCs w:val="32"/>
              </w:rPr>
            </w:pPr>
            <w:r w:rsidRPr="000F1D45">
              <w:rPr>
                <w:b/>
                <w:sz w:val="32"/>
                <w:szCs w:val="32"/>
              </w:rPr>
              <w:t>Etape 5</w:t>
            </w:r>
          </w:p>
        </w:tc>
        <w:tc>
          <w:tcPr>
            <w:tcW w:w="8813" w:type="dxa"/>
          </w:tcPr>
          <w:p w:rsidR="00BE7302" w:rsidRPr="000015B7" w:rsidRDefault="00BE7302" w:rsidP="00361395">
            <w:pPr>
              <w:rPr>
                <w:sz w:val="28"/>
                <w:szCs w:val="28"/>
              </w:rPr>
            </w:pPr>
            <w:r w:rsidRPr="000015B7">
              <w:rPr>
                <w:sz w:val="28"/>
                <w:szCs w:val="28"/>
              </w:rPr>
              <w:t xml:space="preserve">Utiliser les images </w:t>
            </w:r>
            <w:r w:rsidR="000A7F50">
              <w:rPr>
                <w:sz w:val="28"/>
                <w:szCs w:val="28"/>
              </w:rPr>
              <w:t xml:space="preserve">dans le désordre sur </w:t>
            </w:r>
            <w:r w:rsidRPr="000015B7">
              <w:rPr>
                <w:sz w:val="28"/>
                <w:szCs w:val="28"/>
              </w:rPr>
              <w:t xml:space="preserve">la bande à découper pour compléter le train vierge comme le train modèle donné et déposé loin de l’élève.  </w:t>
            </w:r>
          </w:p>
          <w:p w:rsidR="00BE7302" w:rsidRPr="000015B7" w:rsidRDefault="00BE7302" w:rsidP="00361395">
            <w:pPr>
              <w:rPr>
                <w:sz w:val="28"/>
                <w:szCs w:val="28"/>
              </w:rPr>
            </w:pPr>
            <w:r w:rsidRPr="000015B7">
              <w:rPr>
                <w:b/>
                <w:sz w:val="28"/>
                <w:szCs w:val="28"/>
                <w:u w:val="single"/>
              </w:rPr>
              <w:t>Attention</w:t>
            </w:r>
            <w:r w:rsidRPr="000015B7">
              <w:rPr>
                <w:sz w:val="28"/>
                <w:szCs w:val="28"/>
              </w:rPr>
              <w:t> : découper seulement la première image de la bande à découper. Aller voir le train modèle sans emmener l’image. Poser au bon endroit la première image sur le train vierge avant de découper la deuxième image.</w:t>
            </w:r>
          </w:p>
        </w:tc>
      </w:tr>
      <w:tr w:rsidR="00BE7302" w:rsidRPr="000015B7" w:rsidTr="00361395">
        <w:tc>
          <w:tcPr>
            <w:tcW w:w="1677" w:type="dxa"/>
          </w:tcPr>
          <w:p w:rsidR="00BE7302" w:rsidRPr="000F1D45" w:rsidRDefault="00BE7302" w:rsidP="00361395">
            <w:pPr>
              <w:rPr>
                <w:b/>
                <w:sz w:val="32"/>
                <w:szCs w:val="32"/>
              </w:rPr>
            </w:pPr>
            <w:r w:rsidRPr="000F1D45">
              <w:rPr>
                <w:b/>
                <w:sz w:val="32"/>
                <w:szCs w:val="32"/>
              </w:rPr>
              <w:t>Etape 6</w:t>
            </w:r>
          </w:p>
        </w:tc>
        <w:tc>
          <w:tcPr>
            <w:tcW w:w="8813" w:type="dxa"/>
          </w:tcPr>
          <w:p w:rsidR="00BE7302" w:rsidRPr="000015B7" w:rsidRDefault="000A7F50" w:rsidP="00361395">
            <w:pPr>
              <w:rPr>
                <w:sz w:val="28"/>
                <w:szCs w:val="28"/>
              </w:rPr>
            </w:pPr>
            <w:r>
              <w:rPr>
                <w:sz w:val="28"/>
                <w:szCs w:val="28"/>
              </w:rPr>
              <w:t>En binôme : u</w:t>
            </w:r>
            <w:r w:rsidR="00BE7302" w:rsidRPr="000015B7">
              <w:rPr>
                <w:sz w:val="28"/>
                <w:szCs w:val="28"/>
              </w:rPr>
              <w:t>tiliser les images</w:t>
            </w:r>
            <w:r>
              <w:rPr>
                <w:sz w:val="28"/>
                <w:szCs w:val="28"/>
              </w:rPr>
              <w:t xml:space="preserve"> dans le désordre sur la</w:t>
            </w:r>
            <w:r w:rsidR="00BE7302" w:rsidRPr="000015B7">
              <w:rPr>
                <w:sz w:val="28"/>
                <w:szCs w:val="28"/>
              </w:rPr>
              <w:t xml:space="preserve"> bande à découper pour compléter le train vierge comme le train modèle donné à un camarde </w:t>
            </w:r>
            <w:r>
              <w:rPr>
                <w:sz w:val="28"/>
                <w:szCs w:val="28"/>
              </w:rPr>
              <w:t xml:space="preserve">qui le tient caché </w:t>
            </w:r>
            <w:r w:rsidR="00BE7302" w:rsidRPr="000015B7">
              <w:rPr>
                <w:sz w:val="28"/>
                <w:szCs w:val="28"/>
              </w:rPr>
              <w:t xml:space="preserve">dans un couvercle.  </w:t>
            </w:r>
          </w:p>
          <w:p w:rsidR="00BE7302" w:rsidRDefault="00BE7302" w:rsidP="00361395">
            <w:pPr>
              <w:pStyle w:val="Default"/>
              <w:rPr>
                <w:iCs/>
                <w:sz w:val="28"/>
                <w:szCs w:val="28"/>
              </w:rPr>
            </w:pPr>
            <w:r w:rsidRPr="000015B7">
              <w:rPr>
                <w:iCs/>
                <w:sz w:val="28"/>
                <w:szCs w:val="28"/>
              </w:rPr>
              <w:t xml:space="preserve">Poser </w:t>
            </w:r>
            <w:r w:rsidR="000A7F50">
              <w:rPr>
                <w:iCs/>
                <w:sz w:val="28"/>
                <w:szCs w:val="28"/>
              </w:rPr>
              <w:t xml:space="preserve">lui </w:t>
            </w:r>
            <w:r w:rsidRPr="000015B7">
              <w:rPr>
                <w:iCs/>
                <w:sz w:val="28"/>
                <w:szCs w:val="28"/>
              </w:rPr>
              <w:t xml:space="preserve">des questions pour ranger les images dans le bon ordre sur le train vierge. </w:t>
            </w:r>
          </w:p>
          <w:p w:rsidR="00BE7302" w:rsidRPr="000015B7" w:rsidRDefault="003037FF" w:rsidP="003037FF">
            <w:pPr>
              <w:pStyle w:val="Default"/>
              <w:rPr>
                <w:sz w:val="28"/>
                <w:szCs w:val="28"/>
              </w:rPr>
            </w:pPr>
            <w:r w:rsidRPr="000015B7">
              <w:rPr>
                <w:b/>
                <w:sz w:val="28"/>
                <w:szCs w:val="28"/>
                <w:u w:val="single"/>
              </w:rPr>
              <w:t>Attention</w:t>
            </w:r>
            <w:r w:rsidRPr="000015B7">
              <w:rPr>
                <w:sz w:val="28"/>
                <w:szCs w:val="28"/>
              </w:rPr>
              <w:t xml:space="preserve"> : découper </w:t>
            </w:r>
            <w:r>
              <w:rPr>
                <w:sz w:val="28"/>
                <w:szCs w:val="28"/>
              </w:rPr>
              <w:t>la première image. Aller poser des questions</w:t>
            </w:r>
            <w:r w:rsidRPr="000015B7">
              <w:rPr>
                <w:sz w:val="28"/>
                <w:szCs w:val="28"/>
              </w:rPr>
              <w:t>.</w:t>
            </w:r>
            <w:r>
              <w:rPr>
                <w:sz w:val="28"/>
                <w:szCs w:val="28"/>
              </w:rPr>
              <w:t xml:space="preserve"> Placer votre image puis découper la deuxième image de la bande à découper, etc.</w:t>
            </w:r>
          </w:p>
        </w:tc>
      </w:tr>
    </w:tbl>
    <w:p w:rsidR="002407AA" w:rsidRDefault="002407AA" w:rsidP="000B463E">
      <w:pPr>
        <w:spacing w:after="0"/>
        <w:rPr>
          <w:b/>
          <w:sz w:val="72"/>
          <w:szCs w:val="72"/>
        </w:rPr>
      </w:pPr>
      <w:r w:rsidRPr="00C74723">
        <w:rPr>
          <w:b/>
          <w:noProof/>
          <w:sz w:val="72"/>
          <w:szCs w:val="72"/>
          <w:lang w:eastAsia="fr-FR"/>
        </w:rPr>
        <w:lastRenderedPageBreak/>
        <mc:AlternateContent>
          <mc:Choice Requires="wps">
            <w:drawing>
              <wp:anchor distT="0" distB="0" distL="114300" distR="114300" simplePos="0" relativeHeight="251665408" behindDoc="0" locked="0" layoutInCell="1" allowOverlap="1" wp14:anchorId="51C2E5D6" wp14:editId="3CF81A09">
                <wp:simplePos x="0" y="0"/>
                <wp:positionH relativeFrom="column">
                  <wp:posOffset>-414020</wp:posOffset>
                </wp:positionH>
                <wp:positionV relativeFrom="paragraph">
                  <wp:posOffset>-128270</wp:posOffset>
                </wp:positionV>
                <wp:extent cx="619125" cy="638175"/>
                <wp:effectExtent l="19050" t="19050" r="47625" b="47625"/>
                <wp:wrapNone/>
                <wp:docPr id="4" name="Ellipse 4"/>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2407AA">
                            <w:pPr>
                              <w:jc w:val="center"/>
                              <w:rPr>
                                <w:color w:val="000000" w:themeColor="text1"/>
                                <w:sz w:val="44"/>
                                <w:szCs w:val="44"/>
                              </w:rPr>
                            </w:pPr>
                            <w:r>
                              <w:rPr>
                                <w:color w:val="000000" w:themeColor="text1"/>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C2E5D6" id="Ellipse 4" o:spid="_x0000_s1029" style="position:absolute;margin-left:-32.6pt;margin-top:-10.1pt;width:48.75pt;height:5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" fillcolor="white [3212]" strokecolor="black [3213]" strokeweight="4.5pt">
                <v:stroke joinstyle="miter"/>
                <v:textbox>
                  <w:txbxContent>
                    <w:p w:rsidR="006F4AC6" w:rsidRPr="003801DD" w:rsidRDefault="006F4AC6" w:rsidP="002407AA">
                      <w:pPr>
                        <w:jc w:val="center"/>
                        <w:rPr>
                          <w:color w:val="000000" w:themeColor="text1"/>
                          <w:sz w:val="44"/>
                          <w:szCs w:val="44"/>
                        </w:rPr>
                      </w:pPr>
                      <w:r>
                        <w:rPr>
                          <w:color w:val="000000" w:themeColor="text1"/>
                          <w:sz w:val="44"/>
                          <w:szCs w:val="44"/>
                        </w:rPr>
                        <w:t>4</w:t>
                      </w:r>
                    </w:p>
                  </w:txbxContent>
                </v:textbox>
              </v:oval>
            </w:pict>
          </mc:Fallback>
        </mc:AlternateContent>
      </w:r>
      <w:r w:rsidR="000B463E">
        <w:rPr>
          <w:b/>
          <w:sz w:val="72"/>
          <w:szCs w:val="72"/>
        </w:rPr>
        <w:t xml:space="preserve">   </w:t>
      </w:r>
      <w:r w:rsidRPr="00C74723">
        <w:rPr>
          <w:b/>
          <w:sz w:val="72"/>
          <w:szCs w:val="72"/>
        </w:rPr>
        <w:t>Le train des lapins</w:t>
      </w:r>
    </w:p>
    <w:p w:rsidR="000B463E" w:rsidRPr="000B463E" w:rsidRDefault="000B463E" w:rsidP="000B463E">
      <w:pPr>
        <w:rPr>
          <w:b/>
          <w:sz w:val="28"/>
          <w:szCs w:val="28"/>
        </w:rPr>
      </w:pPr>
      <w:r>
        <w:rPr>
          <w:b/>
          <w:sz w:val="28"/>
          <w:szCs w:val="28"/>
        </w:rPr>
        <w:t xml:space="preserve">        </w:t>
      </w:r>
      <w:r>
        <w:rPr>
          <w:b/>
          <w:sz w:val="28"/>
          <w:szCs w:val="28"/>
        </w:rPr>
        <w:t>(Utiliser le nombre comme mémoire de position)</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60"/>
        <w:gridCol w:w="8930"/>
      </w:tblGrid>
      <w:tr w:rsidR="002407AA" w:rsidTr="00361395">
        <w:tc>
          <w:tcPr>
            <w:tcW w:w="1560" w:type="dxa"/>
          </w:tcPr>
          <w:p w:rsidR="002407AA" w:rsidRPr="00C74723" w:rsidRDefault="002407AA" w:rsidP="00361395">
            <w:pPr>
              <w:rPr>
                <w:b/>
                <w:sz w:val="32"/>
                <w:szCs w:val="32"/>
              </w:rPr>
            </w:pPr>
            <w:r w:rsidRPr="00C74723">
              <w:rPr>
                <w:b/>
                <w:sz w:val="32"/>
                <w:szCs w:val="32"/>
              </w:rPr>
              <w:t>Matériel</w:t>
            </w:r>
          </w:p>
        </w:tc>
        <w:tc>
          <w:tcPr>
            <w:tcW w:w="8930" w:type="dxa"/>
          </w:tcPr>
          <w:p w:rsidR="002407AA" w:rsidRPr="00C74723" w:rsidRDefault="002407AA" w:rsidP="00361395">
            <w:pPr>
              <w:rPr>
                <w:sz w:val="24"/>
                <w:szCs w:val="24"/>
              </w:rPr>
            </w:pPr>
            <w:r w:rsidRPr="00C74723">
              <w:rPr>
                <w:sz w:val="24"/>
                <w:szCs w:val="24"/>
              </w:rPr>
              <w:t>Par élève :</w:t>
            </w:r>
          </w:p>
          <w:p w:rsidR="002407AA" w:rsidRDefault="004D0EAF" w:rsidP="002407AA">
            <w:pPr>
              <w:pStyle w:val="Paragraphedeliste"/>
              <w:numPr>
                <w:ilvl w:val="0"/>
                <w:numId w:val="2"/>
              </w:numPr>
              <w:rPr>
                <w:sz w:val="24"/>
                <w:szCs w:val="24"/>
              </w:rPr>
            </w:pPr>
            <w:r>
              <w:rPr>
                <w:sz w:val="24"/>
                <w:szCs w:val="24"/>
              </w:rPr>
              <w:t>Des trains</w:t>
            </w:r>
            <w:r w:rsidR="007C67CA">
              <w:rPr>
                <w:sz w:val="24"/>
                <w:szCs w:val="24"/>
              </w:rPr>
              <w:t xml:space="preserve"> vierges </w:t>
            </w:r>
            <w:r>
              <w:rPr>
                <w:sz w:val="24"/>
                <w:szCs w:val="24"/>
              </w:rPr>
              <w:t>de différentes longueurs</w:t>
            </w:r>
            <w:r w:rsidR="007C67CA">
              <w:rPr>
                <w:sz w:val="24"/>
                <w:szCs w:val="24"/>
              </w:rPr>
              <w:t xml:space="preserve"> avec leur modèle et des lapins à placer</w:t>
            </w:r>
          </w:p>
          <w:p w:rsidR="002407AA" w:rsidRPr="00C74723" w:rsidRDefault="007C67CA" w:rsidP="002407AA">
            <w:pPr>
              <w:pStyle w:val="Paragraphedeliste"/>
              <w:numPr>
                <w:ilvl w:val="0"/>
                <w:numId w:val="2"/>
              </w:numPr>
              <w:rPr>
                <w:sz w:val="24"/>
                <w:szCs w:val="24"/>
              </w:rPr>
            </w:pPr>
            <w:r>
              <w:rPr>
                <w:sz w:val="24"/>
                <w:szCs w:val="24"/>
              </w:rPr>
              <w:t>Sur des feuilles A3, des trains vierges avec plus ou moins de wagons avec leur modèle au dos et des trains modèles mobiles sur des bandes pour</w:t>
            </w:r>
            <w:r w:rsidR="002407AA" w:rsidRPr="00C74723">
              <w:rPr>
                <w:sz w:val="24"/>
                <w:szCs w:val="24"/>
              </w:rPr>
              <w:t xml:space="preserve"> s’autocorriger</w:t>
            </w:r>
          </w:p>
          <w:p w:rsidR="002407AA" w:rsidRDefault="002407AA" w:rsidP="002407AA">
            <w:pPr>
              <w:pStyle w:val="Paragraphedeliste"/>
              <w:numPr>
                <w:ilvl w:val="0"/>
                <w:numId w:val="2"/>
              </w:numPr>
              <w:rPr>
                <w:sz w:val="24"/>
                <w:szCs w:val="24"/>
              </w:rPr>
            </w:pPr>
            <w:r w:rsidRPr="00C74723">
              <w:rPr>
                <w:sz w:val="24"/>
                <w:szCs w:val="24"/>
              </w:rPr>
              <w:t>Un feutre ou des gommettes ou des carrés avec de la pâte à fixer</w:t>
            </w:r>
          </w:p>
          <w:p w:rsidR="002407AA" w:rsidRPr="00C74723" w:rsidRDefault="002407AA" w:rsidP="00361395">
            <w:pPr>
              <w:pStyle w:val="Paragraphedeliste"/>
              <w:rPr>
                <w:sz w:val="24"/>
                <w:szCs w:val="24"/>
              </w:rPr>
            </w:pPr>
          </w:p>
        </w:tc>
      </w:tr>
    </w:tbl>
    <w:p w:rsidR="002407AA" w:rsidRDefault="002407AA" w:rsidP="00100116">
      <w:pPr>
        <w:spacing w:before="240"/>
        <w:jc w:val="center"/>
        <w:rPr>
          <w:b/>
          <w:sz w:val="44"/>
          <w:szCs w:val="44"/>
        </w:rPr>
      </w:pPr>
      <w:r w:rsidRPr="00C74723">
        <w:rPr>
          <w:b/>
          <w:sz w:val="44"/>
          <w:szCs w:val="44"/>
        </w:rPr>
        <w:t>Règle du jeu</w:t>
      </w:r>
    </w:p>
    <w:p w:rsidR="002407AA" w:rsidRPr="00C74723" w:rsidRDefault="002407AA" w:rsidP="002407AA">
      <w:pPr>
        <w:ind w:left="-709" w:right="-709"/>
        <w:rPr>
          <w:b/>
          <w:sz w:val="28"/>
          <w:szCs w:val="28"/>
        </w:rPr>
      </w:pPr>
      <w:r>
        <w:rPr>
          <w:b/>
          <w:sz w:val="28"/>
          <w:szCs w:val="28"/>
        </w:rPr>
        <w:t>P</w:t>
      </w:r>
      <w:r w:rsidRPr="00C74723">
        <w:rPr>
          <w:b/>
          <w:sz w:val="28"/>
          <w:szCs w:val="28"/>
        </w:rPr>
        <w:t>lac</w:t>
      </w:r>
      <w:r>
        <w:rPr>
          <w:b/>
          <w:sz w:val="28"/>
          <w:szCs w:val="28"/>
        </w:rPr>
        <w:t>er</w:t>
      </w:r>
      <w:r w:rsidRPr="00C74723">
        <w:rPr>
          <w:b/>
          <w:sz w:val="28"/>
          <w:szCs w:val="28"/>
        </w:rPr>
        <w:t xml:space="preserve"> le ou les lapins dans le </w:t>
      </w:r>
      <w:r>
        <w:rPr>
          <w:b/>
          <w:sz w:val="28"/>
          <w:szCs w:val="28"/>
        </w:rPr>
        <w:t>ou les</w:t>
      </w:r>
      <w:r w:rsidRPr="00C74723">
        <w:rPr>
          <w:b/>
          <w:sz w:val="28"/>
          <w:szCs w:val="28"/>
        </w:rPr>
        <w:t xml:space="preserve"> wagon</w:t>
      </w:r>
      <w:r>
        <w:rPr>
          <w:b/>
          <w:sz w:val="28"/>
          <w:szCs w:val="28"/>
        </w:rPr>
        <w:t>s</w:t>
      </w:r>
      <w:r w:rsidRPr="00C74723">
        <w:rPr>
          <w:b/>
          <w:sz w:val="28"/>
          <w:szCs w:val="28"/>
        </w:rPr>
        <w:t xml:space="preserve"> </w:t>
      </w:r>
      <w:r>
        <w:rPr>
          <w:b/>
          <w:sz w:val="28"/>
          <w:szCs w:val="28"/>
        </w:rPr>
        <w:t>du</w:t>
      </w:r>
      <w:r w:rsidRPr="00C74723">
        <w:rPr>
          <w:b/>
          <w:sz w:val="28"/>
          <w:szCs w:val="28"/>
        </w:rPr>
        <w:t xml:space="preserve"> train-</w:t>
      </w:r>
      <w:r>
        <w:rPr>
          <w:b/>
          <w:sz w:val="28"/>
          <w:szCs w:val="28"/>
        </w:rPr>
        <w:t>vierge après avoir bien regardé le train-modèle</w:t>
      </w:r>
      <w:r w:rsidRPr="00C74723">
        <w:rPr>
          <w:b/>
          <w:sz w:val="28"/>
          <w:szCs w:val="28"/>
        </w:rPr>
        <w:t xml:space="preserve">. </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43"/>
        <w:gridCol w:w="8647"/>
      </w:tblGrid>
      <w:tr w:rsidR="002407AA" w:rsidTr="00361395">
        <w:tc>
          <w:tcPr>
            <w:tcW w:w="1843" w:type="dxa"/>
          </w:tcPr>
          <w:p w:rsidR="002407AA" w:rsidRPr="00C74723" w:rsidRDefault="002407AA" w:rsidP="00361395">
            <w:pPr>
              <w:rPr>
                <w:b/>
                <w:sz w:val="32"/>
                <w:szCs w:val="32"/>
              </w:rPr>
            </w:pPr>
            <w:r w:rsidRPr="00C74723">
              <w:rPr>
                <w:b/>
                <w:sz w:val="32"/>
                <w:szCs w:val="32"/>
              </w:rPr>
              <w:t>Etape 1</w:t>
            </w:r>
          </w:p>
        </w:tc>
        <w:tc>
          <w:tcPr>
            <w:tcW w:w="8647" w:type="dxa"/>
          </w:tcPr>
          <w:p w:rsidR="002407AA" w:rsidRPr="00C74723" w:rsidRDefault="002407AA" w:rsidP="00361395">
            <w:pPr>
              <w:rPr>
                <w:sz w:val="24"/>
                <w:szCs w:val="24"/>
              </w:rPr>
            </w:pPr>
            <w:r w:rsidRPr="00C74723">
              <w:rPr>
                <w:sz w:val="24"/>
                <w:szCs w:val="24"/>
              </w:rPr>
              <w:t xml:space="preserve">Découvrir le matériel </w:t>
            </w:r>
          </w:p>
        </w:tc>
      </w:tr>
      <w:tr w:rsidR="002407AA" w:rsidTr="00DA2547">
        <w:tc>
          <w:tcPr>
            <w:tcW w:w="1843" w:type="dxa"/>
            <w:shd w:val="clear" w:color="auto" w:fill="C5E0B3" w:themeFill="accent6" w:themeFillTint="66"/>
          </w:tcPr>
          <w:p w:rsidR="002407AA" w:rsidRPr="00C74723" w:rsidRDefault="002407AA" w:rsidP="00361395">
            <w:pPr>
              <w:rPr>
                <w:b/>
                <w:sz w:val="32"/>
                <w:szCs w:val="32"/>
              </w:rPr>
            </w:pPr>
            <w:r w:rsidRPr="00C74723">
              <w:rPr>
                <w:b/>
                <w:sz w:val="32"/>
                <w:szCs w:val="32"/>
              </w:rPr>
              <w:t>Etape 2</w:t>
            </w:r>
          </w:p>
        </w:tc>
        <w:tc>
          <w:tcPr>
            <w:tcW w:w="8647" w:type="dxa"/>
            <w:shd w:val="clear" w:color="auto" w:fill="C5E0B3" w:themeFill="accent6" w:themeFillTint="66"/>
          </w:tcPr>
          <w:p w:rsidR="002407AA" w:rsidRPr="00C74723" w:rsidRDefault="002407AA" w:rsidP="00E91724">
            <w:pPr>
              <w:rPr>
                <w:sz w:val="24"/>
                <w:szCs w:val="24"/>
              </w:rPr>
            </w:pPr>
            <w:r w:rsidRPr="00C74723">
              <w:rPr>
                <w:sz w:val="24"/>
                <w:szCs w:val="24"/>
              </w:rPr>
              <w:t xml:space="preserve">Placer </w:t>
            </w:r>
            <w:r w:rsidR="00E91724">
              <w:rPr>
                <w:sz w:val="24"/>
                <w:szCs w:val="24"/>
              </w:rPr>
              <w:t>l</w:t>
            </w:r>
            <w:r w:rsidRPr="00C74723">
              <w:rPr>
                <w:sz w:val="24"/>
                <w:szCs w:val="24"/>
              </w:rPr>
              <w:t xml:space="preserve">es lapins sur </w:t>
            </w:r>
            <w:r w:rsidR="00E91724">
              <w:rPr>
                <w:sz w:val="24"/>
                <w:szCs w:val="24"/>
              </w:rPr>
              <w:t>le</w:t>
            </w:r>
            <w:r w:rsidRPr="00C74723">
              <w:rPr>
                <w:sz w:val="24"/>
                <w:szCs w:val="24"/>
              </w:rPr>
              <w:t xml:space="preserve"> train (petit, moyen, grand) après avoir regardé le train-modèle au-dessus</w:t>
            </w:r>
          </w:p>
        </w:tc>
      </w:tr>
      <w:tr w:rsidR="002407AA" w:rsidTr="00DA2547">
        <w:tc>
          <w:tcPr>
            <w:tcW w:w="1843" w:type="dxa"/>
            <w:shd w:val="clear" w:color="auto" w:fill="C5E0B3" w:themeFill="accent6" w:themeFillTint="66"/>
          </w:tcPr>
          <w:p w:rsidR="002407AA" w:rsidRPr="00C74723" w:rsidRDefault="002407AA" w:rsidP="00361395">
            <w:pPr>
              <w:rPr>
                <w:b/>
                <w:sz w:val="32"/>
                <w:szCs w:val="32"/>
              </w:rPr>
            </w:pPr>
            <w:r w:rsidRPr="00C74723">
              <w:rPr>
                <w:b/>
                <w:sz w:val="32"/>
                <w:szCs w:val="32"/>
              </w:rPr>
              <w:t>Etape 3</w:t>
            </w:r>
          </w:p>
        </w:tc>
        <w:tc>
          <w:tcPr>
            <w:tcW w:w="8647" w:type="dxa"/>
            <w:shd w:val="clear" w:color="auto" w:fill="C5E0B3" w:themeFill="accent6" w:themeFillTint="66"/>
          </w:tcPr>
          <w:p w:rsidR="002407AA" w:rsidRPr="00C74723" w:rsidRDefault="002407AA" w:rsidP="00E91724">
            <w:pPr>
              <w:rPr>
                <w:sz w:val="24"/>
                <w:szCs w:val="24"/>
              </w:rPr>
            </w:pPr>
            <w:r w:rsidRPr="00C74723">
              <w:rPr>
                <w:sz w:val="24"/>
                <w:szCs w:val="24"/>
              </w:rPr>
              <w:t xml:space="preserve">Placer le lapin sur </w:t>
            </w:r>
            <w:r w:rsidR="00E91724">
              <w:rPr>
                <w:sz w:val="24"/>
                <w:szCs w:val="24"/>
              </w:rPr>
              <w:t>le</w:t>
            </w:r>
            <w:r w:rsidRPr="00C74723">
              <w:rPr>
                <w:sz w:val="24"/>
                <w:szCs w:val="24"/>
              </w:rPr>
              <w:t xml:space="preserve"> train (petit, moyen, grand) après avoir regardé le train-modèle au-dessus</w:t>
            </w:r>
            <w:r w:rsidR="00E91724">
              <w:rPr>
                <w:sz w:val="24"/>
                <w:szCs w:val="24"/>
              </w:rPr>
              <w:t xml:space="preserve"> (le lapin est près du début du train)</w:t>
            </w:r>
          </w:p>
        </w:tc>
      </w:tr>
      <w:tr w:rsidR="002407AA" w:rsidTr="00DA2547">
        <w:tc>
          <w:tcPr>
            <w:tcW w:w="1843" w:type="dxa"/>
            <w:shd w:val="clear" w:color="auto" w:fill="C5E0B3" w:themeFill="accent6" w:themeFillTint="66"/>
          </w:tcPr>
          <w:p w:rsidR="002407AA" w:rsidRPr="00C74723" w:rsidRDefault="002407AA" w:rsidP="00361395">
            <w:pPr>
              <w:rPr>
                <w:b/>
                <w:sz w:val="32"/>
                <w:szCs w:val="32"/>
              </w:rPr>
            </w:pPr>
            <w:r w:rsidRPr="00C74723">
              <w:rPr>
                <w:b/>
                <w:sz w:val="32"/>
                <w:szCs w:val="32"/>
              </w:rPr>
              <w:t>Etape 4</w:t>
            </w:r>
          </w:p>
        </w:tc>
        <w:tc>
          <w:tcPr>
            <w:tcW w:w="8647" w:type="dxa"/>
            <w:shd w:val="clear" w:color="auto" w:fill="C5E0B3" w:themeFill="accent6" w:themeFillTint="66"/>
          </w:tcPr>
          <w:p w:rsidR="002407AA" w:rsidRPr="00C74723" w:rsidRDefault="002407AA" w:rsidP="00E91724">
            <w:pPr>
              <w:rPr>
                <w:sz w:val="24"/>
                <w:szCs w:val="24"/>
              </w:rPr>
            </w:pPr>
            <w:r w:rsidRPr="00C74723">
              <w:rPr>
                <w:sz w:val="24"/>
                <w:szCs w:val="24"/>
              </w:rPr>
              <w:t xml:space="preserve">Placer le lapin sur </w:t>
            </w:r>
            <w:r w:rsidR="00E91724">
              <w:rPr>
                <w:sz w:val="24"/>
                <w:szCs w:val="24"/>
              </w:rPr>
              <w:t>le</w:t>
            </w:r>
            <w:r w:rsidRPr="00C74723">
              <w:rPr>
                <w:sz w:val="24"/>
                <w:szCs w:val="24"/>
              </w:rPr>
              <w:t xml:space="preserve"> train (petit, moyen, grand) après avoir regardé le train-modèle au-dessus (le lapin est éloigné du début</w:t>
            </w:r>
            <w:r w:rsidR="00E91724">
              <w:rPr>
                <w:sz w:val="24"/>
                <w:szCs w:val="24"/>
              </w:rPr>
              <w:t xml:space="preserve"> du train</w:t>
            </w:r>
            <w:r w:rsidRPr="00C74723">
              <w:rPr>
                <w:sz w:val="24"/>
                <w:szCs w:val="24"/>
              </w:rPr>
              <w:t>)</w:t>
            </w:r>
          </w:p>
        </w:tc>
      </w:tr>
      <w:tr w:rsidR="002407AA" w:rsidTr="00305406">
        <w:tc>
          <w:tcPr>
            <w:tcW w:w="1843" w:type="dxa"/>
            <w:shd w:val="clear" w:color="auto" w:fill="D9D9D9" w:themeFill="background1" w:themeFillShade="D9"/>
          </w:tcPr>
          <w:p w:rsidR="002407AA" w:rsidRPr="00C74723" w:rsidRDefault="002407AA" w:rsidP="00361395">
            <w:pPr>
              <w:rPr>
                <w:b/>
                <w:sz w:val="32"/>
                <w:szCs w:val="32"/>
              </w:rPr>
            </w:pPr>
            <w:r w:rsidRPr="00C74723">
              <w:rPr>
                <w:b/>
                <w:sz w:val="32"/>
                <w:szCs w:val="32"/>
              </w:rPr>
              <w:t>Etape 5</w:t>
            </w:r>
          </w:p>
        </w:tc>
        <w:tc>
          <w:tcPr>
            <w:tcW w:w="8647" w:type="dxa"/>
            <w:shd w:val="clear" w:color="auto" w:fill="D9D9D9" w:themeFill="background1" w:themeFillShade="D9"/>
          </w:tcPr>
          <w:p w:rsidR="002407AA" w:rsidRPr="00C74723" w:rsidRDefault="002407AA" w:rsidP="00E91724">
            <w:pPr>
              <w:rPr>
                <w:sz w:val="24"/>
                <w:szCs w:val="24"/>
              </w:rPr>
            </w:pPr>
            <w:r w:rsidRPr="00C74723">
              <w:rPr>
                <w:sz w:val="24"/>
                <w:szCs w:val="24"/>
              </w:rPr>
              <w:t xml:space="preserve">Placer </w:t>
            </w:r>
            <w:r w:rsidR="00E91724">
              <w:rPr>
                <w:sz w:val="24"/>
                <w:szCs w:val="24"/>
              </w:rPr>
              <w:t>l</w:t>
            </w:r>
            <w:r w:rsidRPr="00C74723">
              <w:rPr>
                <w:sz w:val="24"/>
                <w:szCs w:val="24"/>
              </w:rPr>
              <w:t xml:space="preserve">es lapins sur </w:t>
            </w:r>
            <w:r w:rsidR="00E91724">
              <w:rPr>
                <w:sz w:val="24"/>
                <w:szCs w:val="24"/>
              </w:rPr>
              <w:t>le</w:t>
            </w:r>
            <w:r w:rsidRPr="00C74723">
              <w:rPr>
                <w:sz w:val="24"/>
                <w:szCs w:val="24"/>
              </w:rPr>
              <w:t xml:space="preserve"> train (petit, moyen, grand) après avoir regardé le train-modèle éloigné en plusieurs voyages</w:t>
            </w:r>
          </w:p>
        </w:tc>
      </w:tr>
      <w:tr w:rsidR="002407AA" w:rsidTr="00305406">
        <w:tc>
          <w:tcPr>
            <w:tcW w:w="1843" w:type="dxa"/>
            <w:shd w:val="clear" w:color="auto" w:fill="D9D9D9" w:themeFill="background1" w:themeFillShade="D9"/>
          </w:tcPr>
          <w:p w:rsidR="002407AA" w:rsidRPr="00C74723" w:rsidRDefault="002407AA" w:rsidP="00361395">
            <w:pPr>
              <w:rPr>
                <w:b/>
                <w:sz w:val="32"/>
                <w:szCs w:val="32"/>
              </w:rPr>
            </w:pPr>
            <w:r w:rsidRPr="00C74723">
              <w:rPr>
                <w:b/>
                <w:sz w:val="32"/>
                <w:szCs w:val="32"/>
              </w:rPr>
              <w:t>Etape 6</w:t>
            </w:r>
          </w:p>
        </w:tc>
        <w:tc>
          <w:tcPr>
            <w:tcW w:w="8647" w:type="dxa"/>
            <w:shd w:val="clear" w:color="auto" w:fill="D9D9D9" w:themeFill="background1" w:themeFillShade="D9"/>
          </w:tcPr>
          <w:p w:rsidR="002407AA" w:rsidRPr="00C74723" w:rsidRDefault="002407AA" w:rsidP="00E91724">
            <w:pPr>
              <w:rPr>
                <w:sz w:val="24"/>
                <w:szCs w:val="24"/>
              </w:rPr>
            </w:pPr>
            <w:r w:rsidRPr="00C74723">
              <w:rPr>
                <w:sz w:val="24"/>
                <w:szCs w:val="24"/>
              </w:rPr>
              <w:t xml:space="preserve">Placer le lapin sur </w:t>
            </w:r>
            <w:r w:rsidR="00E91724">
              <w:rPr>
                <w:sz w:val="24"/>
                <w:szCs w:val="24"/>
              </w:rPr>
              <w:t>le</w:t>
            </w:r>
            <w:r w:rsidRPr="00C74723">
              <w:rPr>
                <w:sz w:val="24"/>
                <w:szCs w:val="24"/>
              </w:rPr>
              <w:t xml:space="preserve"> train (petit, moyen, grand) après avoir regardé le train-modèle éloigné en plusieurs voyages</w:t>
            </w:r>
            <w:r w:rsidR="00E91724">
              <w:rPr>
                <w:sz w:val="24"/>
                <w:szCs w:val="24"/>
              </w:rPr>
              <w:t xml:space="preserve"> (le lapin est près du début)</w:t>
            </w:r>
          </w:p>
        </w:tc>
      </w:tr>
      <w:tr w:rsidR="00E91724" w:rsidTr="00305406">
        <w:tc>
          <w:tcPr>
            <w:tcW w:w="1843" w:type="dxa"/>
            <w:shd w:val="clear" w:color="auto" w:fill="D9D9D9" w:themeFill="background1" w:themeFillShade="D9"/>
          </w:tcPr>
          <w:p w:rsidR="00E91724" w:rsidRPr="00C74723" w:rsidRDefault="00E91724" w:rsidP="00E91724">
            <w:pPr>
              <w:rPr>
                <w:b/>
                <w:sz w:val="32"/>
                <w:szCs w:val="32"/>
              </w:rPr>
            </w:pPr>
            <w:r w:rsidRPr="00C74723">
              <w:rPr>
                <w:b/>
                <w:sz w:val="32"/>
                <w:szCs w:val="32"/>
              </w:rPr>
              <w:t>Etape 7</w:t>
            </w:r>
          </w:p>
        </w:tc>
        <w:tc>
          <w:tcPr>
            <w:tcW w:w="8647" w:type="dxa"/>
            <w:shd w:val="clear" w:color="auto" w:fill="D9D9D9" w:themeFill="background1" w:themeFillShade="D9"/>
          </w:tcPr>
          <w:p w:rsidR="00E91724" w:rsidRPr="00C74723" w:rsidRDefault="00E91724" w:rsidP="00305406">
            <w:pPr>
              <w:rPr>
                <w:sz w:val="24"/>
                <w:szCs w:val="24"/>
              </w:rPr>
            </w:pPr>
            <w:r w:rsidRPr="00C74723">
              <w:rPr>
                <w:sz w:val="24"/>
                <w:szCs w:val="24"/>
              </w:rPr>
              <w:t>Placer le lapin sur son train (petit, moyen, grand) après avoir regardé le train-modèle modèle éloigné en plusieurs voyages (le lapin est éloigné du début</w:t>
            </w:r>
            <w:r w:rsidR="00305406">
              <w:rPr>
                <w:sz w:val="24"/>
                <w:szCs w:val="24"/>
              </w:rPr>
              <w:t xml:space="preserve"> du train</w:t>
            </w:r>
            <w:r w:rsidRPr="00C74723">
              <w:rPr>
                <w:sz w:val="24"/>
                <w:szCs w:val="24"/>
              </w:rPr>
              <w:t>)</w:t>
            </w:r>
          </w:p>
        </w:tc>
      </w:tr>
      <w:tr w:rsidR="00E91724" w:rsidTr="00DA2547">
        <w:tc>
          <w:tcPr>
            <w:tcW w:w="1843" w:type="dxa"/>
            <w:shd w:val="clear" w:color="auto" w:fill="F7CAAC" w:themeFill="accent2" w:themeFillTint="66"/>
          </w:tcPr>
          <w:p w:rsidR="00E91724" w:rsidRPr="00C74723" w:rsidRDefault="00E91724" w:rsidP="00E91724">
            <w:pPr>
              <w:rPr>
                <w:b/>
                <w:sz w:val="32"/>
                <w:szCs w:val="32"/>
              </w:rPr>
            </w:pPr>
            <w:r w:rsidRPr="00C74723">
              <w:rPr>
                <w:b/>
                <w:sz w:val="32"/>
                <w:szCs w:val="32"/>
              </w:rPr>
              <w:t>Etape 8</w:t>
            </w:r>
          </w:p>
        </w:tc>
        <w:tc>
          <w:tcPr>
            <w:tcW w:w="8647" w:type="dxa"/>
            <w:shd w:val="clear" w:color="auto" w:fill="F7CAAC" w:themeFill="accent2" w:themeFillTint="66"/>
          </w:tcPr>
          <w:p w:rsidR="00E91724" w:rsidRPr="00C74723" w:rsidRDefault="00E91724" w:rsidP="00305406">
            <w:pPr>
              <w:rPr>
                <w:sz w:val="24"/>
                <w:szCs w:val="24"/>
              </w:rPr>
            </w:pPr>
            <w:r w:rsidRPr="00C74723">
              <w:rPr>
                <w:sz w:val="24"/>
                <w:szCs w:val="24"/>
              </w:rPr>
              <w:t xml:space="preserve">Placer </w:t>
            </w:r>
            <w:r w:rsidR="00305406">
              <w:rPr>
                <w:sz w:val="24"/>
                <w:szCs w:val="24"/>
              </w:rPr>
              <w:t>l</w:t>
            </w:r>
            <w:r w:rsidRPr="00C74723">
              <w:rPr>
                <w:sz w:val="24"/>
                <w:szCs w:val="24"/>
              </w:rPr>
              <w:t>es lapins sur son train (petit, moyen, grand) après avoir regardé le train-modèle éloigné en un voyage</w:t>
            </w:r>
          </w:p>
        </w:tc>
      </w:tr>
      <w:tr w:rsidR="00E91724" w:rsidTr="00DA2547">
        <w:tc>
          <w:tcPr>
            <w:tcW w:w="1843" w:type="dxa"/>
            <w:shd w:val="clear" w:color="auto" w:fill="F7CAAC" w:themeFill="accent2" w:themeFillTint="66"/>
          </w:tcPr>
          <w:p w:rsidR="00E91724" w:rsidRPr="00C74723" w:rsidRDefault="00E91724" w:rsidP="00E91724">
            <w:pPr>
              <w:rPr>
                <w:b/>
                <w:sz w:val="32"/>
                <w:szCs w:val="32"/>
              </w:rPr>
            </w:pPr>
            <w:r w:rsidRPr="00C74723">
              <w:rPr>
                <w:b/>
                <w:sz w:val="32"/>
                <w:szCs w:val="32"/>
              </w:rPr>
              <w:t>Etape 9</w:t>
            </w:r>
          </w:p>
        </w:tc>
        <w:tc>
          <w:tcPr>
            <w:tcW w:w="8647" w:type="dxa"/>
            <w:shd w:val="clear" w:color="auto" w:fill="F7CAAC" w:themeFill="accent2" w:themeFillTint="66"/>
          </w:tcPr>
          <w:p w:rsidR="00E91724" w:rsidRPr="00C74723" w:rsidRDefault="00E91724" w:rsidP="00E91724">
            <w:pPr>
              <w:rPr>
                <w:sz w:val="24"/>
                <w:szCs w:val="24"/>
              </w:rPr>
            </w:pPr>
            <w:r w:rsidRPr="00C74723">
              <w:rPr>
                <w:sz w:val="24"/>
                <w:szCs w:val="24"/>
              </w:rPr>
              <w:t>Placer le lapin sur son train (petit, moyen, grand) après avoir regardé le train-modèle éloigné en un voyage</w:t>
            </w:r>
          </w:p>
        </w:tc>
      </w:tr>
      <w:tr w:rsidR="00E91724" w:rsidTr="00DA2547">
        <w:tc>
          <w:tcPr>
            <w:tcW w:w="1843" w:type="dxa"/>
            <w:shd w:val="clear" w:color="auto" w:fill="F7CAAC" w:themeFill="accent2" w:themeFillTint="66"/>
          </w:tcPr>
          <w:p w:rsidR="00E91724" w:rsidRPr="00C74723" w:rsidRDefault="00E91724" w:rsidP="00E91724">
            <w:pPr>
              <w:rPr>
                <w:b/>
                <w:sz w:val="32"/>
                <w:szCs w:val="32"/>
              </w:rPr>
            </w:pPr>
            <w:r w:rsidRPr="00C74723">
              <w:rPr>
                <w:b/>
                <w:sz w:val="32"/>
                <w:szCs w:val="32"/>
              </w:rPr>
              <w:t>Etape 10</w:t>
            </w:r>
          </w:p>
        </w:tc>
        <w:tc>
          <w:tcPr>
            <w:tcW w:w="8647" w:type="dxa"/>
            <w:shd w:val="clear" w:color="auto" w:fill="F7CAAC" w:themeFill="accent2" w:themeFillTint="66"/>
          </w:tcPr>
          <w:p w:rsidR="00E91724" w:rsidRPr="00C74723" w:rsidRDefault="00E91724" w:rsidP="00305406">
            <w:pPr>
              <w:rPr>
                <w:sz w:val="24"/>
                <w:szCs w:val="24"/>
              </w:rPr>
            </w:pPr>
            <w:r w:rsidRPr="00C74723">
              <w:rPr>
                <w:sz w:val="24"/>
                <w:szCs w:val="24"/>
              </w:rPr>
              <w:t>Placer le lapin sur son train (petit, moyen, grand) après avoir regardé le train-modèle éloigné en un voyage (le lapin est éloigné du début</w:t>
            </w:r>
            <w:r w:rsidR="00305406">
              <w:rPr>
                <w:sz w:val="24"/>
                <w:szCs w:val="24"/>
              </w:rPr>
              <w:t xml:space="preserve"> du train</w:t>
            </w:r>
            <w:r w:rsidRPr="00C74723">
              <w:rPr>
                <w:sz w:val="24"/>
                <w:szCs w:val="24"/>
              </w:rPr>
              <w:t>)</w:t>
            </w:r>
          </w:p>
        </w:tc>
      </w:tr>
      <w:tr w:rsidR="00E91724" w:rsidTr="00DA2547">
        <w:tc>
          <w:tcPr>
            <w:tcW w:w="1843" w:type="dxa"/>
            <w:shd w:val="clear" w:color="auto" w:fill="FFE599" w:themeFill="accent4" w:themeFillTint="66"/>
          </w:tcPr>
          <w:p w:rsidR="00E91724" w:rsidRPr="00C74723" w:rsidRDefault="00E91724" w:rsidP="00E91724">
            <w:pPr>
              <w:rPr>
                <w:b/>
                <w:sz w:val="32"/>
                <w:szCs w:val="32"/>
              </w:rPr>
            </w:pPr>
            <w:r>
              <w:rPr>
                <w:b/>
                <w:sz w:val="32"/>
                <w:szCs w:val="32"/>
              </w:rPr>
              <w:t>Etape 11</w:t>
            </w:r>
          </w:p>
        </w:tc>
        <w:tc>
          <w:tcPr>
            <w:tcW w:w="8647" w:type="dxa"/>
            <w:shd w:val="clear" w:color="auto" w:fill="FFE599" w:themeFill="accent4" w:themeFillTint="66"/>
          </w:tcPr>
          <w:p w:rsidR="00E91724" w:rsidRPr="00C74723" w:rsidRDefault="00305406" w:rsidP="00305406">
            <w:pPr>
              <w:rPr>
                <w:sz w:val="24"/>
                <w:szCs w:val="24"/>
              </w:rPr>
            </w:pPr>
            <w:r>
              <w:rPr>
                <w:sz w:val="24"/>
                <w:szCs w:val="24"/>
              </w:rPr>
              <w:t xml:space="preserve">Sur les feuilles A3, coller les gommettes sur chaque train moyen </w:t>
            </w:r>
            <w:r w:rsidR="00E91724">
              <w:rPr>
                <w:sz w:val="24"/>
                <w:szCs w:val="24"/>
              </w:rPr>
              <w:t>en regardant au dos les trains modèles</w:t>
            </w:r>
            <w:r>
              <w:rPr>
                <w:sz w:val="24"/>
                <w:szCs w:val="24"/>
              </w:rPr>
              <w:t>. Utiliser les bandes mobiles pour s’autocorriger. (gommettes ou feutre ou carrés avec de la pâte à fixer)</w:t>
            </w:r>
            <w:r w:rsidR="00E91724">
              <w:rPr>
                <w:sz w:val="24"/>
                <w:szCs w:val="24"/>
              </w:rPr>
              <w:t xml:space="preserve"> </w:t>
            </w:r>
          </w:p>
        </w:tc>
      </w:tr>
      <w:tr w:rsidR="00305406" w:rsidTr="00DA2547">
        <w:tc>
          <w:tcPr>
            <w:tcW w:w="1843" w:type="dxa"/>
            <w:shd w:val="clear" w:color="auto" w:fill="FFE599" w:themeFill="accent4" w:themeFillTint="66"/>
          </w:tcPr>
          <w:p w:rsidR="00305406" w:rsidRDefault="00305406" w:rsidP="00305406">
            <w:pPr>
              <w:rPr>
                <w:b/>
                <w:sz w:val="32"/>
                <w:szCs w:val="32"/>
              </w:rPr>
            </w:pPr>
            <w:r>
              <w:rPr>
                <w:b/>
                <w:sz w:val="32"/>
                <w:szCs w:val="32"/>
              </w:rPr>
              <w:t>Etape 12</w:t>
            </w:r>
          </w:p>
        </w:tc>
        <w:tc>
          <w:tcPr>
            <w:tcW w:w="8647" w:type="dxa"/>
            <w:shd w:val="clear" w:color="auto" w:fill="FFE599" w:themeFill="accent4" w:themeFillTint="66"/>
          </w:tcPr>
          <w:p w:rsidR="00305406" w:rsidRPr="00C74723" w:rsidRDefault="00305406" w:rsidP="00305406">
            <w:pPr>
              <w:rPr>
                <w:sz w:val="24"/>
                <w:szCs w:val="24"/>
              </w:rPr>
            </w:pPr>
            <w:r>
              <w:rPr>
                <w:sz w:val="24"/>
                <w:szCs w:val="24"/>
              </w:rPr>
              <w:t xml:space="preserve">Sur les feuilles A3, coller les gommettes sur chaque grand train  en regardant au dos les trains modèles. Utiliser les bandes mobiles pour s’autocorriger. (gommettes ou feutre ou carrés avec de la pâte à fixer) </w:t>
            </w:r>
          </w:p>
        </w:tc>
      </w:tr>
    </w:tbl>
    <w:p w:rsidR="00100116" w:rsidRDefault="00100116" w:rsidP="009365D3">
      <w:pPr>
        <w:jc w:val="center"/>
        <w:rPr>
          <w:sz w:val="32"/>
          <w:szCs w:val="32"/>
        </w:rPr>
      </w:pPr>
    </w:p>
    <w:p w:rsidR="00B471AF" w:rsidRDefault="00100116" w:rsidP="00B471AF">
      <w:pPr>
        <w:spacing w:after="0"/>
        <w:rPr>
          <w:b/>
          <w:noProof/>
          <w:sz w:val="72"/>
          <w:szCs w:val="72"/>
          <w:lang w:eastAsia="fr-FR"/>
        </w:rPr>
      </w:pPr>
      <w:r w:rsidRPr="000E6688">
        <w:rPr>
          <w:b/>
          <w:noProof/>
          <w:sz w:val="72"/>
          <w:szCs w:val="72"/>
          <w:lang w:eastAsia="fr-FR"/>
        </w:rPr>
        <w:lastRenderedPageBreak/>
        <mc:AlternateContent>
          <mc:Choice Requires="wps">
            <w:drawing>
              <wp:anchor distT="0" distB="0" distL="114300" distR="114300" simplePos="0" relativeHeight="251667456" behindDoc="0" locked="0" layoutInCell="1" allowOverlap="1" wp14:anchorId="65438D09" wp14:editId="6B868655">
                <wp:simplePos x="0" y="0"/>
                <wp:positionH relativeFrom="column">
                  <wp:posOffset>-404495</wp:posOffset>
                </wp:positionH>
                <wp:positionV relativeFrom="paragraph">
                  <wp:posOffset>-185420</wp:posOffset>
                </wp:positionV>
                <wp:extent cx="619125" cy="638175"/>
                <wp:effectExtent l="19050" t="19050" r="47625" b="47625"/>
                <wp:wrapNone/>
                <wp:docPr id="15" name="Ellipse 15"/>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100116">
                            <w:pPr>
                              <w:jc w:val="center"/>
                              <w:rPr>
                                <w:color w:val="000000" w:themeColor="text1"/>
                                <w:sz w:val="44"/>
                                <w:szCs w:val="44"/>
                              </w:rPr>
                            </w:pPr>
                            <w:r>
                              <w:rPr>
                                <w:color w:val="000000" w:themeColor="text1"/>
                                <w:sz w:val="44"/>
                                <w:szCs w:val="4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438D09" id="Ellipse 15" o:spid="_x0000_s1030" style="position:absolute;margin-left:-31.85pt;margin-top:-14.6pt;width:48.75pt;height:5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" fillcolor="white [3212]" strokecolor="black [3213]" strokeweight="4.5pt">
                <v:stroke joinstyle="miter"/>
                <v:textbox>
                  <w:txbxContent>
                    <w:p w:rsidR="006F4AC6" w:rsidRPr="003801DD" w:rsidRDefault="006F4AC6" w:rsidP="00100116">
                      <w:pPr>
                        <w:jc w:val="center"/>
                        <w:rPr>
                          <w:color w:val="000000" w:themeColor="text1"/>
                          <w:sz w:val="44"/>
                          <w:szCs w:val="44"/>
                        </w:rPr>
                      </w:pPr>
                      <w:r>
                        <w:rPr>
                          <w:color w:val="000000" w:themeColor="text1"/>
                          <w:sz w:val="44"/>
                          <w:szCs w:val="44"/>
                        </w:rPr>
                        <w:t>5</w:t>
                      </w:r>
                    </w:p>
                  </w:txbxContent>
                </v:textbox>
              </v:oval>
            </w:pict>
          </mc:Fallback>
        </mc:AlternateContent>
      </w:r>
      <w:r w:rsidR="00B471AF">
        <w:rPr>
          <w:b/>
          <w:noProof/>
          <w:sz w:val="72"/>
          <w:szCs w:val="72"/>
          <w:lang w:eastAsia="fr-FR"/>
        </w:rPr>
        <w:t xml:space="preserve">    </w:t>
      </w:r>
      <w:r w:rsidRPr="000E6688">
        <w:rPr>
          <w:b/>
          <w:noProof/>
          <w:sz w:val="72"/>
          <w:szCs w:val="72"/>
          <w:lang w:eastAsia="fr-FR"/>
        </w:rPr>
        <w:t>Les graines</w:t>
      </w:r>
      <w:r w:rsidR="00B471AF">
        <w:rPr>
          <w:b/>
          <w:noProof/>
          <w:sz w:val="72"/>
          <w:szCs w:val="72"/>
          <w:lang w:eastAsia="fr-FR"/>
        </w:rPr>
        <w:t xml:space="preserve"> </w:t>
      </w:r>
    </w:p>
    <w:p w:rsidR="00100116" w:rsidRPr="000E6688" w:rsidRDefault="00B471AF" w:rsidP="00B471AF">
      <w:pPr>
        <w:ind w:firstLine="708"/>
        <w:rPr>
          <w:b/>
          <w:noProof/>
          <w:sz w:val="72"/>
          <w:szCs w:val="72"/>
          <w:lang w:eastAsia="fr-FR"/>
        </w:rPr>
      </w:pPr>
      <w:r w:rsidRPr="00B471AF">
        <w:rPr>
          <w:b/>
          <w:noProof/>
          <w:sz w:val="28"/>
          <w:szCs w:val="28"/>
          <w:lang w:eastAsia="fr-FR"/>
        </w:rPr>
        <w:t>(</w:t>
      </w:r>
      <w:r>
        <w:rPr>
          <w:b/>
          <w:noProof/>
          <w:sz w:val="28"/>
          <w:szCs w:val="28"/>
          <w:lang w:eastAsia="fr-FR"/>
        </w:rPr>
        <w:t>comparer des collections du point de vue de la quantité)</w:t>
      </w:r>
    </w:p>
    <w:tbl>
      <w:tblPr>
        <w:tblStyle w:val="Grilledutableau"/>
        <w:tblW w:w="10774"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60"/>
        <w:gridCol w:w="9214"/>
      </w:tblGrid>
      <w:tr w:rsidR="00100116" w:rsidTr="00361395">
        <w:tc>
          <w:tcPr>
            <w:tcW w:w="1560" w:type="dxa"/>
          </w:tcPr>
          <w:p w:rsidR="00100116" w:rsidRPr="000E6688" w:rsidRDefault="00100116" w:rsidP="00361395">
            <w:pPr>
              <w:rPr>
                <w:b/>
                <w:sz w:val="32"/>
                <w:szCs w:val="32"/>
              </w:rPr>
            </w:pPr>
            <w:r w:rsidRPr="000E6688">
              <w:rPr>
                <w:b/>
                <w:sz w:val="32"/>
                <w:szCs w:val="32"/>
              </w:rPr>
              <w:t>Matériel</w:t>
            </w:r>
          </w:p>
        </w:tc>
        <w:tc>
          <w:tcPr>
            <w:tcW w:w="9214" w:type="dxa"/>
          </w:tcPr>
          <w:p w:rsidR="00100116" w:rsidRPr="000E6688" w:rsidRDefault="00100116" w:rsidP="00361395">
            <w:pPr>
              <w:rPr>
                <w:sz w:val="24"/>
                <w:szCs w:val="24"/>
              </w:rPr>
            </w:pPr>
            <w:r w:rsidRPr="000E6688">
              <w:rPr>
                <w:sz w:val="24"/>
                <w:szCs w:val="24"/>
              </w:rPr>
              <w:t>Pour le groupe</w:t>
            </w:r>
            <w:r w:rsidR="00BF0109">
              <w:rPr>
                <w:sz w:val="24"/>
                <w:szCs w:val="24"/>
              </w:rPr>
              <w:t xml:space="preserve"> </w:t>
            </w:r>
            <w:r w:rsidRPr="000E6688">
              <w:rPr>
                <w:sz w:val="24"/>
                <w:szCs w:val="24"/>
              </w:rPr>
              <w:t>:</w:t>
            </w:r>
          </w:p>
          <w:p w:rsidR="00100116" w:rsidRPr="000E6688" w:rsidRDefault="00100116" w:rsidP="00100116">
            <w:pPr>
              <w:pStyle w:val="Paragraphedeliste"/>
              <w:numPr>
                <w:ilvl w:val="0"/>
                <w:numId w:val="2"/>
              </w:numPr>
              <w:rPr>
                <w:sz w:val="24"/>
                <w:szCs w:val="24"/>
              </w:rPr>
            </w:pPr>
            <w:r w:rsidRPr="000E6688">
              <w:rPr>
                <w:sz w:val="24"/>
                <w:szCs w:val="24"/>
              </w:rPr>
              <w:t>Un grand dé en mousse ou d’autres dés pour différencier</w:t>
            </w:r>
          </w:p>
          <w:p w:rsidR="00100116" w:rsidRPr="000E6688" w:rsidRDefault="00100116" w:rsidP="00100116">
            <w:pPr>
              <w:pStyle w:val="Paragraphedeliste"/>
              <w:numPr>
                <w:ilvl w:val="0"/>
                <w:numId w:val="2"/>
              </w:numPr>
              <w:rPr>
                <w:sz w:val="24"/>
                <w:szCs w:val="24"/>
              </w:rPr>
            </w:pPr>
            <w:r w:rsidRPr="000E6688">
              <w:rPr>
                <w:sz w:val="24"/>
                <w:szCs w:val="24"/>
              </w:rPr>
              <w:t>Des graines</w:t>
            </w:r>
          </w:p>
          <w:p w:rsidR="00100116" w:rsidRPr="000E6688" w:rsidRDefault="00100116" w:rsidP="00100116">
            <w:pPr>
              <w:pStyle w:val="Paragraphedeliste"/>
              <w:numPr>
                <w:ilvl w:val="0"/>
                <w:numId w:val="2"/>
              </w:numPr>
              <w:rPr>
                <w:sz w:val="24"/>
                <w:szCs w:val="24"/>
              </w:rPr>
            </w:pPr>
            <w:r w:rsidRPr="000E6688">
              <w:rPr>
                <w:sz w:val="24"/>
                <w:szCs w:val="24"/>
              </w:rPr>
              <w:t>Une boîte par élève</w:t>
            </w:r>
          </w:p>
          <w:p w:rsidR="00100116" w:rsidRPr="000E6688" w:rsidRDefault="00100116" w:rsidP="00361395">
            <w:pPr>
              <w:pStyle w:val="Paragraphedeliste"/>
              <w:rPr>
                <w:sz w:val="24"/>
                <w:szCs w:val="24"/>
              </w:rPr>
            </w:pPr>
          </w:p>
        </w:tc>
      </w:tr>
    </w:tbl>
    <w:p w:rsidR="00100116" w:rsidRDefault="00100116" w:rsidP="00100116">
      <w:pPr>
        <w:jc w:val="center"/>
        <w:rPr>
          <w:b/>
          <w:noProof/>
          <w:sz w:val="44"/>
          <w:szCs w:val="44"/>
          <w:lang w:eastAsia="fr-FR"/>
        </w:rPr>
      </w:pPr>
    </w:p>
    <w:p w:rsidR="00100116" w:rsidRDefault="00100116" w:rsidP="00100116">
      <w:pPr>
        <w:jc w:val="center"/>
        <w:rPr>
          <w:b/>
          <w:noProof/>
          <w:sz w:val="44"/>
          <w:szCs w:val="44"/>
          <w:lang w:eastAsia="fr-FR"/>
        </w:rPr>
      </w:pPr>
      <w:r>
        <w:rPr>
          <w:b/>
          <w:noProof/>
          <w:sz w:val="44"/>
          <w:szCs w:val="44"/>
          <w:lang w:eastAsia="fr-FR"/>
        </w:rPr>
        <w:t>Règle du jeu</w:t>
      </w:r>
    </w:p>
    <w:p w:rsidR="00100116" w:rsidRPr="000E6688" w:rsidRDefault="00100116" w:rsidP="00100116">
      <w:pPr>
        <w:ind w:left="-709" w:right="-995"/>
        <w:rPr>
          <w:b/>
          <w:sz w:val="28"/>
          <w:szCs w:val="28"/>
          <w:u w:val="single"/>
        </w:rPr>
      </w:pPr>
      <w:r w:rsidRPr="000E6688">
        <w:rPr>
          <w:b/>
          <w:sz w:val="28"/>
          <w:szCs w:val="28"/>
          <w:u w:val="single"/>
        </w:rPr>
        <w:t>JEU 1</w:t>
      </w:r>
    </w:p>
    <w:p w:rsidR="00100116" w:rsidRPr="000E6688" w:rsidRDefault="00100116" w:rsidP="00100116">
      <w:pPr>
        <w:ind w:left="-709" w:right="-995"/>
        <w:rPr>
          <w:b/>
          <w:sz w:val="26"/>
          <w:szCs w:val="26"/>
        </w:rPr>
      </w:pPr>
      <w:r w:rsidRPr="000E6688">
        <w:rPr>
          <w:b/>
          <w:i/>
          <w:sz w:val="26"/>
          <w:szCs w:val="26"/>
        </w:rPr>
        <w:t>Consigne 1</w:t>
      </w:r>
      <w:r w:rsidRPr="000E6688">
        <w:rPr>
          <w:b/>
          <w:sz w:val="26"/>
          <w:szCs w:val="26"/>
          <w:u w:val="single"/>
        </w:rPr>
        <w:t xml:space="preserve"> </w:t>
      </w:r>
      <w:r w:rsidRPr="000E6688">
        <w:rPr>
          <w:b/>
          <w:sz w:val="26"/>
          <w:szCs w:val="26"/>
        </w:rPr>
        <w:t xml:space="preserve">: </w:t>
      </w:r>
      <w:r w:rsidRPr="000E6688">
        <w:rPr>
          <w:sz w:val="26"/>
          <w:szCs w:val="26"/>
        </w:rPr>
        <w:t xml:space="preserve">Chacun </w:t>
      </w:r>
      <w:r w:rsidR="00B94584">
        <w:rPr>
          <w:sz w:val="26"/>
          <w:szCs w:val="26"/>
        </w:rPr>
        <w:t>s</w:t>
      </w:r>
      <w:r w:rsidRPr="000E6688">
        <w:rPr>
          <w:sz w:val="26"/>
          <w:szCs w:val="26"/>
        </w:rPr>
        <w:t>o</w:t>
      </w:r>
      <w:r w:rsidR="00B94584">
        <w:rPr>
          <w:sz w:val="26"/>
          <w:szCs w:val="26"/>
        </w:rPr>
        <w:t>n</w:t>
      </w:r>
      <w:r w:rsidRPr="000E6688">
        <w:rPr>
          <w:sz w:val="26"/>
          <w:szCs w:val="26"/>
        </w:rPr>
        <w:t xml:space="preserve"> tou</w:t>
      </w:r>
      <w:r w:rsidR="00B94584">
        <w:rPr>
          <w:sz w:val="26"/>
          <w:szCs w:val="26"/>
        </w:rPr>
        <w:t>r</w:t>
      </w:r>
      <w:r w:rsidRPr="000E6688">
        <w:rPr>
          <w:sz w:val="26"/>
          <w:szCs w:val="26"/>
        </w:rPr>
        <w:t>, lance</w:t>
      </w:r>
      <w:r w:rsidR="00B94584">
        <w:rPr>
          <w:sz w:val="26"/>
          <w:szCs w:val="26"/>
        </w:rPr>
        <w:t>r</w:t>
      </w:r>
      <w:r w:rsidRPr="000E6688">
        <w:rPr>
          <w:sz w:val="26"/>
          <w:szCs w:val="26"/>
        </w:rPr>
        <w:t xml:space="preserve"> le dé et alle</w:t>
      </w:r>
      <w:r w:rsidR="00B94584">
        <w:rPr>
          <w:sz w:val="26"/>
          <w:szCs w:val="26"/>
        </w:rPr>
        <w:t>r</w:t>
      </w:r>
      <w:r w:rsidRPr="000E6688">
        <w:rPr>
          <w:sz w:val="26"/>
          <w:szCs w:val="26"/>
        </w:rPr>
        <w:t xml:space="preserve"> chercher, en une fois, autant de graines que de points sur le dé</w:t>
      </w:r>
    </w:p>
    <w:p w:rsidR="00100116" w:rsidRPr="000E6688" w:rsidRDefault="00100116" w:rsidP="00100116">
      <w:pPr>
        <w:ind w:left="-709" w:right="-995"/>
        <w:rPr>
          <w:b/>
          <w:sz w:val="26"/>
          <w:szCs w:val="26"/>
        </w:rPr>
      </w:pPr>
      <w:r w:rsidRPr="000E6688">
        <w:rPr>
          <w:b/>
          <w:i/>
          <w:sz w:val="26"/>
          <w:szCs w:val="26"/>
        </w:rPr>
        <w:t>Consigne 2</w:t>
      </w:r>
      <w:r w:rsidRPr="000E6688">
        <w:rPr>
          <w:b/>
          <w:sz w:val="26"/>
          <w:szCs w:val="26"/>
          <w:u w:val="single"/>
        </w:rPr>
        <w:t xml:space="preserve"> </w:t>
      </w:r>
      <w:r w:rsidRPr="000E6688">
        <w:rPr>
          <w:b/>
          <w:sz w:val="26"/>
          <w:szCs w:val="26"/>
        </w:rPr>
        <w:t xml:space="preserve">: </w:t>
      </w:r>
      <w:r w:rsidRPr="000E6688">
        <w:rPr>
          <w:sz w:val="26"/>
          <w:szCs w:val="26"/>
        </w:rPr>
        <w:t xml:space="preserve">Chacun </w:t>
      </w:r>
      <w:r w:rsidR="00B94584">
        <w:rPr>
          <w:sz w:val="26"/>
          <w:szCs w:val="26"/>
        </w:rPr>
        <w:t>son</w:t>
      </w:r>
      <w:r w:rsidRPr="000E6688">
        <w:rPr>
          <w:sz w:val="26"/>
          <w:szCs w:val="26"/>
        </w:rPr>
        <w:t xml:space="preserve"> tour, lance</w:t>
      </w:r>
      <w:r w:rsidR="00B94584">
        <w:rPr>
          <w:sz w:val="26"/>
          <w:szCs w:val="26"/>
        </w:rPr>
        <w:t>r</w:t>
      </w:r>
      <w:r w:rsidRPr="000E6688">
        <w:rPr>
          <w:sz w:val="26"/>
          <w:szCs w:val="26"/>
        </w:rPr>
        <w:t xml:space="preserve"> le dé et alle</w:t>
      </w:r>
      <w:r w:rsidR="00B94584">
        <w:rPr>
          <w:sz w:val="26"/>
          <w:szCs w:val="26"/>
        </w:rPr>
        <w:t>r</w:t>
      </w:r>
      <w:r w:rsidRPr="000E6688">
        <w:rPr>
          <w:sz w:val="26"/>
          <w:szCs w:val="26"/>
        </w:rPr>
        <w:t xml:space="preserve"> demander à un camarade autant de graines que de points sur le dé</w:t>
      </w:r>
    </w:p>
    <w:p w:rsidR="00100116" w:rsidRDefault="00100116" w:rsidP="00100116">
      <w:pPr>
        <w:ind w:left="-709" w:right="-995"/>
        <w:rPr>
          <w:b/>
          <w:u w:val="single"/>
        </w:rPr>
      </w:pPr>
    </w:p>
    <w:p w:rsidR="00100116" w:rsidRPr="000E6688" w:rsidRDefault="00100116" w:rsidP="00100116">
      <w:pPr>
        <w:ind w:left="-709" w:right="-995"/>
        <w:rPr>
          <w:b/>
          <w:sz w:val="28"/>
          <w:szCs w:val="28"/>
          <w:u w:val="single"/>
        </w:rPr>
      </w:pPr>
      <w:r w:rsidRPr="000E6688">
        <w:rPr>
          <w:b/>
          <w:sz w:val="28"/>
          <w:szCs w:val="28"/>
          <w:u w:val="single"/>
        </w:rPr>
        <w:t>JEU 2 avec 6 boîtes empilées contenant chacune de une à cinq graines</w:t>
      </w:r>
    </w:p>
    <w:p w:rsidR="00100116" w:rsidRPr="000E6688" w:rsidRDefault="00100116" w:rsidP="00100116">
      <w:pPr>
        <w:ind w:left="-709" w:right="-995"/>
        <w:rPr>
          <w:sz w:val="26"/>
          <w:szCs w:val="26"/>
        </w:rPr>
      </w:pPr>
      <w:r w:rsidRPr="000E6688">
        <w:rPr>
          <w:b/>
          <w:i/>
          <w:sz w:val="26"/>
          <w:szCs w:val="26"/>
        </w:rPr>
        <w:t>Consigne 1</w:t>
      </w:r>
      <w:r w:rsidRPr="000E6688">
        <w:rPr>
          <w:sz w:val="26"/>
          <w:szCs w:val="26"/>
        </w:rPr>
        <w:t xml:space="preserve"> : Chacun </w:t>
      </w:r>
      <w:r w:rsidR="005F4B38">
        <w:rPr>
          <w:sz w:val="26"/>
          <w:szCs w:val="26"/>
        </w:rPr>
        <w:t>son</w:t>
      </w:r>
      <w:r w:rsidRPr="000E6688">
        <w:rPr>
          <w:sz w:val="26"/>
          <w:szCs w:val="26"/>
        </w:rPr>
        <w:t xml:space="preserve"> tour, lance</w:t>
      </w:r>
      <w:r w:rsidR="005F4B38">
        <w:rPr>
          <w:sz w:val="26"/>
          <w:szCs w:val="26"/>
        </w:rPr>
        <w:t>r</w:t>
      </w:r>
      <w:r w:rsidRPr="000E6688">
        <w:rPr>
          <w:sz w:val="26"/>
          <w:szCs w:val="26"/>
        </w:rPr>
        <w:t xml:space="preserve"> le dé et pren</w:t>
      </w:r>
      <w:r w:rsidR="005F4B38">
        <w:rPr>
          <w:sz w:val="26"/>
          <w:szCs w:val="26"/>
        </w:rPr>
        <w:t>dre</w:t>
      </w:r>
      <w:r w:rsidRPr="000E6688">
        <w:rPr>
          <w:sz w:val="26"/>
          <w:szCs w:val="26"/>
        </w:rPr>
        <w:t xml:space="preserve"> la boîte du dessus</w:t>
      </w:r>
      <w:r>
        <w:rPr>
          <w:sz w:val="26"/>
          <w:szCs w:val="26"/>
        </w:rPr>
        <w:t xml:space="preserve"> s</w:t>
      </w:r>
      <w:r w:rsidRPr="000E6688">
        <w:rPr>
          <w:sz w:val="26"/>
          <w:szCs w:val="26"/>
        </w:rPr>
        <w:t>’il y a moins de graines que le nombre représenté sur le dé. A la fin de la partie, le gagnant est celui qui a le plus de graines (les élèves peuvent s’aider de leur frise numérique pour comparer leur gain)</w:t>
      </w:r>
    </w:p>
    <w:p w:rsidR="00100116" w:rsidRDefault="00100116" w:rsidP="00100116">
      <w:pPr>
        <w:ind w:left="-709" w:right="-995"/>
        <w:rPr>
          <w:sz w:val="26"/>
          <w:szCs w:val="26"/>
        </w:rPr>
      </w:pPr>
      <w:r w:rsidRPr="000E6688">
        <w:rPr>
          <w:b/>
          <w:i/>
          <w:sz w:val="26"/>
          <w:szCs w:val="26"/>
        </w:rPr>
        <w:t>Consigne 2</w:t>
      </w:r>
      <w:r w:rsidRPr="000E6688">
        <w:rPr>
          <w:sz w:val="26"/>
          <w:szCs w:val="26"/>
        </w:rPr>
        <w:t xml:space="preserve"> : Chacun </w:t>
      </w:r>
      <w:r w:rsidR="005F4B38">
        <w:rPr>
          <w:sz w:val="26"/>
          <w:szCs w:val="26"/>
        </w:rPr>
        <w:t>son</w:t>
      </w:r>
      <w:r w:rsidRPr="000E6688">
        <w:rPr>
          <w:sz w:val="26"/>
          <w:szCs w:val="26"/>
        </w:rPr>
        <w:t xml:space="preserve"> tour, lance</w:t>
      </w:r>
      <w:r w:rsidR="005F4B38">
        <w:rPr>
          <w:sz w:val="26"/>
          <w:szCs w:val="26"/>
        </w:rPr>
        <w:t>r</w:t>
      </w:r>
      <w:r w:rsidRPr="000E6688">
        <w:rPr>
          <w:sz w:val="26"/>
          <w:szCs w:val="26"/>
        </w:rPr>
        <w:t xml:space="preserve"> le dé et pren</w:t>
      </w:r>
      <w:r w:rsidR="005F4B38">
        <w:rPr>
          <w:sz w:val="26"/>
          <w:szCs w:val="26"/>
        </w:rPr>
        <w:t>dre</w:t>
      </w:r>
      <w:r w:rsidRPr="000E6688">
        <w:rPr>
          <w:sz w:val="26"/>
          <w:szCs w:val="26"/>
        </w:rPr>
        <w:t xml:space="preserve"> la boîte du dessus</w:t>
      </w:r>
      <w:r>
        <w:rPr>
          <w:sz w:val="26"/>
          <w:szCs w:val="26"/>
        </w:rPr>
        <w:t xml:space="preserve"> s</w:t>
      </w:r>
      <w:r w:rsidRPr="000E6688">
        <w:rPr>
          <w:sz w:val="26"/>
          <w:szCs w:val="26"/>
        </w:rPr>
        <w:t>’il y a plus de graines que le nombre représenté sur le dé. A la fin de la partie, le gagnant est celui qui a le plus de graines (les élèves peuvent s’aider de leur frise numérique pour comparer leur gain)</w:t>
      </w:r>
    </w:p>
    <w:p w:rsidR="00100116" w:rsidRPr="000E6688" w:rsidRDefault="00100116" w:rsidP="00100116">
      <w:pPr>
        <w:ind w:left="-709" w:right="-995"/>
        <w:rPr>
          <w:sz w:val="26"/>
          <w:szCs w:val="26"/>
        </w:rPr>
      </w:pPr>
      <w:r w:rsidRPr="000E6688">
        <w:rPr>
          <w:b/>
          <w:i/>
          <w:sz w:val="26"/>
          <w:szCs w:val="26"/>
        </w:rPr>
        <w:t xml:space="preserve">Consigne </w:t>
      </w:r>
      <w:r>
        <w:rPr>
          <w:b/>
          <w:i/>
          <w:sz w:val="26"/>
          <w:szCs w:val="26"/>
        </w:rPr>
        <w:t>3</w:t>
      </w:r>
      <w:r w:rsidRPr="000E6688">
        <w:rPr>
          <w:sz w:val="26"/>
          <w:szCs w:val="26"/>
        </w:rPr>
        <w:t xml:space="preserve"> : Chacun </w:t>
      </w:r>
      <w:r w:rsidR="005F4B38">
        <w:rPr>
          <w:sz w:val="26"/>
          <w:szCs w:val="26"/>
        </w:rPr>
        <w:t>son</w:t>
      </w:r>
      <w:r w:rsidRPr="000E6688">
        <w:rPr>
          <w:sz w:val="26"/>
          <w:szCs w:val="26"/>
        </w:rPr>
        <w:t xml:space="preserve"> tour, lance</w:t>
      </w:r>
      <w:r w:rsidR="005F4B38">
        <w:rPr>
          <w:sz w:val="26"/>
          <w:szCs w:val="26"/>
        </w:rPr>
        <w:t>r</w:t>
      </w:r>
      <w:r w:rsidRPr="000E6688">
        <w:rPr>
          <w:sz w:val="26"/>
          <w:szCs w:val="26"/>
        </w:rPr>
        <w:t xml:space="preserve"> le dé et pren</w:t>
      </w:r>
      <w:r w:rsidR="005F4B38">
        <w:rPr>
          <w:sz w:val="26"/>
          <w:szCs w:val="26"/>
        </w:rPr>
        <w:t>dre</w:t>
      </w:r>
      <w:r w:rsidRPr="000E6688">
        <w:rPr>
          <w:sz w:val="26"/>
          <w:szCs w:val="26"/>
        </w:rPr>
        <w:t xml:space="preserve"> la boîte du dessus</w:t>
      </w:r>
      <w:r>
        <w:rPr>
          <w:sz w:val="26"/>
          <w:szCs w:val="26"/>
        </w:rPr>
        <w:t xml:space="preserve"> s</w:t>
      </w:r>
      <w:r w:rsidRPr="000E6688">
        <w:rPr>
          <w:sz w:val="26"/>
          <w:szCs w:val="26"/>
        </w:rPr>
        <w:t xml:space="preserve">’il y a </w:t>
      </w:r>
      <w:r>
        <w:rPr>
          <w:sz w:val="26"/>
          <w:szCs w:val="26"/>
        </w:rPr>
        <w:t>autant</w:t>
      </w:r>
      <w:r w:rsidRPr="000E6688">
        <w:rPr>
          <w:sz w:val="26"/>
          <w:szCs w:val="26"/>
        </w:rPr>
        <w:t xml:space="preserve"> de graines que le nombre représenté sur le dé. A la fin de la partie, le gagnant est celui qui a le plus de graines (les élèves peuvent s’aider de leur frise numérique pour comparer leur gain)</w:t>
      </w:r>
    </w:p>
    <w:p w:rsidR="00100116" w:rsidRDefault="00100116" w:rsidP="00100116">
      <w:pPr>
        <w:ind w:left="-709" w:right="-995"/>
        <w:rPr>
          <w:b/>
          <w:u w:val="single"/>
        </w:rPr>
      </w:pPr>
    </w:p>
    <w:p w:rsidR="00100116" w:rsidRPr="000E6688" w:rsidRDefault="00100116" w:rsidP="00100116">
      <w:pPr>
        <w:ind w:left="-709" w:right="-995"/>
        <w:rPr>
          <w:b/>
          <w:sz w:val="28"/>
          <w:szCs w:val="28"/>
          <w:u w:val="single"/>
        </w:rPr>
      </w:pPr>
      <w:r w:rsidRPr="000E6688">
        <w:rPr>
          <w:b/>
          <w:sz w:val="28"/>
          <w:szCs w:val="28"/>
          <w:u w:val="single"/>
        </w:rPr>
        <w:t>JEU 3 avec 6 boîtes alignées dans un ordre aléatoire contenant de une à cinq graines</w:t>
      </w:r>
    </w:p>
    <w:p w:rsidR="00100116" w:rsidRPr="000E6688" w:rsidRDefault="00100116" w:rsidP="00100116">
      <w:pPr>
        <w:ind w:left="-709" w:right="-995"/>
        <w:rPr>
          <w:sz w:val="26"/>
          <w:szCs w:val="26"/>
        </w:rPr>
      </w:pPr>
      <w:r w:rsidRPr="000E6688">
        <w:rPr>
          <w:b/>
          <w:sz w:val="26"/>
          <w:szCs w:val="26"/>
        </w:rPr>
        <w:t xml:space="preserve">Consigne </w:t>
      </w:r>
      <w:r>
        <w:rPr>
          <w:b/>
          <w:sz w:val="26"/>
          <w:szCs w:val="26"/>
        </w:rPr>
        <w:t>1</w:t>
      </w:r>
      <w:r w:rsidRPr="000E6688">
        <w:rPr>
          <w:sz w:val="26"/>
          <w:szCs w:val="26"/>
        </w:rPr>
        <w:t xml:space="preserve"> : Chacun </w:t>
      </w:r>
      <w:r w:rsidR="005F4B38">
        <w:rPr>
          <w:sz w:val="26"/>
          <w:szCs w:val="26"/>
        </w:rPr>
        <w:t>son</w:t>
      </w:r>
      <w:r w:rsidRPr="000E6688">
        <w:rPr>
          <w:sz w:val="26"/>
          <w:szCs w:val="26"/>
        </w:rPr>
        <w:t xml:space="preserve"> tour, lance</w:t>
      </w:r>
      <w:r w:rsidR="005F4B38">
        <w:rPr>
          <w:sz w:val="26"/>
          <w:szCs w:val="26"/>
        </w:rPr>
        <w:t>r</w:t>
      </w:r>
      <w:r w:rsidRPr="000E6688">
        <w:rPr>
          <w:sz w:val="26"/>
          <w:szCs w:val="26"/>
        </w:rPr>
        <w:t xml:space="preserve"> le dé et pren</w:t>
      </w:r>
      <w:r w:rsidR="005F4B38">
        <w:rPr>
          <w:sz w:val="26"/>
          <w:szCs w:val="26"/>
        </w:rPr>
        <w:t>dre</w:t>
      </w:r>
      <w:r w:rsidRPr="000E6688">
        <w:rPr>
          <w:sz w:val="26"/>
          <w:szCs w:val="26"/>
        </w:rPr>
        <w:t xml:space="preserve"> une boîte qui contient moins de graines que le nombre représenté sur le dé. A la fin de la partie, le gagnant est celui qui a le plus de graines (les élèves peuvent s’aider de leur frise numérique pour comparer leur gain)</w:t>
      </w:r>
    </w:p>
    <w:p w:rsidR="00100116" w:rsidRDefault="00100116" w:rsidP="00100116">
      <w:pPr>
        <w:ind w:left="-709" w:right="-995"/>
        <w:rPr>
          <w:sz w:val="26"/>
          <w:szCs w:val="26"/>
        </w:rPr>
      </w:pPr>
      <w:r w:rsidRPr="000E6688">
        <w:rPr>
          <w:b/>
          <w:sz w:val="26"/>
          <w:szCs w:val="26"/>
        </w:rPr>
        <w:t xml:space="preserve">Consigne </w:t>
      </w:r>
      <w:r>
        <w:rPr>
          <w:b/>
          <w:sz w:val="26"/>
          <w:szCs w:val="26"/>
        </w:rPr>
        <w:t>2</w:t>
      </w:r>
      <w:r w:rsidRPr="000E6688">
        <w:rPr>
          <w:sz w:val="26"/>
          <w:szCs w:val="26"/>
        </w:rPr>
        <w:t xml:space="preserve"> : Chacun </w:t>
      </w:r>
      <w:r w:rsidR="005F4B38">
        <w:rPr>
          <w:sz w:val="26"/>
          <w:szCs w:val="26"/>
        </w:rPr>
        <w:t>son</w:t>
      </w:r>
      <w:r w:rsidRPr="000E6688">
        <w:rPr>
          <w:sz w:val="26"/>
          <w:szCs w:val="26"/>
        </w:rPr>
        <w:t xml:space="preserve"> tour, lance</w:t>
      </w:r>
      <w:r w:rsidR="005F4B38">
        <w:rPr>
          <w:sz w:val="26"/>
          <w:szCs w:val="26"/>
        </w:rPr>
        <w:t>r</w:t>
      </w:r>
      <w:r w:rsidRPr="000E6688">
        <w:rPr>
          <w:sz w:val="26"/>
          <w:szCs w:val="26"/>
        </w:rPr>
        <w:t xml:space="preserve"> le dé et pren</w:t>
      </w:r>
      <w:r w:rsidR="005F4B38">
        <w:rPr>
          <w:sz w:val="26"/>
          <w:szCs w:val="26"/>
        </w:rPr>
        <w:t>dre</w:t>
      </w:r>
      <w:r w:rsidRPr="000E6688">
        <w:rPr>
          <w:sz w:val="26"/>
          <w:szCs w:val="26"/>
        </w:rPr>
        <w:t xml:space="preserve"> une boîte qui contient plus de graines que le nombre représenté sur le dé. A la fin de la partie, le gagnant est celui qui a le plus de graines (les élèves peuvent s’aider de leur frise numérique pour comparer leur gain)</w:t>
      </w:r>
    </w:p>
    <w:p w:rsidR="00100116" w:rsidRPr="000E6688" w:rsidRDefault="00100116" w:rsidP="00100116">
      <w:pPr>
        <w:ind w:left="-709" w:right="-995"/>
        <w:rPr>
          <w:sz w:val="26"/>
          <w:szCs w:val="26"/>
        </w:rPr>
      </w:pPr>
      <w:r w:rsidRPr="000E6688">
        <w:rPr>
          <w:b/>
          <w:sz w:val="26"/>
          <w:szCs w:val="26"/>
        </w:rPr>
        <w:lastRenderedPageBreak/>
        <w:t xml:space="preserve">Consigne </w:t>
      </w:r>
      <w:r>
        <w:rPr>
          <w:b/>
          <w:sz w:val="26"/>
          <w:szCs w:val="26"/>
        </w:rPr>
        <w:t>3</w:t>
      </w:r>
      <w:r w:rsidRPr="000E6688">
        <w:rPr>
          <w:sz w:val="26"/>
          <w:szCs w:val="26"/>
        </w:rPr>
        <w:t xml:space="preserve"> : Chacun </w:t>
      </w:r>
      <w:r w:rsidR="005F4B38">
        <w:rPr>
          <w:sz w:val="26"/>
          <w:szCs w:val="26"/>
        </w:rPr>
        <w:t>son</w:t>
      </w:r>
      <w:r w:rsidRPr="000E6688">
        <w:rPr>
          <w:sz w:val="26"/>
          <w:szCs w:val="26"/>
        </w:rPr>
        <w:t xml:space="preserve"> tour, lance</w:t>
      </w:r>
      <w:r w:rsidR="005F4B38">
        <w:rPr>
          <w:sz w:val="26"/>
          <w:szCs w:val="26"/>
        </w:rPr>
        <w:t>r</w:t>
      </w:r>
      <w:r w:rsidRPr="000E6688">
        <w:rPr>
          <w:sz w:val="26"/>
          <w:szCs w:val="26"/>
        </w:rPr>
        <w:t xml:space="preserve"> le dé et pren</w:t>
      </w:r>
      <w:r w:rsidR="005F4B38">
        <w:rPr>
          <w:sz w:val="26"/>
          <w:szCs w:val="26"/>
        </w:rPr>
        <w:t>dre</w:t>
      </w:r>
      <w:r w:rsidRPr="000E6688">
        <w:rPr>
          <w:sz w:val="26"/>
          <w:szCs w:val="26"/>
        </w:rPr>
        <w:t xml:space="preserve"> une boîte qui contient </w:t>
      </w:r>
      <w:r>
        <w:rPr>
          <w:sz w:val="26"/>
          <w:szCs w:val="26"/>
        </w:rPr>
        <w:t>autant</w:t>
      </w:r>
      <w:r w:rsidRPr="000E6688">
        <w:rPr>
          <w:sz w:val="26"/>
          <w:szCs w:val="26"/>
        </w:rPr>
        <w:t xml:space="preserve"> de graines que le nombre représenté sur le dé. A la fin de la partie, le gagnant est celui qui a le plus de graines (les élèves peuvent s’aider de leur frise numérique pour comparer leur gain)</w:t>
      </w:r>
    </w:p>
    <w:p w:rsidR="00100116" w:rsidRDefault="00100116" w:rsidP="00100116">
      <w:r>
        <w:t xml:space="preserve"> </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96"/>
        <w:gridCol w:w="8794"/>
      </w:tblGrid>
      <w:tr w:rsidR="00100116" w:rsidTr="00361395">
        <w:tc>
          <w:tcPr>
            <w:tcW w:w="1696" w:type="dxa"/>
          </w:tcPr>
          <w:p w:rsidR="00100116" w:rsidRPr="000E6688" w:rsidRDefault="00100116" w:rsidP="00361395">
            <w:pPr>
              <w:rPr>
                <w:b/>
                <w:sz w:val="32"/>
                <w:szCs w:val="32"/>
              </w:rPr>
            </w:pPr>
            <w:r w:rsidRPr="000E6688">
              <w:rPr>
                <w:b/>
                <w:sz w:val="32"/>
                <w:szCs w:val="32"/>
              </w:rPr>
              <w:t>Etape 1</w:t>
            </w:r>
          </w:p>
        </w:tc>
        <w:tc>
          <w:tcPr>
            <w:tcW w:w="8794" w:type="dxa"/>
          </w:tcPr>
          <w:p w:rsidR="00100116" w:rsidRDefault="00100116" w:rsidP="00361395">
            <w:pPr>
              <w:rPr>
                <w:sz w:val="24"/>
                <w:szCs w:val="24"/>
              </w:rPr>
            </w:pPr>
            <w:r w:rsidRPr="000E6688">
              <w:rPr>
                <w:sz w:val="24"/>
                <w:szCs w:val="24"/>
              </w:rPr>
              <w:t>Découvrir le matériel en groupe</w:t>
            </w:r>
          </w:p>
          <w:p w:rsidR="00100116" w:rsidRPr="000E6688" w:rsidRDefault="00100116" w:rsidP="00361395">
            <w:pPr>
              <w:rPr>
                <w:sz w:val="24"/>
                <w:szCs w:val="24"/>
              </w:rPr>
            </w:pPr>
          </w:p>
        </w:tc>
      </w:tr>
      <w:tr w:rsidR="00100116" w:rsidTr="00B54E09">
        <w:tc>
          <w:tcPr>
            <w:tcW w:w="1696" w:type="dxa"/>
            <w:shd w:val="clear" w:color="auto" w:fill="C5E0B3" w:themeFill="accent6" w:themeFillTint="66"/>
          </w:tcPr>
          <w:p w:rsidR="00100116" w:rsidRPr="000E6688" w:rsidRDefault="00100116" w:rsidP="00361395">
            <w:pPr>
              <w:rPr>
                <w:b/>
                <w:sz w:val="32"/>
                <w:szCs w:val="32"/>
              </w:rPr>
            </w:pPr>
            <w:r w:rsidRPr="000E6688">
              <w:rPr>
                <w:b/>
                <w:sz w:val="32"/>
                <w:szCs w:val="32"/>
              </w:rPr>
              <w:t>Etape 2</w:t>
            </w:r>
          </w:p>
        </w:tc>
        <w:tc>
          <w:tcPr>
            <w:tcW w:w="8794" w:type="dxa"/>
            <w:shd w:val="clear" w:color="auto" w:fill="C5E0B3" w:themeFill="accent6" w:themeFillTint="66"/>
          </w:tcPr>
          <w:p w:rsidR="00100116" w:rsidRDefault="00100116" w:rsidP="00361395">
            <w:pPr>
              <w:rPr>
                <w:sz w:val="24"/>
                <w:szCs w:val="24"/>
              </w:rPr>
            </w:pPr>
            <w:r w:rsidRPr="000E6688">
              <w:rPr>
                <w:sz w:val="24"/>
                <w:szCs w:val="24"/>
              </w:rPr>
              <w:t>Constituer une collection de graines équivalente au nombre de points du dé</w:t>
            </w:r>
            <w:r w:rsidR="00E93221">
              <w:rPr>
                <w:sz w:val="24"/>
                <w:szCs w:val="24"/>
              </w:rPr>
              <w:t xml:space="preserve"> (graines près de soi)</w:t>
            </w:r>
          </w:p>
          <w:p w:rsidR="00100116" w:rsidRPr="000E6688" w:rsidRDefault="00100116" w:rsidP="00361395">
            <w:pPr>
              <w:rPr>
                <w:sz w:val="24"/>
                <w:szCs w:val="24"/>
              </w:rPr>
            </w:pPr>
          </w:p>
        </w:tc>
      </w:tr>
      <w:tr w:rsidR="00100116" w:rsidTr="00B54E09">
        <w:tc>
          <w:tcPr>
            <w:tcW w:w="1696" w:type="dxa"/>
            <w:shd w:val="clear" w:color="auto" w:fill="C5E0B3" w:themeFill="accent6" w:themeFillTint="66"/>
          </w:tcPr>
          <w:p w:rsidR="00100116" w:rsidRPr="000E6688" w:rsidRDefault="00100116" w:rsidP="00361395">
            <w:pPr>
              <w:rPr>
                <w:b/>
                <w:sz w:val="32"/>
                <w:szCs w:val="32"/>
              </w:rPr>
            </w:pPr>
            <w:r w:rsidRPr="000E6688">
              <w:rPr>
                <w:b/>
                <w:sz w:val="32"/>
                <w:szCs w:val="32"/>
              </w:rPr>
              <w:t>Etape 3</w:t>
            </w:r>
          </w:p>
        </w:tc>
        <w:tc>
          <w:tcPr>
            <w:tcW w:w="8794" w:type="dxa"/>
            <w:shd w:val="clear" w:color="auto" w:fill="C5E0B3" w:themeFill="accent6" w:themeFillTint="66"/>
          </w:tcPr>
          <w:p w:rsidR="00100116" w:rsidRDefault="00100116" w:rsidP="00361395">
            <w:pPr>
              <w:rPr>
                <w:sz w:val="24"/>
                <w:szCs w:val="24"/>
              </w:rPr>
            </w:pPr>
            <w:r w:rsidRPr="000E6688">
              <w:rPr>
                <w:sz w:val="24"/>
                <w:szCs w:val="24"/>
              </w:rPr>
              <w:t>Constituer une collection de graines équivalente au nombre de points du dé en plusieurs voyages</w:t>
            </w:r>
            <w:r w:rsidR="00E93221">
              <w:rPr>
                <w:sz w:val="24"/>
                <w:szCs w:val="24"/>
              </w:rPr>
              <w:t xml:space="preserve"> (graines éloignées de soi)</w:t>
            </w:r>
          </w:p>
          <w:p w:rsidR="00100116" w:rsidRPr="000E6688" w:rsidRDefault="00100116" w:rsidP="00361395">
            <w:pPr>
              <w:rPr>
                <w:sz w:val="24"/>
                <w:szCs w:val="24"/>
              </w:rPr>
            </w:pPr>
          </w:p>
        </w:tc>
      </w:tr>
      <w:tr w:rsidR="00100116" w:rsidTr="00B54E09">
        <w:tc>
          <w:tcPr>
            <w:tcW w:w="1696" w:type="dxa"/>
            <w:shd w:val="clear" w:color="auto" w:fill="C5E0B3" w:themeFill="accent6" w:themeFillTint="66"/>
          </w:tcPr>
          <w:p w:rsidR="00100116" w:rsidRPr="000E6688" w:rsidRDefault="00100116" w:rsidP="00361395">
            <w:pPr>
              <w:rPr>
                <w:b/>
                <w:sz w:val="32"/>
                <w:szCs w:val="32"/>
              </w:rPr>
            </w:pPr>
            <w:r w:rsidRPr="000E6688">
              <w:rPr>
                <w:b/>
                <w:sz w:val="32"/>
                <w:szCs w:val="32"/>
              </w:rPr>
              <w:t>Etape 4</w:t>
            </w:r>
          </w:p>
        </w:tc>
        <w:tc>
          <w:tcPr>
            <w:tcW w:w="8794" w:type="dxa"/>
            <w:shd w:val="clear" w:color="auto" w:fill="C5E0B3" w:themeFill="accent6" w:themeFillTint="66"/>
          </w:tcPr>
          <w:p w:rsidR="00100116" w:rsidRDefault="00100116" w:rsidP="00361395">
            <w:pPr>
              <w:rPr>
                <w:sz w:val="24"/>
                <w:szCs w:val="24"/>
              </w:rPr>
            </w:pPr>
            <w:r w:rsidRPr="000E6688">
              <w:rPr>
                <w:sz w:val="24"/>
                <w:szCs w:val="24"/>
              </w:rPr>
              <w:t>Constituer une collection de graines équivalente au nombre de points du dé en un voyage</w:t>
            </w:r>
            <w:r w:rsidR="00E93221">
              <w:rPr>
                <w:sz w:val="24"/>
                <w:szCs w:val="24"/>
              </w:rPr>
              <w:t xml:space="preserve"> (graines éloignées de soi)</w:t>
            </w:r>
          </w:p>
          <w:p w:rsidR="00100116" w:rsidRPr="000E6688" w:rsidRDefault="00100116" w:rsidP="00361395">
            <w:pPr>
              <w:rPr>
                <w:sz w:val="24"/>
                <w:szCs w:val="24"/>
              </w:rPr>
            </w:pPr>
          </w:p>
        </w:tc>
      </w:tr>
      <w:tr w:rsidR="00100116" w:rsidTr="00B54E09">
        <w:tc>
          <w:tcPr>
            <w:tcW w:w="1696" w:type="dxa"/>
            <w:shd w:val="clear" w:color="auto" w:fill="F7CAAC" w:themeFill="accent2" w:themeFillTint="66"/>
          </w:tcPr>
          <w:p w:rsidR="00100116" w:rsidRPr="000E6688" w:rsidRDefault="00100116" w:rsidP="00361395">
            <w:pPr>
              <w:rPr>
                <w:b/>
                <w:sz w:val="32"/>
                <w:szCs w:val="32"/>
              </w:rPr>
            </w:pPr>
            <w:r w:rsidRPr="000E6688">
              <w:rPr>
                <w:b/>
                <w:sz w:val="32"/>
                <w:szCs w:val="32"/>
              </w:rPr>
              <w:t>Etape 5</w:t>
            </w:r>
          </w:p>
        </w:tc>
        <w:tc>
          <w:tcPr>
            <w:tcW w:w="8794" w:type="dxa"/>
            <w:shd w:val="clear" w:color="auto" w:fill="F7CAAC" w:themeFill="accent2" w:themeFillTint="66"/>
          </w:tcPr>
          <w:p w:rsidR="00100116" w:rsidRDefault="00100116" w:rsidP="00361395">
            <w:pPr>
              <w:rPr>
                <w:sz w:val="24"/>
                <w:szCs w:val="24"/>
              </w:rPr>
            </w:pPr>
            <w:r w:rsidRPr="000E6688">
              <w:rPr>
                <w:sz w:val="24"/>
                <w:szCs w:val="24"/>
              </w:rPr>
              <w:t>Constituer une collection de graines équivalente au nombre de points du dé en un voyage et en le demandant à un camarade</w:t>
            </w:r>
            <w:r w:rsidR="00E93221">
              <w:rPr>
                <w:sz w:val="24"/>
                <w:szCs w:val="24"/>
              </w:rPr>
              <w:t xml:space="preserve"> (graines éloignées de soi)</w:t>
            </w:r>
          </w:p>
          <w:p w:rsidR="00100116" w:rsidRPr="000E6688" w:rsidRDefault="00100116" w:rsidP="00361395">
            <w:pPr>
              <w:rPr>
                <w:sz w:val="24"/>
                <w:szCs w:val="24"/>
              </w:rPr>
            </w:pPr>
          </w:p>
        </w:tc>
      </w:tr>
      <w:tr w:rsidR="00100116" w:rsidTr="00B54E09">
        <w:tc>
          <w:tcPr>
            <w:tcW w:w="1696" w:type="dxa"/>
            <w:shd w:val="clear" w:color="auto" w:fill="F7CAAC" w:themeFill="accent2" w:themeFillTint="66"/>
          </w:tcPr>
          <w:p w:rsidR="00100116" w:rsidRPr="000E6688" w:rsidRDefault="00100116" w:rsidP="00361395">
            <w:pPr>
              <w:rPr>
                <w:b/>
                <w:sz w:val="32"/>
                <w:szCs w:val="32"/>
              </w:rPr>
            </w:pPr>
            <w:r w:rsidRPr="000E6688">
              <w:rPr>
                <w:b/>
                <w:sz w:val="32"/>
                <w:szCs w:val="32"/>
              </w:rPr>
              <w:t>Etape 6</w:t>
            </w:r>
          </w:p>
        </w:tc>
        <w:tc>
          <w:tcPr>
            <w:tcW w:w="8794" w:type="dxa"/>
            <w:shd w:val="clear" w:color="auto" w:fill="F7CAAC" w:themeFill="accent2" w:themeFillTint="66"/>
          </w:tcPr>
          <w:p w:rsidR="00100116" w:rsidRDefault="00100116" w:rsidP="00361395">
            <w:pPr>
              <w:rPr>
                <w:sz w:val="24"/>
                <w:szCs w:val="24"/>
              </w:rPr>
            </w:pPr>
            <w:r w:rsidRPr="000E6688">
              <w:rPr>
                <w:sz w:val="24"/>
                <w:szCs w:val="24"/>
              </w:rPr>
              <w:t>Constituer une collection de graines équivalente au nombre de points du dé en un voyage et en l’écrivant à un camarade</w:t>
            </w:r>
            <w:r w:rsidR="00E93221">
              <w:rPr>
                <w:sz w:val="24"/>
                <w:szCs w:val="24"/>
              </w:rPr>
              <w:t xml:space="preserve"> (graines éloignées de soi)</w:t>
            </w:r>
          </w:p>
          <w:p w:rsidR="00100116" w:rsidRPr="000E6688" w:rsidRDefault="00100116" w:rsidP="00361395">
            <w:pPr>
              <w:rPr>
                <w:sz w:val="24"/>
                <w:szCs w:val="24"/>
              </w:rPr>
            </w:pPr>
          </w:p>
        </w:tc>
      </w:tr>
      <w:tr w:rsidR="00100116" w:rsidTr="00E93221">
        <w:tc>
          <w:tcPr>
            <w:tcW w:w="1696" w:type="dxa"/>
            <w:shd w:val="clear" w:color="auto" w:fill="D9D9D9" w:themeFill="background1" w:themeFillShade="D9"/>
          </w:tcPr>
          <w:p w:rsidR="00100116" w:rsidRPr="000E6688" w:rsidRDefault="00100116" w:rsidP="00361395">
            <w:pPr>
              <w:rPr>
                <w:b/>
                <w:sz w:val="32"/>
                <w:szCs w:val="32"/>
              </w:rPr>
            </w:pPr>
            <w:r w:rsidRPr="000E6688">
              <w:rPr>
                <w:b/>
                <w:sz w:val="32"/>
                <w:szCs w:val="32"/>
              </w:rPr>
              <w:t>Etape 7</w:t>
            </w:r>
          </w:p>
        </w:tc>
        <w:tc>
          <w:tcPr>
            <w:tcW w:w="8794" w:type="dxa"/>
            <w:shd w:val="clear" w:color="auto" w:fill="D9D9D9" w:themeFill="background1" w:themeFillShade="D9"/>
          </w:tcPr>
          <w:p w:rsidR="00100116" w:rsidRPr="000E6688" w:rsidRDefault="00E93221" w:rsidP="00E93221">
            <w:pPr>
              <w:rPr>
                <w:sz w:val="24"/>
                <w:szCs w:val="24"/>
              </w:rPr>
            </w:pPr>
            <w:r>
              <w:rPr>
                <w:sz w:val="24"/>
                <w:szCs w:val="24"/>
              </w:rPr>
              <w:t>Lancer le dé et d</w:t>
            </w:r>
            <w:r w:rsidR="00100116" w:rsidRPr="000E6688">
              <w:rPr>
                <w:sz w:val="24"/>
                <w:szCs w:val="24"/>
              </w:rPr>
              <w:t xml:space="preserve">énombrer </w:t>
            </w:r>
            <w:r>
              <w:rPr>
                <w:sz w:val="24"/>
                <w:szCs w:val="24"/>
              </w:rPr>
              <w:t>le nombre de points puis</w:t>
            </w:r>
            <w:r w:rsidR="00100116" w:rsidRPr="000E6688">
              <w:rPr>
                <w:sz w:val="24"/>
                <w:szCs w:val="24"/>
              </w:rPr>
              <w:t xml:space="preserve"> </w:t>
            </w:r>
            <w:r w:rsidR="00100116">
              <w:rPr>
                <w:sz w:val="24"/>
                <w:szCs w:val="24"/>
              </w:rPr>
              <w:t xml:space="preserve">ne prendre </w:t>
            </w:r>
            <w:r>
              <w:rPr>
                <w:sz w:val="24"/>
                <w:szCs w:val="24"/>
              </w:rPr>
              <w:t>la boîte du dessus que s’il y a moins de graines que le nombre représenté sur le dé</w:t>
            </w:r>
            <w:r w:rsidR="00100116" w:rsidRPr="000E6688">
              <w:rPr>
                <w:sz w:val="24"/>
                <w:szCs w:val="24"/>
              </w:rPr>
              <w:t xml:space="preserve"> (boîtes empilées</w:t>
            </w:r>
            <w:r w:rsidR="00100116">
              <w:rPr>
                <w:sz w:val="24"/>
                <w:szCs w:val="24"/>
              </w:rPr>
              <w:t xml:space="preserve"> avec que le contenu de la première boîte de visible</w:t>
            </w:r>
            <w:r w:rsidR="00100116" w:rsidRPr="000E6688">
              <w:rPr>
                <w:sz w:val="24"/>
                <w:szCs w:val="24"/>
              </w:rPr>
              <w:t>)</w:t>
            </w:r>
          </w:p>
        </w:tc>
      </w:tr>
      <w:tr w:rsidR="00E93221" w:rsidTr="00E93221">
        <w:tc>
          <w:tcPr>
            <w:tcW w:w="1696" w:type="dxa"/>
            <w:shd w:val="clear" w:color="auto" w:fill="D9D9D9" w:themeFill="background1" w:themeFillShade="D9"/>
          </w:tcPr>
          <w:p w:rsidR="00E93221" w:rsidRPr="000E6688" w:rsidRDefault="00E93221" w:rsidP="00E93221">
            <w:pPr>
              <w:rPr>
                <w:b/>
                <w:sz w:val="32"/>
                <w:szCs w:val="32"/>
              </w:rPr>
            </w:pPr>
            <w:r w:rsidRPr="000E6688">
              <w:rPr>
                <w:b/>
                <w:sz w:val="32"/>
                <w:szCs w:val="32"/>
              </w:rPr>
              <w:t>Etape 8</w:t>
            </w:r>
          </w:p>
        </w:tc>
        <w:tc>
          <w:tcPr>
            <w:tcW w:w="8794" w:type="dxa"/>
            <w:shd w:val="clear" w:color="auto" w:fill="D9D9D9" w:themeFill="background1" w:themeFillShade="D9"/>
          </w:tcPr>
          <w:p w:rsidR="00E93221" w:rsidRPr="000E6688" w:rsidRDefault="00E93221" w:rsidP="00E93221">
            <w:pPr>
              <w:rPr>
                <w:sz w:val="24"/>
                <w:szCs w:val="24"/>
              </w:rPr>
            </w:pPr>
            <w:r>
              <w:rPr>
                <w:sz w:val="24"/>
                <w:szCs w:val="24"/>
              </w:rPr>
              <w:t>Lancer le dé et d</w:t>
            </w:r>
            <w:r w:rsidRPr="000E6688">
              <w:rPr>
                <w:sz w:val="24"/>
                <w:szCs w:val="24"/>
              </w:rPr>
              <w:t xml:space="preserve">énombrer </w:t>
            </w:r>
            <w:r>
              <w:rPr>
                <w:sz w:val="24"/>
                <w:szCs w:val="24"/>
              </w:rPr>
              <w:t>le nombre de points puis</w:t>
            </w:r>
            <w:r w:rsidRPr="000E6688">
              <w:rPr>
                <w:sz w:val="24"/>
                <w:szCs w:val="24"/>
              </w:rPr>
              <w:t xml:space="preserve"> </w:t>
            </w:r>
            <w:r>
              <w:rPr>
                <w:sz w:val="24"/>
                <w:szCs w:val="24"/>
              </w:rPr>
              <w:t>ne prendre la boîte du dessus que s’il y a plus de graines que le nombre représenté sur le dé</w:t>
            </w:r>
            <w:r w:rsidRPr="000E6688">
              <w:rPr>
                <w:sz w:val="24"/>
                <w:szCs w:val="24"/>
              </w:rPr>
              <w:t xml:space="preserve"> (boîtes empilées</w:t>
            </w:r>
            <w:r>
              <w:rPr>
                <w:sz w:val="24"/>
                <w:szCs w:val="24"/>
              </w:rPr>
              <w:t xml:space="preserve"> avec que le contenu de la première boîte de visible</w:t>
            </w:r>
            <w:r w:rsidRPr="000E6688">
              <w:rPr>
                <w:sz w:val="24"/>
                <w:szCs w:val="24"/>
              </w:rPr>
              <w:t>)</w:t>
            </w:r>
          </w:p>
        </w:tc>
      </w:tr>
      <w:tr w:rsidR="00E93221" w:rsidTr="00E93221">
        <w:tc>
          <w:tcPr>
            <w:tcW w:w="1696" w:type="dxa"/>
            <w:shd w:val="clear" w:color="auto" w:fill="D9D9D9" w:themeFill="background1" w:themeFillShade="D9"/>
          </w:tcPr>
          <w:p w:rsidR="00E93221" w:rsidRPr="000E6688" w:rsidRDefault="00E93221" w:rsidP="00E93221">
            <w:pPr>
              <w:rPr>
                <w:b/>
                <w:sz w:val="32"/>
                <w:szCs w:val="32"/>
              </w:rPr>
            </w:pPr>
            <w:r>
              <w:rPr>
                <w:b/>
                <w:sz w:val="32"/>
                <w:szCs w:val="32"/>
              </w:rPr>
              <w:t>Etape 9</w:t>
            </w:r>
          </w:p>
        </w:tc>
        <w:tc>
          <w:tcPr>
            <w:tcW w:w="8794" w:type="dxa"/>
            <w:shd w:val="clear" w:color="auto" w:fill="D9D9D9" w:themeFill="background1" w:themeFillShade="D9"/>
          </w:tcPr>
          <w:p w:rsidR="00E93221" w:rsidRPr="000E6688" w:rsidRDefault="00E93221" w:rsidP="00E93221">
            <w:pPr>
              <w:rPr>
                <w:sz w:val="24"/>
                <w:szCs w:val="24"/>
              </w:rPr>
            </w:pPr>
            <w:r>
              <w:rPr>
                <w:sz w:val="24"/>
                <w:szCs w:val="24"/>
              </w:rPr>
              <w:t>Lancer le dé et d</w:t>
            </w:r>
            <w:r w:rsidRPr="000E6688">
              <w:rPr>
                <w:sz w:val="24"/>
                <w:szCs w:val="24"/>
              </w:rPr>
              <w:t xml:space="preserve">énombrer </w:t>
            </w:r>
            <w:r>
              <w:rPr>
                <w:sz w:val="24"/>
                <w:szCs w:val="24"/>
              </w:rPr>
              <w:t>le nombre de points puis</w:t>
            </w:r>
            <w:r w:rsidRPr="000E6688">
              <w:rPr>
                <w:sz w:val="24"/>
                <w:szCs w:val="24"/>
              </w:rPr>
              <w:t xml:space="preserve"> </w:t>
            </w:r>
            <w:r>
              <w:rPr>
                <w:sz w:val="24"/>
                <w:szCs w:val="24"/>
              </w:rPr>
              <w:t>ne prendre la boîte du dessus que s’il y a autant de graines que le nombre représenté sur le dé</w:t>
            </w:r>
            <w:r w:rsidRPr="000E6688">
              <w:rPr>
                <w:sz w:val="24"/>
                <w:szCs w:val="24"/>
              </w:rPr>
              <w:t xml:space="preserve"> (boîtes empilées</w:t>
            </w:r>
            <w:r>
              <w:rPr>
                <w:sz w:val="24"/>
                <w:szCs w:val="24"/>
              </w:rPr>
              <w:t xml:space="preserve"> avec que le contenu de la première boîte de visible</w:t>
            </w:r>
            <w:r w:rsidRPr="000E6688">
              <w:rPr>
                <w:sz w:val="24"/>
                <w:szCs w:val="24"/>
              </w:rPr>
              <w:t>)</w:t>
            </w:r>
          </w:p>
        </w:tc>
      </w:tr>
      <w:tr w:rsidR="00100116" w:rsidTr="00B54E09">
        <w:tc>
          <w:tcPr>
            <w:tcW w:w="1696" w:type="dxa"/>
            <w:shd w:val="clear" w:color="auto" w:fill="BDD6EE" w:themeFill="accent1" w:themeFillTint="66"/>
          </w:tcPr>
          <w:p w:rsidR="00100116" w:rsidRPr="000E6688" w:rsidRDefault="00100116" w:rsidP="00361395">
            <w:pPr>
              <w:rPr>
                <w:b/>
                <w:sz w:val="32"/>
                <w:szCs w:val="32"/>
              </w:rPr>
            </w:pPr>
            <w:r>
              <w:rPr>
                <w:b/>
                <w:sz w:val="32"/>
                <w:szCs w:val="32"/>
              </w:rPr>
              <w:t>Etape 10</w:t>
            </w:r>
          </w:p>
        </w:tc>
        <w:tc>
          <w:tcPr>
            <w:tcW w:w="8794" w:type="dxa"/>
            <w:shd w:val="clear" w:color="auto" w:fill="BDD6EE" w:themeFill="accent1" w:themeFillTint="66"/>
          </w:tcPr>
          <w:p w:rsidR="00100116" w:rsidRDefault="00E93221" w:rsidP="00361395">
            <w:pPr>
              <w:rPr>
                <w:sz w:val="24"/>
                <w:szCs w:val="24"/>
              </w:rPr>
            </w:pPr>
            <w:r>
              <w:rPr>
                <w:sz w:val="24"/>
                <w:szCs w:val="24"/>
              </w:rPr>
              <w:t xml:space="preserve">Lancer le dé et dénombrer le nombre de points puis choisir </w:t>
            </w:r>
            <w:r w:rsidR="00100116" w:rsidRPr="000E6688">
              <w:rPr>
                <w:sz w:val="24"/>
                <w:szCs w:val="24"/>
              </w:rPr>
              <w:t xml:space="preserve">une collection qui a moins d’éléments que le nombre de points sur le dé (boîtes </w:t>
            </w:r>
            <w:r w:rsidR="00100116">
              <w:rPr>
                <w:sz w:val="24"/>
                <w:szCs w:val="24"/>
              </w:rPr>
              <w:t>alignées avec le contenu de toutes boîtes de visible</w:t>
            </w:r>
            <w:r w:rsidR="00100116" w:rsidRPr="000E6688">
              <w:rPr>
                <w:sz w:val="24"/>
                <w:szCs w:val="24"/>
              </w:rPr>
              <w:t>)</w:t>
            </w:r>
          </w:p>
          <w:p w:rsidR="00100116" w:rsidRPr="000E6688" w:rsidRDefault="00100116" w:rsidP="00361395">
            <w:pPr>
              <w:rPr>
                <w:sz w:val="24"/>
                <w:szCs w:val="24"/>
              </w:rPr>
            </w:pPr>
          </w:p>
        </w:tc>
      </w:tr>
      <w:tr w:rsidR="00E93221" w:rsidTr="00B54E09">
        <w:tc>
          <w:tcPr>
            <w:tcW w:w="1696" w:type="dxa"/>
            <w:shd w:val="clear" w:color="auto" w:fill="BDD6EE" w:themeFill="accent1" w:themeFillTint="66"/>
          </w:tcPr>
          <w:p w:rsidR="00E93221" w:rsidRPr="000E6688" w:rsidRDefault="00E93221" w:rsidP="00E93221">
            <w:pPr>
              <w:rPr>
                <w:b/>
                <w:sz w:val="32"/>
                <w:szCs w:val="32"/>
              </w:rPr>
            </w:pPr>
            <w:r>
              <w:rPr>
                <w:b/>
                <w:sz w:val="32"/>
                <w:szCs w:val="32"/>
              </w:rPr>
              <w:t>Etape 11</w:t>
            </w:r>
          </w:p>
        </w:tc>
        <w:tc>
          <w:tcPr>
            <w:tcW w:w="8794" w:type="dxa"/>
            <w:shd w:val="clear" w:color="auto" w:fill="BDD6EE" w:themeFill="accent1" w:themeFillTint="66"/>
          </w:tcPr>
          <w:p w:rsidR="00E93221" w:rsidRDefault="00E93221" w:rsidP="00E93221">
            <w:pPr>
              <w:rPr>
                <w:sz w:val="24"/>
                <w:szCs w:val="24"/>
              </w:rPr>
            </w:pPr>
            <w:r>
              <w:rPr>
                <w:sz w:val="24"/>
                <w:szCs w:val="24"/>
              </w:rPr>
              <w:t xml:space="preserve">Lancer le dé et dénombrer le nombre de points puis choisir </w:t>
            </w:r>
            <w:r w:rsidRPr="000E6688">
              <w:rPr>
                <w:sz w:val="24"/>
                <w:szCs w:val="24"/>
              </w:rPr>
              <w:t xml:space="preserve">une collection qui a </w:t>
            </w:r>
            <w:r>
              <w:rPr>
                <w:sz w:val="24"/>
                <w:szCs w:val="24"/>
              </w:rPr>
              <w:t>plu</w:t>
            </w:r>
            <w:r w:rsidRPr="000E6688">
              <w:rPr>
                <w:sz w:val="24"/>
                <w:szCs w:val="24"/>
              </w:rPr>
              <w:t xml:space="preserve">s d’éléments que le nombre de points sur le dé (boîtes </w:t>
            </w:r>
            <w:r>
              <w:rPr>
                <w:sz w:val="24"/>
                <w:szCs w:val="24"/>
              </w:rPr>
              <w:t>alignées avec le contenu de toutes boîtes de visible</w:t>
            </w:r>
            <w:r w:rsidRPr="000E6688">
              <w:rPr>
                <w:sz w:val="24"/>
                <w:szCs w:val="24"/>
              </w:rPr>
              <w:t>)</w:t>
            </w:r>
          </w:p>
          <w:p w:rsidR="00E93221" w:rsidRPr="000E6688" w:rsidRDefault="00E93221" w:rsidP="00E93221">
            <w:pPr>
              <w:rPr>
                <w:sz w:val="24"/>
                <w:szCs w:val="24"/>
              </w:rPr>
            </w:pPr>
          </w:p>
        </w:tc>
      </w:tr>
      <w:tr w:rsidR="00E93221" w:rsidTr="00B54E09">
        <w:tc>
          <w:tcPr>
            <w:tcW w:w="1696" w:type="dxa"/>
            <w:shd w:val="clear" w:color="auto" w:fill="BDD6EE" w:themeFill="accent1" w:themeFillTint="66"/>
          </w:tcPr>
          <w:p w:rsidR="00E93221" w:rsidRDefault="00E93221" w:rsidP="00E93221">
            <w:pPr>
              <w:rPr>
                <w:b/>
                <w:sz w:val="32"/>
                <w:szCs w:val="32"/>
              </w:rPr>
            </w:pPr>
            <w:r>
              <w:rPr>
                <w:b/>
                <w:sz w:val="32"/>
                <w:szCs w:val="32"/>
              </w:rPr>
              <w:t>Etape 12</w:t>
            </w:r>
          </w:p>
        </w:tc>
        <w:tc>
          <w:tcPr>
            <w:tcW w:w="8794" w:type="dxa"/>
            <w:shd w:val="clear" w:color="auto" w:fill="BDD6EE" w:themeFill="accent1" w:themeFillTint="66"/>
          </w:tcPr>
          <w:p w:rsidR="00E93221" w:rsidRDefault="00E93221" w:rsidP="00E93221">
            <w:pPr>
              <w:rPr>
                <w:sz w:val="24"/>
                <w:szCs w:val="24"/>
              </w:rPr>
            </w:pPr>
            <w:r>
              <w:rPr>
                <w:sz w:val="24"/>
                <w:szCs w:val="24"/>
              </w:rPr>
              <w:t xml:space="preserve">Lancer le dé et dénombrer le nombre de points puis choisir </w:t>
            </w:r>
            <w:r w:rsidRPr="000E6688">
              <w:rPr>
                <w:sz w:val="24"/>
                <w:szCs w:val="24"/>
              </w:rPr>
              <w:t xml:space="preserve">une collection qui a </w:t>
            </w:r>
            <w:r>
              <w:rPr>
                <w:sz w:val="24"/>
                <w:szCs w:val="24"/>
              </w:rPr>
              <w:t>autant</w:t>
            </w:r>
            <w:r w:rsidRPr="000E6688">
              <w:rPr>
                <w:sz w:val="24"/>
                <w:szCs w:val="24"/>
              </w:rPr>
              <w:t xml:space="preserve"> d’éléments que le nombre de points sur le dé (boîtes </w:t>
            </w:r>
            <w:r>
              <w:rPr>
                <w:sz w:val="24"/>
                <w:szCs w:val="24"/>
              </w:rPr>
              <w:t>alignées avec le contenu de toutes boîtes de visible</w:t>
            </w:r>
            <w:r w:rsidRPr="000E6688">
              <w:rPr>
                <w:sz w:val="24"/>
                <w:szCs w:val="24"/>
              </w:rPr>
              <w:t>)</w:t>
            </w:r>
          </w:p>
          <w:p w:rsidR="00E93221" w:rsidRPr="000E6688" w:rsidRDefault="00E93221" w:rsidP="00E93221">
            <w:pPr>
              <w:rPr>
                <w:sz w:val="24"/>
                <w:szCs w:val="24"/>
              </w:rPr>
            </w:pPr>
          </w:p>
        </w:tc>
      </w:tr>
    </w:tbl>
    <w:p w:rsidR="00100116" w:rsidRDefault="00100116" w:rsidP="00100116"/>
    <w:p w:rsidR="00100116" w:rsidRDefault="00100116" w:rsidP="00100116"/>
    <w:p w:rsidR="00100116" w:rsidRDefault="00100116" w:rsidP="00100116">
      <w:pPr>
        <w:sectPr w:rsidR="00100116" w:rsidSect="00100116">
          <w:pgSz w:w="11906" w:h="16838" w:code="9"/>
          <w:pgMar w:top="709" w:right="1418" w:bottom="1418" w:left="1418" w:header="709" w:footer="709" w:gutter="0"/>
          <w:cols w:space="708"/>
          <w:docGrid w:linePitch="360"/>
        </w:sectPr>
      </w:pPr>
    </w:p>
    <w:p w:rsidR="00100116" w:rsidRDefault="00100116" w:rsidP="00BE45FB">
      <w:pPr>
        <w:spacing w:after="0"/>
        <w:rPr>
          <w:b/>
          <w:sz w:val="72"/>
          <w:szCs w:val="72"/>
        </w:rPr>
      </w:pPr>
      <w:r w:rsidRPr="00E05163">
        <w:rPr>
          <w:b/>
          <w:noProof/>
          <w:sz w:val="72"/>
          <w:szCs w:val="72"/>
          <w:lang w:eastAsia="fr-FR"/>
        </w:rPr>
        <w:lastRenderedPageBreak/>
        <mc:AlternateContent>
          <mc:Choice Requires="wps">
            <w:drawing>
              <wp:anchor distT="0" distB="0" distL="114300" distR="114300" simplePos="0" relativeHeight="251669504" behindDoc="0" locked="0" layoutInCell="1" allowOverlap="1" wp14:anchorId="181DE084" wp14:editId="4D3AE52B">
                <wp:simplePos x="0" y="0"/>
                <wp:positionH relativeFrom="column">
                  <wp:posOffset>-452120</wp:posOffset>
                </wp:positionH>
                <wp:positionV relativeFrom="paragraph">
                  <wp:posOffset>-99695</wp:posOffset>
                </wp:positionV>
                <wp:extent cx="619125" cy="638175"/>
                <wp:effectExtent l="19050" t="19050" r="47625" b="47625"/>
                <wp:wrapNone/>
                <wp:docPr id="5" name="Ellipse 5"/>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100116">
                            <w:pPr>
                              <w:jc w:val="center"/>
                              <w:rPr>
                                <w:color w:val="000000" w:themeColor="text1"/>
                                <w:sz w:val="44"/>
                                <w:szCs w:val="44"/>
                              </w:rPr>
                            </w:pPr>
                            <w:r>
                              <w:rPr>
                                <w:color w:val="000000" w:themeColor="text1"/>
                                <w:sz w:val="44"/>
                                <w:szCs w:val="4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DE084" id="Ellipse 5" o:spid="_x0000_s1031" style="position:absolute;margin-left:-35.6pt;margin-top:-7.85pt;width:48.75pt;height:5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" fillcolor="white [3212]" strokecolor="black [3213]" strokeweight="4.5pt">
                <v:stroke joinstyle="miter"/>
                <v:textbox>
                  <w:txbxContent>
                    <w:p w:rsidR="006F4AC6" w:rsidRPr="003801DD" w:rsidRDefault="006F4AC6" w:rsidP="00100116">
                      <w:pPr>
                        <w:jc w:val="center"/>
                        <w:rPr>
                          <w:color w:val="000000" w:themeColor="text1"/>
                          <w:sz w:val="44"/>
                          <w:szCs w:val="44"/>
                        </w:rPr>
                      </w:pPr>
                      <w:r>
                        <w:rPr>
                          <w:color w:val="000000" w:themeColor="text1"/>
                          <w:sz w:val="44"/>
                          <w:szCs w:val="44"/>
                        </w:rPr>
                        <w:t>6</w:t>
                      </w:r>
                    </w:p>
                  </w:txbxContent>
                </v:textbox>
              </v:oval>
            </w:pict>
          </mc:Fallback>
        </mc:AlternateContent>
      </w:r>
      <w:r w:rsidR="00BE45FB">
        <w:rPr>
          <w:b/>
          <w:sz w:val="72"/>
          <w:szCs w:val="72"/>
        </w:rPr>
        <w:t xml:space="preserve">   </w:t>
      </w:r>
      <w:r w:rsidRPr="00E05163">
        <w:rPr>
          <w:b/>
          <w:sz w:val="72"/>
          <w:szCs w:val="72"/>
        </w:rPr>
        <w:t>Les trois camps</w:t>
      </w:r>
    </w:p>
    <w:p w:rsidR="00BE45FB" w:rsidRPr="00BE45FB" w:rsidRDefault="00BE45FB" w:rsidP="00BE45FB">
      <w:pPr>
        <w:rPr>
          <w:b/>
          <w:sz w:val="28"/>
          <w:szCs w:val="28"/>
        </w:rPr>
      </w:pPr>
      <w:r>
        <w:rPr>
          <w:b/>
          <w:sz w:val="28"/>
          <w:szCs w:val="28"/>
        </w:rPr>
        <w:t xml:space="preserve">        (Dénombrer une collection et comparer les cardinaux des collections)</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60"/>
        <w:gridCol w:w="8930"/>
      </w:tblGrid>
      <w:tr w:rsidR="00100116" w:rsidTr="00361395">
        <w:tc>
          <w:tcPr>
            <w:tcW w:w="1560" w:type="dxa"/>
          </w:tcPr>
          <w:p w:rsidR="00100116" w:rsidRPr="00E05163" w:rsidRDefault="00100116" w:rsidP="00361395">
            <w:pPr>
              <w:rPr>
                <w:b/>
                <w:sz w:val="32"/>
                <w:szCs w:val="32"/>
              </w:rPr>
            </w:pPr>
            <w:r w:rsidRPr="00E05163">
              <w:rPr>
                <w:b/>
                <w:sz w:val="32"/>
                <w:szCs w:val="32"/>
              </w:rPr>
              <w:t>Matériel</w:t>
            </w:r>
          </w:p>
        </w:tc>
        <w:tc>
          <w:tcPr>
            <w:tcW w:w="8930" w:type="dxa"/>
          </w:tcPr>
          <w:p w:rsidR="00100116" w:rsidRPr="00E05163" w:rsidRDefault="00100116" w:rsidP="00361395">
            <w:pPr>
              <w:rPr>
                <w:sz w:val="24"/>
                <w:szCs w:val="24"/>
              </w:rPr>
            </w:pPr>
            <w:r w:rsidRPr="00E05163">
              <w:rPr>
                <w:sz w:val="24"/>
                <w:szCs w:val="24"/>
              </w:rPr>
              <w:t>Pour 3 groupes en motricité :</w:t>
            </w:r>
          </w:p>
          <w:p w:rsidR="00100116" w:rsidRPr="00E05163" w:rsidRDefault="00100116" w:rsidP="00100116">
            <w:pPr>
              <w:pStyle w:val="Paragraphedeliste"/>
              <w:numPr>
                <w:ilvl w:val="0"/>
                <w:numId w:val="2"/>
              </w:numPr>
              <w:rPr>
                <w:sz w:val="24"/>
                <w:szCs w:val="24"/>
              </w:rPr>
            </w:pPr>
            <w:r w:rsidRPr="00E05163">
              <w:rPr>
                <w:sz w:val="24"/>
                <w:szCs w:val="24"/>
              </w:rPr>
              <w:t>Un dossard par élève</w:t>
            </w:r>
            <w:r w:rsidR="000B3F8E">
              <w:rPr>
                <w:sz w:val="24"/>
                <w:szCs w:val="24"/>
              </w:rPr>
              <w:t xml:space="preserve"> et une co</w:t>
            </w:r>
            <w:r w:rsidRPr="00E05163">
              <w:rPr>
                <w:sz w:val="24"/>
                <w:szCs w:val="24"/>
              </w:rPr>
              <w:t xml:space="preserve">uleur </w:t>
            </w:r>
            <w:r w:rsidR="000B3F8E">
              <w:rPr>
                <w:sz w:val="24"/>
                <w:szCs w:val="24"/>
              </w:rPr>
              <w:t>par camp</w:t>
            </w:r>
          </w:p>
          <w:p w:rsidR="00100116" w:rsidRPr="00E05163" w:rsidRDefault="00100116" w:rsidP="00100116">
            <w:pPr>
              <w:pStyle w:val="Paragraphedeliste"/>
              <w:numPr>
                <w:ilvl w:val="0"/>
                <w:numId w:val="2"/>
              </w:numPr>
              <w:rPr>
                <w:sz w:val="24"/>
                <w:szCs w:val="24"/>
              </w:rPr>
            </w:pPr>
            <w:r w:rsidRPr="00E05163">
              <w:rPr>
                <w:sz w:val="24"/>
                <w:szCs w:val="24"/>
              </w:rPr>
              <w:t>Di</w:t>
            </w:r>
            <w:r w:rsidR="000B3F8E">
              <w:rPr>
                <w:sz w:val="24"/>
                <w:szCs w:val="24"/>
              </w:rPr>
              <w:t>x objets de la couleur du camp</w:t>
            </w:r>
          </w:p>
          <w:p w:rsidR="00100116" w:rsidRPr="00E05163" w:rsidRDefault="00100116" w:rsidP="00100116">
            <w:pPr>
              <w:pStyle w:val="Paragraphedeliste"/>
              <w:numPr>
                <w:ilvl w:val="0"/>
                <w:numId w:val="2"/>
              </w:numPr>
              <w:rPr>
                <w:sz w:val="24"/>
                <w:szCs w:val="24"/>
              </w:rPr>
            </w:pPr>
            <w:r w:rsidRPr="00E05163">
              <w:rPr>
                <w:sz w:val="24"/>
                <w:szCs w:val="24"/>
              </w:rPr>
              <w:t xml:space="preserve">Un </w:t>
            </w:r>
            <w:r>
              <w:rPr>
                <w:sz w:val="24"/>
                <w:szCs w:val="24"/>
              </w:rPr>
              <w:t>espace</w:t>
            </w:r>
            <w:r w:rsidR="000B3F8E">
              <w:rPr>
                <w:sz w:val="24"/>
                <w:szCs w:val="24"/>
              </w:rPr>
              <w:t xml:space="preserve"> de la couleur du camp</w:t>
            </w:r>
          </w:p>
          <w:p w:rsidR="00100116" w:rsidRPr="00E05163" w:rsidRDefault="00100116" w:rsidP="00100116">
            <w:pPr>
              <w:pStyle w:val="Paragraphedeliste"/>
              <w:numPr>
                <w:ilvl w:val="0"/>
                <w:numId w:val="2"/>
              </w:numPr>
              <w:rPr>
                <w:sz w:val="24"/>
                <w:szCs w:val="24"/>
              </w:rPr>
            </w:pPr>
            <w:r w:rsidRPr="00E05163">
              <w:rPr>
                <w:sz w:val="24"/>
                <w:szCs w:val="24"/>
              </w:rPr>
              <w:t xml:space="preserve">Un </w:t>
            </w:r>
            <w:r>
              <w:rPr>
                <w:sz w:val="24"/>
                <w:szCs w:val="24"/>
              </w:rPr>
              <w:t>espace</w:t>
            </w:r>
            <w:r w:rsidRPr="00E05163">
              <w:rPr>
                <w:sz w:val="24"/>
                <w:szCs w:val="24"/>
              </w:rPr>
              <w:t xml:space="preserve"> d’une autre couleur pour la réserve</w:t>
            </w:r>
            <w:r>
              <w:rPr>
                <w:sz w:val="24"/>
                <w:szCs w:val="24"/>
              </w:rPr>
              <w:t xml:space="preserve"> (y déposer les objets)</w:t>
            </w:r>
          </w:p>
          <w:p w:rsidR="00100116" w:rsidRDefault="00100116" w:rsidP="00100116">
            <w:pPr>
              <w:pStyle w:val="Paragraphedeliste"/>
              <w:numPr>
                <w:ilvl w:val="0"/>
                <w:numId w:val="2"/>
              </w:numPr>
              <w:rPr>
                <w:sz w:val="24"/>
                <w:szCs w:val="24"/>
              </w:rPr>
            </w:pPr>
            <w:r>
              <w:rPr>
                <w:sz w:val="24"/>
                <w:szCs w:val="24"/>
              </w:rPr>
              <w:t>Des craies pour tracer les limites du terrain</w:t>
            </w:r>
          </w:p>
          <w:p w:rsidR="00100116" w:rsidRPr="00E05163" w:rsidRDefault="00100116" w:rsidP="00361395">
            <w:pPr>
              <w:pStyle w:val="Paragraphedeliste"/>
              <w:rPr>
                <w:sz w:val="24"/>
                <w:szCs w:val="24"/>
              </w:rPr>
            </w:pPr>
          </w:p>
          <w:p w:rsidR="00100116" w:rsidRPr="00E05163" w:rsidRDefault="00100116" w:rsidP="00361395">
            <w:pPr>
              <w:rPr>
                <w:sz w:val="24"/>
                <w:szCs w:val="24"/>
              </w:rPr>
            </w:pPr>
            <w:r w:rsidRPr="00E05163">
              <w:rPr>
                <w:sz w:val="24"/>
                <w:szCs w:val="24"/>
              </w:rPr>
              <w:t xml:space="preserve">Pour la classe : une maquette avec </w:t>
            </w:r>
            <w:r w:rsidR="00F060F5">
              <w:rPr>
                <w:sz w:val="24"/>
                <w:szCs w:val="24"/>
              </w:rPr>
              <w:t xml:space="preserve">les </w:t>
            </w:r>
            <w:r w:rsidRPr="00E05163">
              <w:rPr>
                <w:sz w:val="24"/>
                <w:szCs w:val="24"/>
              </w:rPr>
              <w:t>trois camps d</w:t>
            </w:r>
            <w:r w:rsidR="00F060F5">
              <w:rPr>
                <w:sz w:val="24"/>
                <w:szCs w:val="24"/>
              </w:rPr>
              <w:t>es</w:t>
            </w:r>
            <w:r w:rsidRPr="00E05163">
              <w:rPr>
                <w:sz w:val="24"/>
                <w:szCs w:val="24"/>
              </w:rPr>
              <w:t xml:space="preserve"> trois couleurs, 10 objets de la couleur de chaque camp, un pion par camp et une feuille « réserve » d’une autre couleur</w:t>
            </w:r>
          </w:p>
          <w:p w:rsidR="00100116" w:rsidRPr="00E05163" w:rsidRDefault="00100116" w:rsidP="00361395">
            <w:pPr>
              <w:pStyle w:val="Paragraphedeliste"/>
              <w:rPr>
                <w:sz w:val="24"/>
                <w:szCs w:val="24"/>
              </w:rPr>
            </w:pPr>
          </w:p>
        </w:tc>
      </w:tr>
    </w:tbl>
    <w:p w:rsidR="00100116" w:rsidRDefault="00100116" w:rsidP="00100116">
      <w:pPr>
        <w:jc w:val="center"/>
        <w:rPr>
          <w:b/>
          <w:sz w:val="44"/>
          <w:szCs w:val="44"/>
        </w:rPr>
      </w:pPr>
    </w:p>
    <w:p w:rsidR="00100116" w:rsidRPr="00877163" w:rsidRDefault="00100116" w:rsidP="00100116">
      <w:pPr>
        <w:jc w:val="center"/>
        <w:rPr>
          <w:b/>
          <w:sz w:val="44"/>
          <w:szCs w:val="44"/>
        </w:rPr>
      </w:pPr>
      <w:r w:rsidRPr="00877163">
        <w:rPr>
          <w:b/>
          <w:sz w:val="44"/>
          <w:szCs w:val="44"/>
        </w:rPr>
        <w:t>Règle du jeu</w:t>
      </w:r>
    </w:p>
    <w:p w:rsidR="00100116" w:rsidRPr="00877163" w:rsidRDefault="00100116" w:rsidP="00100116">
      <w:pPr>
        <w:ind w:left="-709" w:right="-709"/>
        <w:rPr>
          <w:b/>
          <w:sz w:val="28"/>
          <w:szCs w:val="28"/>
        </w:rPr>
      </w:pPr>
      <w:r w:rsidRPr="00877163">
        <w:rPr>
          <w:b/>
          <w:sz w:val="28"/>
          <w:szCs w:val="28"/>
        </w:rPr>
        <w:t>Au signal, les joueurs de chaque équipe partent de l’extérieur du terrain, courent pour transporter les objets de leur couleur</w:t>
      </w:r>
      <w:r>
        <w:rPr>
          <w:b/>
          <w:sz w:val="28"/>
          <w:szCs w:val="28"/>
        </w:rPr>
        <w:t xml:space="preserve"> de</w:t>
      </w:r>
      <w:r w:rsidR="00F060F5">
        <w:rPr>
          <w:b/>
          <w:sz w:val="28"/>
          <w:szCs w:val="28"/>
        </w:rPr>
        <w:t>puis</w:t>
      </w:r>
      <w:r>
        <w:rPr>
          <w:b/>
          <w:sz w:val="28"/>
          <w:szCs w:val="28"/>
        </w:rPr>
        <w:t xml:space="preserve"> la réserve </w:t>
      </w:r>
      <w:r w:rsidRPr="00877163">
        <w:rPr>
          <w:b/>
          <w:sz w:val="28"/>
          <w:szCs w:val="28"/>
        </w:rPr>
        <w:t xml:space="preserve"> (1 seul objet à la fois par joueur) </w:t>
      </w:r>
      <w:r w:rsidR="00F060F5">
        <w:rPr>
          <w:b/>
          <w:sz w:val="28"/>
          <w:szCs w:val="28"/>
        </w:rPr>
        <w:t>jusqu’</w:t>
      </w:r>
      <w:r>
        <w:rPr>
          <w:b/>
          <w:sz w:val="28"/>
          <w:szCs w:val="28"/>
        </w:rPr>
        <w:t>à</w:t>
      </w:r>
      <w:r w:rsidRPr="00877163">
        <w:rPr>
          <w:b/>
          <w:sz w:val="28"/>
          <w:szCs w:val="28"/>
        </w:rPr>
        <w:t xml:space="preserve"> leur propre camp. Au signal de fin, l’équipe qui a </w:t>
      </w:r>
      <w:r w:rsidR="00F060F5">
        <w:rPr>
          <w:b/>
          <w:sz w:val="28"/>
          <w:szCs w:val="28"/>
        </w:rPr>
        <w:t xml:space="preserve">déposé </w:t>
      </w:r>
      <w:r w:rsidRPr="00877163">
        <w:rPr>
          <w:b/>
          <w:sz w:val="28"/>
          <w:szCs w:val="28"/>
        </w:rPr>
        <w:t>le plus d’objets a gagné.</w:t>
      </w:r>
    </w:p>
    <w:p w:rsidR="00100116" w:rsidRDefault="00100116" w:rsidP="00100116"/>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60"/>
        <w:gridCol w:w="8930"/>
      </w:tblGrid>
      <w:tr w:rsidR="00100116" w:rsidTr="00361395">
        <w:tc>
          <w:tcPr>
            <w:tcW w:w="1560" w:type="dxa"/>
          </w:tcPr>
          <w:p w:rsidR="00100116" w:rsidRPr="00877163" w:rsidRDefault="00100116" w:rsidP="00361395">
            <w:pPr>
              <w:rPr>
                <w:b/>
                <w:sz w:val="32"/>
                <w:szCs w:val="32"/>
              </w:rPr>
            </w:pPr>
            <w:r w:rsidRPr="00877163">
              <w:rPr>
                <w:b/>
                <w:sz w:val="32"/>
                <w:szCs w:val="32"/>
              </w:rPr>
              <w:t>Etape 1</w:t>
            </w:r>
          </w:p>
        </w:tc>
        <w:tc>
          <w:tcPr>
            <w:tcW w:w="8930" w:type="dxa"/>
          </w:tcPr>
          <w:p w:rsidR="00100116" w:rsidRPr="00877163" w:rsidRDefault="00100116" w:rsidP="00361395">
            <w:pPr>
              <w:rPr>
                <w:sz w:val="24"/>
                <w:szCs w:val="24"/>
              </w:rPr>
            </w:pPr>
            <w:r w:rsidRPr="00877163">
              <w:rPr>
                <w:sz w:val="24"/>
                <w:szCs w:val="24"/>
              </w:rPr>
              <w:t xml:space="preserve">Découvrir </w:t>
            </w:r>
            <w:r>
              <w:rPr>
                <w:sz w:val="24"/>
                <w:szCs w:val="24"/>
              </w:rPr>
              <w:t xml:space="preserve">la règle du jeu collectivement avec </w:t>
            </w:r>
            <w:r w:rsidRPr="00877163">
              <w:rPr>
                <w:sz w:val="24"/>
                <w:szCs w:val="24"/>
              </w:rPr>
              <w:t xml:space="preserve">la maquette </w:t>
            </w:r>
          </w:p>
        </w:tc>
      </w:tr>
      <w:tr w:rsidR="00100116" w:rsidTr="00361395">
        <w:tc>
          <w:tcPr>
            <w:tcW w:w="1560" w:type="dxa"/>
          </w:tcPr>
          <w:p w:rsidR="00100116" w:rsidRPr="00877163" w:rsidRDefault="00100116" w:rsidP="00F060F5">
            <w:pPr>
              <w:rPr>
                <w:b/>
                <w:sz w:val="32"/>
                <w:szCs w:val="32"/>
              </w:rPr>
            </w:pPr>
            <w:r w:rsidRPr="00877163">
              <w:rPr>
                <w:b/>
                <w:sz w:val="32"/>
                <w:szCs w:val="32"/>
              </w:rPr>
              <w:t xml:space="preserve">Etape </w:t>
            </w:r>
            <w:r w:rsidR="00F060F5">
              <w:rPr>
                <w:b/>
                <w:sz w:val="32"/>
                <w:szCs w:val="32"/>
              </w:rPr>
              <w:t>2</w:t>
            </w:r>
          </w:p>
        </w:tc>
        <w:tc>
          <w:tcPr>
            <w:tcW w:w="8930" w:type="dxa"/>
          </w:tcPr>
          <w:p w:rsidR="00100116" w:rsidRPr="00877163" w:rsidRDefault="00100116" w:rsidP="00F060F5">
            <w:pPr>
              <w:rPr>
                <w:sz w:val="24"/>
                <w:szCs w:val="24"/>
              </w:rPr>
            </w:pPr>
            <w:r w:rsidRPr="00877163">
              <w:rPr>
                <w:sz w:val="24"/>
                <w:szCs w:val="24"/>
              </w:rPr>
              <w:t>Réaliser le jeu et ranger les objets en ligne</w:t>
            </w:r>
            <w:r w:rsidR="00F060F5">
              <w:rPr>
                <w:sz w:val="24"/>
                <w:szCs w:val="24"/>
              </w:rPr>
              <w:t xml:space="preserve"> pour savoir quel camp en a le plus (la plus grande ligne a gagné)</w:t>
            </w:r>
          </w:p>
        </w:tc>
      </w:tr>
      <w:tr w:rsidR="00100116" w:rsidTr="00361395">
        <w:tc>
          <w:tcPr>
            <w:tcW w:w="1560" w:type="dxa"/>
          </w:tcPr>
          <w:p w:rsidR="00100116" w:rsidRPr="00877163" w:rsidRDefault="00100116" w:rsidP="00F060F5">
            <w:pPr>
              <w:rPr>
                <w:b/>
                <w:sz w:val="32"/>
                <w:szCs w:val="32"/>
              </w:rPr>
            </w:pPr>
            <w:r w:rsidRPr="00877163">
              <w:rPr>
                <w:b/>
                <w:sz w:val="32"/>
                <w:szCs w:val="32"/>
              </w:rPr>
              <w:t xml:space="preserve">Etape </w:t>
            </w:r>
            <w:r w:rsidR="00F060F5">
              <w:rPr>
                <w:b/>
                <w:sz w:val="32"/>
                <w:szCs w:val="32"/>
              </w:rPr>
              <w:t>3</w:t>
            </w:r>
          </w:p>
        </w:tc>
        <w:tc>
          <w:tcPr>
            <w:tcW w:w="8930" w:type="dxa"/>
          </w:tcPr>
          <w:p w:rsidR="00100116" w:rsidRPr="00877163" w:rsidRDefault="00100116" w:rsidP="00F060F5">
            <w:pPr>
              <w:rPr>
                <w:sz w:val="24"/>
                <w:szCs w:val="24"/>
              </w:rPr>
            </w:pPr>
            <w:r w:rsidRPr="00877163">
              <w:rPr>
                <w:sz w:val="24"/>
                <w:szCs w:val="24"/>
              </w:rPr>
              <w:t xml:space="preserve">Réaliser le jeu et dénombrer ce qui a été gagné </w:t>
            </w:r>
            <w:r w:rsidR="00F060F5">
              <w:rPr>
                <w:sz w:val="24"/>
                <w:szCs w:val="24"/>
              </w:rPr>
              <w:t xml:space="preserve">par son camp </w:t>
            </w:r>
            <w:r w:rsidRPr="00877163">
              <w:rPr>
                <w:sz w:val="24"/>
                <w:szCs w:val="24"/>
              </w:rPr>
              <w:t>avant de comparer chaque résultat de chaque groupe</w:t>
            </w:r>
          </w:p>
        </w:tc>
      </w:tr>
      <w:tr w:rsidR="00F060F5" w:rsidTr="00361395">
        <w:tc>
          <w:tcPr>
            <w:tcW w:w="1560" w:type="dxa"/>
          </w:tcPr>
          <w:p w:rsidR="00F060F5" w:rsidRPr="00877163" w:rsidRDefault="00F060F5" w:rsidP="00F060F5">
            <w:pPr>
              <w:rPr>
                <w:b/>
                <w:sz w:val="32"/>
                <w:szCs w:val="32"/>
              </w:rPr>
            </w:pPr>
            <w:r w:rsidRPr="00877163">
              <w:rPr>
                <w:b/>
                <w:sz w:val="32"/>
                <w:szCs w:val="32"/>
              </w:rPr>
              <w:t xml:space="preserve">Etape </w:t>
            </w:r>
            <w:r>
              <w:rPr>
                <w:b/>
                <w:sz w:val="32"/>
                <w:szCs w:val="32"/>
              </w:rPr>
              <w:t>4</w:t>
            </w:r>
          </w:p>
        </w:tc>
        <w:tc>
          <w:tcPr>
            <w:tcW w:w="8930" w:type="dxa"/>
          </w:tcPr>
          <w:p w:rsidR="00F060F5" w:rsidRPr="00877163" w:rsidRDefault="00F060F5" w:rsidP="00F060F5">
            <w:pPr>
              <w:rPr>
                <w:sz w:val="24"/>
                <w:szCs w:val="24"/>
              </w:rPr>
            </w:pPr>
            <w:r w:rsidRPr="00877163">
              <w:rPr>
                <w:sz w:val="24"/>
                <w:szCs w:val="24"/>
              </w:rPr>
              <w:t xml:space="preserve">Réaliser le jeu en ayant une zone occupée par </w:t>
            </w:r>
            <w:r>
              <w:rPr>
                <w:sz w:val="24"/>
                <w:szCs w:val="24"/>
              </w:rPr>
              <w:t>3</w:t>
            </w:r>
            <w:r w:rsidRPr="00877163">
              <w:rPr>
                <w:sz w:val="24"/>
                <w:szCs w:val="24"/>
              </w:rPr>
              <w:t xml:space="preserve"> « gêneurs »</w:t>
            </w:r>
            <w:r>
              <w:rPr>
                <w:sz w:val="24"/>
                <w:szCs w:val="24"/>
              </w:rPr>
              <w:t xml:space="preserve"> (dossards noirs)</w:t>
            </w:r>
            <w:r w:rsidRPr="00877163">
              <w:rPr>
                <w:sz w:val="24"/>
                <w:szCs w:val="24"/>
              </w:rPr>
              <w:t xml:space="preserve"> et dénombrer ce qui a été gagné</w:t>
            </w:r>
            <w:r>
              <w:rPr>
                <w:sz w:val="24"/>
                <w:szCs w:val="24"/>
              </w:rPr>
              <w:t xml:space="preserve"> par son camp </w:t>
            </w:r>
            <w:r w:rsidRPr="00877163">
              <w:rPr>
                <w:sz w:val="24"/>
                <w:szCs w:val="24"/>
              </w:rPr>
              <w:t>avant de comparer chaque résultat de chaque groupe</w:t>
            </w:r>
          </w:p>
        </w:tc>
      </w:tr>
      <w:tr w:rsidR="00100116" w:rsidTr="00361395">
        <w:tc>
          <w:tcPr>
            <w:tcW w:w="1560" w:type="dxa"/>
          </w:tcPr>
          <w:p w:rsidR="00100116" w:rsidRPr="00877163" w:rsidRDefault="00100116" w:rsidP="00F060F5">
            <w:pPr>
              <w:rPr>
                <w:b/>
                <w:sz w:val="32"/>
                <w:szCs w:val="32"/>
              </w:rPr>
            </w:pPr>
            <w:r w:rsidRPr="00877163">
              <w:rPr>
                <w:b/>
                <w:sz w:val="32"/>
                <w:szCs w:val="32"/>
              </w:rPr>
              <w:t xml:space="preserve">Etape </w:t>
            </w:r>
            <w:r w:rsidR="00F060F5">
              <w:rPr>
                <w:b/>
                <w:sz w:val="32"/>
                <w:szCs w:val="32"/>
              </w:rPr>
              <w:t>5</w:t>
            </w:r>
          </w:p>
        </w:tc>
        <w:tc>
          <w:tcPr>
            <w:tcW w:w="8930" w:type="dxa"/>
          </w:tcPr>
          <w:p w:rsidR="00100116" w:rsidRPr="00877163" w:rsidRDefault="00100116" w:rsidP="00F84144">
            <w:pPr>
              <w:rPr>
                <w:sz w:val="24"/>
                <w:szCs w:val="24"/>
              </w:rPr>
            </w:pPr>
            <w:r w:rsidRPr="00877163">
              <w:rPr>
                <w:sz w:val="24"/>
                <w:szCs w:val="24"/>
              </w:rPr>
              <w:t>Réaliser le jeu en variant les objets</w:t>
            </w:r>
            <w:r w:rsidR="00F84144">
              <w:rPr>
                <w:sz w:val="24"/>
                <w:szCs w:val="24"/>
              </w:rPr>
              <w:t xml:space="preserve"> (la couleur n’est plus importante)</w:t>
            </w:r>
            <w:r w:rsidRPr="00877163">
              <w:rPr>
                <w:sz w:val="24"/>
                <w:szCs w:val="24"/>
              </w:rPr>
              <w:t xml:space="preserve">, la distance, les contraintes de trajet (passer sous ou sur un obstacle, si transport d’un objet rouge alors le déplacement </w:t>
            </w:r>
            <w:r w:rsidR="00F84144">
              <w:rPr>
                <w:sz w:val="24"/>
                <w:szCs w:val="24"/>
              </w:rPr>
              <w:t>se fait en reculant</w:t>
            </w:r>
            <w:r>
              <w:rPr>
                <w:sz w:val="24"/>
                <w:szCs w:val="24"/>
              </w:rPr>
              <w:t>, ….</w:t>
            </w:r>
            <w:r w:rsidRPr="00877163">
              <w:rPr>
                <w:sz w:val="24"/>
                <w:szCs w:val="24"/>
              </w:rPr>
              <w:t xml:space="preserve">)  et dénombrer ce qui a été gagné </w:t>
            </w:r>
            <w:r w:rsidR="00F060F5">
              <w:rPr>
                <w:sz w:val="24"/>
                <w:szCs w:val="24"/>
              </w:rPr>
              <w:t xml:space="preserve">par son camp </w:t>
            </w:r>
            <w:r w:rsidRPr="00877163">
              <w:rPr>
                <w:sz w:val="24"/>
                <w:szCs w:val="24"/>
              </w:rPr>
              <w:t>avant de comparer chaque résultat de chaque groupe</w:t>
            </w:r>
          </w:p>
        </w:tc>
      </w:tr>
    </w:tbl>
    <w:p w:rsidR="00100116" w:rsidRDefault="00100116" w:rsidP="00100116"/>
    <w:p w:rsidR="00100116" w:rsidRDefault="00100116" w:rsidP="00100116">
      <w:pPr>
        <w:autoSpaceDE w:val="0"/>
        <w:autoSpaceDN w:val="0"/>
        <w:adjustRightInd w:val="0"/>
        <w:spacing w:after="0" w:line="240" w:lineRule="auto"/>
        <w:rPr>
          <w:rFonts w:ascii="Calibri" w:hAnsi="Calibri" w:cs="Calibri"/>
          <w:b/>
          <w:sz w:val="24"/>
          <w:szCs w:val="24"/>
        </w:rPr>
      </w:pPr>
    </w:p>
    <w:p w:rsidR="00100116" w:rsidRDefault="00100116" w:rsidP="00100116">
      <w:pPr>
        <w:autoSpaceDE w:val="0"/>
        <w:autoSpaceDN w:val="0"/>
        <w:adjustRightInd w:val="0"/>
        <w:spacing w:after="0" w:line="240" w:lineRule="auto"/>
        <w:rPr>
          <w:rFonts w:ascii="Calibri" w:hAnsi="Calibri" w:cs="Calibri"/>
          <w:b/>
          <w:sz w:val="24"/>
          <w:szCs w:val="24"/>
        </w:rPr>
      </w:pPr>
    </w:p>
    <w:p w:rsidR="00100116" w:rsidRDefault="00100116" w:rsidP="00100116">
      <w:pPr>
        <w:autoSpaceDE w:val="0"/>
        <w:autoSpaceDN w:val="0"/>
        <w:adjustRightInd w:val="0"/>
        <w:spacing w:after="0" w:line="240" w:lineRule="auto"/>
        <w:rPr>
          <w:rFonts w:ascii="Calibri" w:hAnsi="Calibri" w:cs="Calibri"/>
          <w:b/>
          <w:sz w:val="24"/>
          <w:szCs w:val="24"/>
        </w:rPr>
      </w:pPr>
    </w:p>
    <w:p w:rsidR="0018785F" w:rsidRDefault="0018785F" w:rsidP="00100116">
      <w:pPr>
        <w:autoSpaceDE w:val="0"/>
        <w:autoSpaceDN w:val="0"/>
        <w:adjustRightInd w:val="0"/>
        <w:spacing w:after="0" w:line="240" w:lineRule="auto"/>
        <w:rPr>
          <w:rFonts w:ascii="Calibri" w:hAnsi="Calibri" w:cs="Calibri"/>
          <w:b/>
          <w:sz w:val="24"/>
          <w:szCs w:val="24"/>
        </w:rPr>
      </w:pPr>
    </w:p>
    <w:p w:rsidR="0018785F" w:rsidRDefault="0018785F" w:rsidP="00100116">
      <w:pPr>
        <w:autoSpaceDE w:val="0"/>
        <w:autoSpaceDN w:val="0"/>
        <w:adjustRightInd w:val="0"/>
        <w:spacing w:after="0" w:line="240" w:lineRule="auto"/>
        <w:rPr>
          <w:rFonts w:ascii="Calibri" w:hAnsi="Calibri" w:cs="Calibri"/>
          <w:b/>
          <w:sz w:val="24"/>
          <w:szCs w:val="24"/>
        </w:rPr>
      </w:pPr>
    </w:p>
    <w:p w:rsidR="0018785F" w:rsidRDefault="0018785F" w:rsidP="00100116">
      <w:pPr>
        <w:autoSpaceDE w:val="0"/>
        <w:autoSpaceDN w:val="0"/>
        <w:adjustRightInd w:val="0"/>
        <w:spacing w:after="0" w:line="240" w:lineRule="auto"/>
        <w:rPr>
          <w:rFonts w:ascii="Calibri" w:hAnsi="Calibri" w:cs="Calibri"/>
          <w:b/>
          <w:sz w:val="24"/>
          <w:szCs w:val="24"/>
        </w:rPr>
      </w:pPr>
    </w:p>
    <w:p w:rsidR="0018785F" w:rsidRDefault="0018785F" w:rsidP="00100116">
      <w:pPr>
        <w:autoSpaceDE w:val="0"/>
        <w:autoSpaceDN w:val="0"/>
        <w:adjustRightInd w:val="0"/>
        <w:spacing w:after="0" w:line="240" w:lineRule="auto"/>
        <w:rPr>
          <w:rFonts w:ascii="Calibri" w:hAnsi="Calibri" w:cs="Calibri"/>
          <w:b/>
          <w:sz w:val="24"/>
          <w:szCs w:val="24"/>
        </w:rPr>
      </w:pPr>
    </w:p>
    <w:p w:rsidR="00100116" w:rsidRDefault="00100116" w:rsidP="00100116">
      <w:pPr>
        <w:autoSpaceDE w:val="0"/>
        <w:autoSpaceDN w:val="0"/>
        <w:adjustRightInd w:val="0"/>
        <w:spacing w:after="0" w:line="240" w:lineRule="auto"/>
        <w:rPr>
          <w:rFonts w:ascii="Calibri" w:hAnsi="Calibri" w:cs="Calibri"/>
          <w:b/>
          <w:sz w:val="24"/>
          <w:szCs w:val="24"/>
        </w:rPr>
      </w:pPr>
    </w:p>
    <w:p w:rsidR="00100116" w:rsidRDefault="00100116" w:rsidP="009D0FA0">
      <w:pPr>
        <w:spacing w:after="0"/>
        <w:rPr>
          <w:b/>
          <w:sz w:val="72"/>
          <w:szCs w:val="72"/>
        </w:rPr>
      </w:pPr>
      <w:r w:rsidRPr="00544EC5">
        <w:rPr>
          <w:b/>
          <w:noProof/>
          <w:sz w:val="72"/>
          <w:szCs w:val="72"/>
          <w:lang w:eastAsia="fr-FR"/>
        </w:rPr>
        <w:lastRenderedPageBreak/>
        <mc:AlternateContent>
          <mc:Choice Requires="wps">
            <w:drawing>
              <wp:anchor distT="0" distB="0" distL="114300" distR="114300" simplePos="0" relativeHeight="251671552" behindDoc="0" locked="0" layoutInCell="1" allowOverlap="1" wp14:anchorId="75BEADD6" wp14:editId="2F1FE2EE">
                <wp:simplePos x="0" y="0"/>
                <wp:positionH relativeFrom="column">
                  <wp:posOffset>-414020</wp:posOffset>
                </wp:positionH>
                <wp:positionV relativeFrom="paragraph">
                  <wp:posOffset>-99695</wp:posOffset>
                </wp:positionV>
                <wp:extent cx="619125" cy="638175"/>
                <wp:effectExtent l="19050" t="19050" r="47625" b="47625"/>
                <wp:wrapNone/>
                <wp:docPr id="6" name="Ellipse 6"/>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100116">
                            <w:pPr>
                              <w:jc w:val="center"/>
                              <w:rPr>
                                <w:color w:val="000000" w:themeColor="text1"/>
                                <w:sz w:val="44"/>
                                <w:szCs w:val="44"/>
                              </w:rPr>
                            </w:pPr>
                            <w:r>
                              <w:rPr>
                                <w:color w:val="000000" w:themeColor="text1"/>
                                <w:sz w:val="44"/>
                                <w:szCs w:val="4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BEADD6" id="Ellipse 6" o:spid="_x0000_s1032" style="position:absolute;margin-left:-32.6pt;margin-top:-7.85pt;width:48.75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" fillcolor="white [3212]" strokecolor="black [3213]" strokeweight="4.5pt">
                <v:stroke joinstyle="miter"/>
                <v:textbox>
                  <w:txbxContent>
                    <w:p w:rsidR="006F4AC6" w:rsidRPr="003801DD" w:rsidRDefault="006F4AC6" w:rsidP="00100116">
                      <w:pPr>
                        <w:jc w:val="center"/>
                        <w:rPr>
                          <w:color w:val="000000" w:themeColor="text1"/>
                          <w:sz w:val="44"/>
                          <w:szCs w:val="44"/>
                        </w:rPr>
                      </w:pPr>
                      <w:r>
                        <w:rPr>
                          <w:color w:val="000000" w:themeColor="text1"/>
                          <w:sz w:val="44"/>
                          <w:szCs w:val="44"/>
                        </w:rPr>
                        <w:t>7</w:t>
                      </w:r>
                    </w:p>
                  </w:txbxContent>
                </v:textbox>
              </v:oval>
            </w:pict>
          </mc:Fallback>
        </mc:AlternateContent>
      </w:r>
      <w:r w:rsidR="009D0FA0">
        <w:rPr>
          <w:b/>
          <w:sz w:val="72"/>
          <w:szCs w:val="72"/>
        </w:rPr>
        <w:t xml:space="preserve">    </w:t>
      </w:r>
      <w:r w:rsidRPr="00544EC5">
        <w:rPr>
          <w:b/>
          <w:sz w:val="72"/>
          <w:szCs w:val="72"/>
        </w:rPr>
        <w:t>Les vaches</w:t>
      </w:r>
    </w:p>
    <w:p w:rsidR="009D0FA0" w:rsidRDefault="009D0FA0" w:rsidP="009D0FA0">
      <w:pPr>
        <w:spacing w:after="0"/>
        <w:ind w:firstLine="708"/>
        <w:rPr>
          <w:b/>
          <w:sz w:val="28"/>
          <w:szCs w:val="28"/>
        </w:rPr>
      </w:pPr>
      <w:r>
        <w:rPr>
          <w:b/>
          <w:sz w:val="28"/>
          <w:szCs w:val="28"/>
        </w:rPr>
        <w:t>(</w:t>
      </w:r>
      <w:r w:rsidRPr="009D0FA0">
        <w:rPr>
          <w:b/>
          <w:sz w:val="28"/>
          <w:szCs w:val="28"/>
        </w:rPr>
        <w:t xml:space="preserve">Travailler les quatre types de tâches mathématiques liées au concept </w:t>
      </w:r>
    </w:p>
    <w:p w:rsidR="009D0FA0" w:rsidRDefault="009D0FA0" w:rsidP="009D0FA0">
      <w:pPr>
        <w:spacing w:after="0"/>
        <w:ind w:firstLine="708"/>
        <w:rPr>
          <w:b/>
          <w:sz w:val="28"/>
          <w:szCs w:val="28"/>
        </w:rPr>
      </w:pPr>
      <w:r w:rsidRPr="009D0FA0">
        <w:rPr>
          <w:b/>
          <w:sz w:val="28"/>
          <w:szCs w:val="28"/>
        </w:rPr>
        <w:t>d'ordre (ranger, comparer, encadrer et intercaler)</w:t>
      </w:r>
      <w:r>
        <w:rPr>
          <w:b/>
          <w:sz w:val="28"/>
          <w:szCs w:val="28"/>
        </w:rPr>
        <w:t>)</w:t>
      </w:r>
    </w:p>
    <w:p w:rsidR="009D0FA0" w:rsidRPr="009D0FA0" w:rsidRDefault="009D0FA0" w:rsidP="009D0FA0">
      <w:pPr>
        <w:spacing w:after="0"/>
        <w:ind w:firstLine="708"/>
        <w:rPr>
          <w:b/>
          <w:sz w:val="28"/>
          <w:szCs w:val="28"/>
        </w:rPr>
      </w:pP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79"/>
        <w:gridCol w:w="8911"/>
      </w:tblGrid>
      <w:tr w:rsidR="00100116" w:rsidTr="00361395">
        <w:tc>
          <w:tcPr>
            <w:tcW w:w="1579" w:type="dxa"/>
          </w:tcPr>
          <w:p w:rsidR="00100116" w:rsidRPr="00544EC5" w:rsidRDefault="00100116" w:rsidP="00361395">
            <w:pPr>
              <w:rPr>
                <w:b/>
                <w:sz w:val="32"/>
                <w:szCs w:val="32"/>
              </w:rPr>
            </w:pPr>
            <w:r w:rsidRPr="00544EC5">
              <w:rPr>
                <w:b/>
                <w:sz w:val="32"/>
                <w:szCs w:val="32"/>
              </w:rPr>
              <w:t>Matériel</w:t>
            </w:r>
          </w:p>
        </w:tc>
        <w:tc>
          <w:tcPr>
            <w:tcW w:w="8911" w:type="dxa"/>
          </w:tcPr>
          <w:p w:rsidR="00100116" w:rsidRPr="00544EC5" w:rsidRDefault="00100116" w:rsidP="00361395">
            <w:pPr>
              <w:rPr>
                <w:sz w:val="24"/>
                <w:szCs w:val="24"/>
              </w:rPr>
            </w:pPr>
            <w:r w:rsidRPr="00544EC5">
              <w:rPr>
                <w:sz w:val="24"/>
                <w:szCs w:val="24"/>
              </w:rPr>
              <w:t>Par élève :</w:t>
            </w:r>
          </w:p>
          <w:p w:rsidR="00100116" w:rsidRPr="00544EC5" w:rsidRDefault="00100116" w:rsidP="00100116">
            <w:pPr>
              <w:pStyle w:val="Paragraphedeliste"/>
              <w:numPr>
                <w:ilvl w:val="0"/>
                <w:numId w:val="3"/>
              </w:numPr>
              <w:rPr>
                <w:sz w:val="24"/>
                <w:szCs w:val="24"/>
              </w:rPr>
            </w:pPr>
            <w:r w:rsidRPr="00544EC5">
              <w:rPr>
                <w:sz w:val="24"/>
                <w:szCs w:val="24"/>
              </w:rPr>
              <w:t xml:space="preserve">Une feuille verte pour l’étable </w:t>
            </w:r>
          </w:p>
          <w:p w:rsidR="00100116" w:rsidRPr="00D4752B" w:rsidRDefault="00100116" w:rsidP="00361395">
            <w:pPr>
              <w:ind w:left="360"/>
              <w:rPr>
                <w:sz w:val="24"/>
                <w:szCs w:val="24"/>
              </w:rPr>
            </w:pPr>
          </w:p>
          <w:p w:rsidR="00100116" w:rsidRDefault="00100116" w:rsidP="00361395">
            <w:pPr>
              <w:rPr>
                <w:sz w:val="24"/>
                <w:szCs w:val="24"/>
              </w:rPr>
            </w:pPr>
            <w:r w:rsidRPr="00544EC5">
              <w:rPr>
                <w:sz w:val="24"/>
                <w:szCs w:val="24"/>
              </w:rPr>
              <w:t>Pour le groupe</w:t>
            </w:r>
            <w:r w:rsidR="00DA2547">
              <w:rPr>
                <w:sz w:val="24"/>
                <w:szCs w:val="24"/>
              </w:rPr>
              <w:t xml:space="preserve"> </w:t>
            </w:r>
            <w:r w:rsidRPr="00544EC5">
              <w:rPr>
                <w:sz w:val="24"/>
                <w:szCs w:val="24"/>
              </w:rPr>
              <w:t>:</w:t>
            </w:r>
          </w:p>
          <w:p w:rsidR="0018785F" w:rsidRPr="00544EC5" w:rsidRDefault="0018785F" w:rsidP="0018785F">
            <w:pPr>
              <w:pStyle w:val="Paragraphedeliste"/>
              <w:numPr>
                <w:ilvl w:val="0"/>
                <w:numId w:val="3"/>
              </w:numPr>
              <w:rPr>
                <w:sz w:val="24"/>
                <w:szCs w:val="24"/>
              </w:rPr>
            </w:pPr>
            <w:r w:rsidRPr="00544EC5">
              <w:rPr>
                <w:sz w:val="24"/>
                <w:szCs w:val="24"/>
              </w:rPr>
              <w:t>2 jeux de 15 cartes « vache »</w:t>
            </w:r>
            <w:r>
              <w:rPr>
                <w:sz w:val="24"/>
                <w:szCs w:val="24"/>
              </w:rPr>
              <w:t xml:space="preserve"> avec ou sans collections </w:t>
            </w:r>
          </w:p>
          <w:p w:rsidR="00100116" w:rsidRPr="00544EC5" w:rsidRDefault="00100116" w:rsidP="00100116">
            <w:pPr>
              <w:pStyle w:val="Paragraphedeliste"/>
              <w:numPr>
                <w:ilvl w:val="0"/>
                <w:numId w:val="3"/>
              </w:numPr>
              <w:rPr>
                <w:sz w:val="24"/>
                <w:szCs w:val="24"/>
              </w:rPr>
            </w:pPr>
            <w:r w:rsidRPr="00544EC5">
              <w:rPr>
                <w:sz w:val="24"/>
                <w:szCs w:val="24"/>
              </w:rPr>
              <w:t>Une boîte pour les 20 pinces à linge dont une pince à linge bleue et une pince à linge rouge.</w:t>
            </w:r>
          </w:p>
          <w:p w:rsidR="00100116" w:rsidRDefault="00100116" w:rsidP="00100116">
            <w:pPr>
              <w:pStyle w:val="Paragraphedeliste"/>
              <w:numPr>
                <w:ilvl w:val="0"/>
                <w:numId w:val="3"/>
              </w:numPr>
              <w:rPr>
                <w:sz w:val="24"/>
                <w:szCs w:val="24"/>
              </w:rPr>
            </w:pPr>
            <w:r w:rsidRPr="00544EC5">
              <w:rPr>
                <w:sz w:val="24"/>
                <w:szCs w:val="24"/>
              </w:rPr>
              <w:t>Une ficelle</w:t>
            </w:r>
          </w:p>
          <w:p w:rsidR="0018785F" w:rsidRPr="00544EC5" w:rsidRDefault="0018785F" w:rsidP="00100116">
            <w:pPr>
              <w:pStyle w:val="Paragraphedeliste"/>
              <w:numPr>
                <w:ilvl w:val="0"/>
                <w:numId w:val="3"/>
              </w:numPr>
              <w:rPr>
                <w:sz w:val="24"/>
                <w:szCs w:val="24"/>
              </w:rPr>
            </w:pPr>
            <w:r>
              <w:rPr>
                <w:sz w:val="24"/>
                <w:szCs w:val="24"/>
              </w:rPr>
              <w:t>2 chaises pour tendre la ficelle</w:t>
            </w:r>
          </w:p>
        </w:tc>
      </w:tr>
    </w:tbl>
    <w:p w:rsidR="00100116" w:rsidRPr="003C1DE5" w:rsidRDefault="00100116" w:rsidP="00100116">
      <w:pPr>
        <w:spacing w:before="240"/>
        <w:jc w:val="center"/>
        <w:rPr>
          <w:b/>
          <w:sz w:val="44"/>
          <w:szCs w:val="44"/>
        </w:rPr>
      </w:pPr>
      <w:r w:rsidRPr="003C1DE5">
        <w:rPr>
          <w:b/>
          <w:sz w:val="44"/>
          <w:szCs w:val="44"/>
        </w:rPr>
        <w:t>Règle du jeu</w:t>
      </w:r>
    </w:p>
    <w:p w:rsidR="00100116" w:rsidRPr="003C1DE5" w:rsidRDefault="00100116" w:rsidP="00100116">
      <w:pPr>
        <w:autoSpaceDE w:val="0"/>
        <w:autoSpaceDN w:val="0"/>
        <w:adjustRightInd w:val="0"/>
        <w:ind w:left="-709" w:right="-711"/>
        <w:rPr>
          <w:rFonts w:ascii="Calibri" w:hAnsi="Calibri" w:cs="Calibri"/>
          <w:sz w:val="28"/>
          <w:szCs w:val="28"/>
        </w:rPr>
      </w:pPr>
      <w:r w:rsidRPr="003C1DE5">
        <w:rPr>
          <w:rFonts w:ascii="Cambria-Bold" w:hAnsi="Cambria-Bold" w:cs="Cambria-Bold"/>
          <w:bCs/>
          <w:sz w:val="28"/>
          <w:szCs w:val="28"/>
        </w:rPr>
        <w:t>L'histoire :</w:t>
      </w:r>
      <w:r>
        <w:rPr>
          <w:rFonts w:ascii="Cambria-Bold" w:hAnsi="Cambria-Bold" w:cs="Cambria-Bold"/>
          <w:bCs/>
          <w:sz w:val="28"/>
          <w:szCs w:val="28"/>
        </w:rPr>
        <w:t xml:space="preserve"> v</w:t>
      </w:r>
      <w:r w:rsidRPr="003C1DE5">
        <w:rPr>
          <w:rFonts w:ascii="Calibri" w:hAnsi="Calibri" w:cs="Calibri"/>
          <w:sz w:val="28"/>
          <w:szCs w:val="28"/>
        </w:rPr>
        <w:t>ous êtes un fermier. Vous devez faire rentrer les vaches à l'étable pour vous en occuper. Le fermier qui a fait rentrer le moins de vaches dans son étable à la fin de la partie a gagné...</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9072"/>
      </w:tblGrid>
      <w:tr w:rsidR="00100116" w:rsidTr="00361395">
        <w:tc>
          <w:tcPr>
            <w:tcW w:w="1418" w:type="dxa"/>
          </w:tcPr>
          <w:p w:rsidR="00100116" w:rsidRPr="003C1DE5" w:rsidRDefault="00100116" w:rsidP="00361395">
            <w:pPr>
              <w:rPr>
                <w:b/>
                <w:sz w:val="32"/>
                <w:szCs w:val="32"/>
              </w:rPr>
            </w:pPr>
            <w:r w:rsidRPr="003C1DE5">
              <w:rPr>
                <w:b/>
                <w:sz w:val="32"/>
                <w:szCs w:val="32"/>
              </w:rPr>
              <w:t>Etape 1</w:t>
            </w:r>
          </w:p>
        </w:tc>
        <w:tc>
          <w:tcPr>
            <w:tcW w:w="9072" w:type="dxa"/>
          </w:tcPr>
          <w:p w:rsidR="00100116" w:rsidRPr="006F3010" w:rsidRDefault="00100116" w:rsidP="00361395">
            <w:pPr>
              <w:autoSpaceDE w:val="0"/>
              <w:autoSpaceDN w:val="0"/>
              <w:adjustRightInd w:val="0"/>
              <w:rPr>
                <w:rFonts w:ascii="Calibri" w:hAnsi="Calibri" w:cs="Calibri"/>
                <w:sz w:val="24"/>
                <w:szCs w:val="24"/>
              </w:rPr>
            </w:pPr>
            <w:r w:rsidRPr="006F3010">
              <w:rPr>
                <w:rFonts w:ascii="Calibri" w:hAnsi="Calibri" w:cs="Calibri"/>
                <w:sz w:val="24"/>
                <w:szCs w:val="24"/>
              </w:rPr>
              <w:t xml:space="preserve">Mélanger les 30 cartes vaches et en distribuer 3 à chaque participant. Le premier joueur place une vache sur la ficelle avec une pince à linge, puis pioche une carte pour compléter sa main à 3 cartes. Le joueur suivant accroche une autre vache qui doit porter un nombre nécessairement différent de celle déjà </w:t>
            </w:r>
            <w:r w:rsidR="0018785F">
              <w:rPr>
                <w:rFonts w:ascii="Calibri" w:hAnsi="Calibri" w:cs="Calibri"/>
                <w:sz w:val="24"/>
                <w:szCs w:val="24"/>
              </w:rPr>
              <w:t>accroch</w:t>
            </w:r>
            <w:r w:rsidRPr="006F3010">
              <w:rPr>
                <w:rFonts w:ascii="Calibri" w:hAnsi="Calibri" w:cs="Calibri"/>
                <w:sz w:val="24"/>
                <w:szCs w:val="24"/>
              </w:rPr>
              <w:t>ée. Si ce nombre est supérieur au premier nombre, il place la vache à droite de celle déjà accrochée avec la pince à linge bleue. Si ce nombre est inférieur au premier nombre, il place la vache à gauche de celle déjà accrochée avec la pince à linge rouge. Puis il pioche une carte pour compléter sa main à 3 cartes.</w:t>
            </w:r>
          </w:p>
          <w:p w:rsidR="00100116" w:rsidRPr="006F3010" w:rsidRDefault="00100116" w:rsidP="00361395">
            <w:pPr>
              <w:autoSpaceDE w:val="0"/>
              <w:autoSpaceDN w:val="0"/>
              <w:adjustRightInd w:val="0"/>
              <w:rPr>
                <w:rFonts w:ascii="Calibri" w:hAnsi="Calibri" w:cs="Calibri"/>
                <w:sz w:val="24"/>
                <w:szCs w:val="24"/>
              </w:rPr>
            </w:pPr>
            <w:r w:rsidRPr="006F3010">
              <w:rPr>
                <w:rFonts w:ascii="Calibri" w:hAnsi="Calibri" w:cs="Calibri"/>
                <w:sz w:val="24"/>
                <w:szCs w:val="24"/>
              </w:rPr>
              <w:t xml:space="preserve">Le joueur suivant ajoute une vache au troupeau existant en respectant la règle suivante : le nombre présent sur cette carte doit obligatoirement être strictement supérieur au plus grand nombre déjà </w:t>
            </w:r>
            <w:r w:rsidR="004C2F4F">
              <w:rPr>
                <w:rFonts w:ascii="Calibri" w:hAnsi="Calibri" w:cs="Calibri"/>
                <w:sz w:val="24"/>
                <w:szCs w:val="24"/>
              </w:rPr>
              <w:t>accroch</w:t>
            </w:r>
            <w:r w:rsidRPr="006F3010">
              <w:rPr>
                <w:rFonts w:ascii="Calibri" w:hAnsi="Calibri" w:cs="Calibri"/>
                <w:sz w:val="24"/>
                <w:szCs w:val="24"/>
              </w:rPr>
              <w:t xml:space="preserve">é ou bien strictement inférieur au plus petit nombre déjà </w:t>
            </w:r>
            <w:r w:rsidR="004C2F4F">
              <w:rPr>
                <w:rFonts w:ascii="Calibri" w:hAnsi="Calibri" w:cs="Calibri"/>
                <w:sz w:val="24"/>
                <w:szCs w:val="24"/>
              </w:rPr>
              <w:t>accroché</w:t>
            </w:r>
            <w:r w:rsidRPr="006F3010">
              <w:rPr>
                <w:rFonts w:ascii="Calibri" w:hAnsi="Calibri" w:cs="Calibri"/>
                <w:sz w:val="24"/>
                <w:szCs w:val="24"/>
              </w:rPr>
              <w:t xml:space="preserve">. Il est donc </w:t>
            </w:r>
            <w:r>
              <w:rPr>
                <w:rFonts w:ascii="Calibri" w:hAnsi="Calibri" w:cs="Calibri"/>
                <w:sz w:val="24"/>
                <w:szCs w:val="24"/>
              </w:rPr>
              <w:t xml:space="preserve">impossible </w:t>
            </w:r>
            <w:r w:rsidRPr="006F3010">
              <w:rPr>
                <w:rFonts w:ascii="Calibri" w:hAnsi="Calibri" w:cs="Calibri"/>
                <w:sz w:val="24"/>
                <w:szCs w:val="24"/>
              </w:rPr>
              <w:t>d’accrocher une vache en s'intercalant au milieu de la file ordonnée déjà constituée. Le jeu se continue ainsi jusqu'à ce qu'un des joueurs ne puisse</w:t>
            </w:r>
            <w:r w:rsidR="00877B88">
              <w:rPr>
                <w:rFonts w:ascii="Calibri" w:hAnsi="Calibri" w:cs="Calibri"/>
                <w:sz w:val="24"/>
                <w:szCs w:val="24"/>
              </w:rPr>
              <w:t xml:space="preserve"> plus</w:t>
            </w:r>
            <w:r w:rsidRPr="006F3010">
              <w:rPr>
                <w:rFonts w:ascii="Calibri" w:hAnsi="Calibri" w:cs="Calibri"/>
                <w:sz w:val="24"/>
                <w:szCs w:val="24"/>
              </w:rPr>
              <w:t xml:space="preserve"> jouer de vache : il ramasse alors toutes les vaches jouées et les </w:t>
            </w:r>
            <w:r w:rsidR="00877B88">
              <w:rPr>
                <w:rFonts w:ascii="Calibri" w:hAnsi="Calibri" w:cs="Calibri"/>
                <w:sz w:val="24"/>
                <w:szCs w:val="24"/>
              </w:rPr>
              <w:t>rentre</w:t>
            </w:r>
            <w:r w:rsidRPr="006F3010">
              <w:rPr>
                <w:rFonts w:ascii="Calibri" w:hAnsi="Calibri" w:cs="Calibri"/>
                <w:sz w:val="24"/>
                <w:szCs w:val="24"/>
              </w:rPr>
              <w:t xml:space="preserve"> dans son étable. Ensuite il place une </w:t>
            </w:r>
            <w:r w:rsidR="00877B88">
              <w:rPr>
                <w:rFonts w:ascii="Calibri" w:hAnsi="Calibri" w:cs="Calibri"/>
                <w:sz w:val="24"/>
                <w:szCs w:val="24"/>
              </w:rPr>
              <w:t xml:space="preserve">nouvelle </w:t>
            </w:r>
            <w:r w:rsidRPr="006F3010">
              <w:rPr>
                <w:rFonts w:ascii="Calibri" w:hAnsi="Calibri" w:cs="Calibri"/>
                <w:sz w:val="24"/>
                <w:szCs w:val="24"/>
              </w:rPr>
              <w:t xml:space="preserve">vache </w:t>
            </w:r>
            <w:r w:rsidR="00877B88">
              <w:rPr>
                <w:rFonts w:ascii="Calibri" w:hAnsi="Calibri" w:cs="Calibri"/>
                <w:sz w:val="24"/>
                <w:szCs w:val="24"/>
              </w:rPr>
              <w:t>sur la ficelle</w:t>
            </w:r>
            <w:r w:rsidRPr="006F3010">
              <w:rPr>
                <w:rFonts w:ascii="Calibri" w:hAnsi="Calibri" w:cs="Calibri"/>
                <w:sz w:val="24"/>
                <w:szCs w:val="24"/>
              </w:rPr>
              <w:t xml:space="preserve"> et on </w:t>
            </w:r>
            <w:r w:rsidR="00877B88">
              <w:rPr>
                <w:rFonts w:ascii="Calibri" w:hAnsi="Calibri" w:cs="Calibri"/>
                <w:sz w:val="24"/>
                <w:szCs w:val="24"/>
              </w:rPr>
              <w:t>recommence</w:t>
            </w:r>
            <w:r w:rsidRPr="006F3010">
              <w:rPr>
                <w:rFonts w:ascii="Calibri" w:hAnsi="Calibri" w:cs="Calibri"/>
                <w:sz w:val="24"/>
                <w:szCs w:val="24"/>
              </w:rPr>
              <w:t xml:space="preserve"> </w:t>
            </w:r>
            <w:r w:rsidR="00877B88">
              <w:rPr>
                <w:rFonts w:ascii="Calibri" w:hAnsi="Calibri" w:cs="Calibri"/>
                <w:sz w:val="24"/>
                <w:szCs w:val="24"/>
              </w:rPr>
              <w:t>le jeu.</w:t>
            </w:r>
          </w:p>
          <w:p w:rsidR="00100116" w:rsidRPr="006F3010" w:rsidRDefault="00100116" w:rsidP="00361395">
            <w:pPr>
              <w:autoSpaceDE w:val="0"/>
              <w:autoSpaceDN w:val="0"/>
              <w:adjustRightInd w:val="0"/>
              <w:rPr>
                <w:rFonts w:ascii="Cambria-Bold" w:hAnsi="Cambria-Bold" w:cs="Cambria-Bold"/>
                <w:b/>
                <w:bCs/>
                <w:sz w:val="24"/>
                <w:szCs w:val="24"/>
              </w:rPr>
            </w:pPr>
          </w:p>
          <w:p w:rsidR="00100116" w:rsidRPr="006F3010" w:rsidRDefault="00100116" w:rsidP="00361395">
            <w:pPr>
              <w:autoSpaceDE w:val="0"/>
              <w:autoSpaceDN w:val="0"/>
              <w:adjustRightInd w:val="0"/>
              <w:rPr>
                <w:rFonts w:ascii="Cambria-Bold" w:hAnsi="Cambria-Bold" w:cs="Cambria-Bold"/>
                <w:b/>
                <w:bCs/>
                <w:sz w:val="24"/>
                <w:szCs w:val="24"/>
              </w:rPr>
            </w:pPr>
            <w:r w:rsidRPr="006F3010">
              <w:rPr>
                <w:rFonts w:ascii="Cambria-Bold" w:hAnsi="Cambria-Bold" w:cs="Cambria-Bold"/>
                <w:b/>
                <w:bCs/>
                <w:sz w:val="24"/>
                <w:szCs w:val="24"/>
              </w:rPr>
              <w:t>Quand s’arrête la partie ?</w:t>
            </w:r>
          </w:p>
          <w:p w:rsidR="00100116" w:rsidRPr="006F3010" w:rsidRDefault="00100116" w:rsidP="00361395">
            <w:pPr>
              <w:autoSpaceDE w:val="0"/>
              <w:autoSpaceDN w:val="0"/>
              <w:adjustRightInd w:val="0"/>
              <w:rPr>
                <w:sz w:val="24"/>
                <w:szCs w:val="24"/>
              </w:rPr>
            </w:pPr>
            <w:r w:rsidRPr="006F3010">
              <w:rPr>
                <w:rFonts w:ascii="Calibri" w:hAnsi="Calibri" w:cs="Calibri"/>
                <w:sz w:val="24"/>
                <w:szCs w:val="24"/>
              </w:rPr>
              <w:t>Lorsque la dernière carte est piochée</w:t>
            </w:r>
            <w:r w:rsidR="000D6B35">
              <w:rPr>
                <w:rFonts w:ascii="Calibri" w:hAnsi="Calibri" w:cs="Calibri"/>
                <w:sz w:val="24"/>
                <w:szCs w:val="24"/>
              </w:rPr>
              <w:t>,</w:t>
            </w:r>
            <w:r w:rsidRPr="006F3010">
              <w:rPr>
                <w:rFonts w:ascii="Calibri" w:hAnsi="Calibri" w:cs="Calibri"/>
                <w:sz w:val="24"/>
                <w:szCs w:val="24"/>
              </w:rPr>
              <w:t xml:space="preserve"> la partie se poursuit jusqu'à ce que le troupeau en cours rejoigne l'étable d'un fermier. Les cartes encore en main de chaque joueur rejoignent leur étable respective. Chaque fermier compte alors le nombre de vaches dans son</w:t>
            </w:r>
            <w:r>
              <w:rPr>
                <w:rFonts w:ascii="Calibri" w:hAnsi="Calibri" w:cs="Calibri"/>
                <w:sz w:val="24"/>
                <w:szCs w:val="24"/>
              </w:rPr>
              <w:t xml:space="preserve"> </w:t>
            </w:r>
            <w:r w:rsidRPr="006F3010">
              <w:rPr>
                <w:rFonts w:ascii="Calibri" w:hAnsi="Calibri" w:cs="Calibri"/>
                <w:sz w:val="24"/>
                <w:szCs w:val="24"/>
              </w:rPr>
              <w:t xml:space="preserve">étable. </w:t>
            </w:r>
            <w:r w:rsidR="000D6B35" w:rsidRPr="006F3010">
              <w:rPr>
                <w:rFonts w:ascii="Calibri" w:hAnsi="Calibri" w:cs="Calibri"/>
                <w:sz w:val="24"/>
                <w:szCs w:val="24"/>
              </w:rPr>
              <w:t xml:space="preserve">Celui qui en a </w:t>
            </w:r>
            <w:r w:rsidR="000D6B35" w:rsidRPr="006F3010">
              <w:rPr>
                <w:rFonts w:ascii="Calibri-Bold" w:hAnsi="Calibri-Bold" w:cs="Calibri-Bold"/>
                <w:b/>
                <w:bCs/>
                <w:sz w:val="24"/>
                <w:szCs w:val="24"/>
              </w:rPr>
              <w:t xml:space="preserve">le moins </w:t>
            </w:r>
            <w:r w:rsidR="000D6B35" w:rsidRPr="006F3010">
              <w:rPr>
                <w:rFonts w:ascii="Calibri" w:hAnsi="Calibri" w:cs="Calibri"/>
                <w:sz w:val="24"/>
                <w:szCs w:val="24"/>
              </w:rPr>
              <w:t>a gagné et on lui donne un bouchon. A la fin de la partie, le joueur qui a le moins de bouchons a gagné.</w:t>
            </w:r>
          </w:p>
        </w:tc>
      </w:tr>
    </w:tbl>
    <w:p w:rsidR="00100116" w:rsidRDefault="00100116" w:rsidP="00100116">
      <w:r>
        <w:br w:type="page"/>
      </w:r>
    </w:p>
    <w:p w:rsidR="00877B88" w:rsidRDefault="00877B88" w:rsidP="00100116"/>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9072"/>
      </w:tblGrid>
      <w:tr w:rsidR="00100116" w:rsidTr="00361395">
        <w:tc>
          <w:tcPr>
            <w:tcW w:w="1418" w:type="dxa"/>
          </w:tcPr>
          <w:p w:rsidR="00100116" w:rsidRPr="003C1DE5" w:rsidRDefault="00100116" w:rsidP="00361395">
            <w:pPr>
              <w:rPr>
                <w:b/>
                <w:sz w:val="32"/>
                <w:szCs w:val="32"/>
              </w:rPr>
            </w:pPr>
            <w:r>
              <w:rPr>
                <w:b/>
                <w:sz w:val="32"/>
                <w:szCs w:val="32"/>
              </w:rPr>
              <w:t>Etape 2</w:t>
            </w:r>
          </w:p>
        </w:tc>
        <w:tc>
          <w:tcPr>
            <w:tcW w:w="9072" w:type="dxa"/>
          </w:tcPr>
          <w:p w:rsidR="00100116" w:rsidRPr="006F3010" w:rsidRDefault="00100116" w:rsidP="00361395">
            <w:pPr>
              <w:autoSpaceDE w:val="0"/>
              <w:autoSpaceDN w:val="0"/>
              <w:adjustRightInd w:val="0"/>
              <w:rPr>
                <w:rFonts w:ascii="Calibri" w:hAnsi="Calibri" w:cs="Calibri"/>
                <w:sz w:val="24"/>
                <w:szCs w:val="24"/>
              </w:rPr>
            </w:pPr>
            <w:r w:rsidRPr="006F3010">
              <w:rPr>
                <w:rFonts w:ascii="Calibri" w:hAnsi="Calibri" w:cs="Calibri"/>
                <w:sz w:val="24"/>
                <w:szCs w:val="24"/>
              </w:rPr>
              <w:t xml:space="preserve">Mélanger les 30 cartes vaches et en distribuer 3 à chaque participant. Le premier joueur place une vache </w:t>
            </w:r>
            <w:r>
              <w:rPr>
                <w:rFonts w:ascii="Calibri" w:hAnsi="Calibri" w:cs="Calibri"/>
                <w:sz w:val="24"/>
                <w:szCs w:val="24"/>
              </w:rPr>
              <w:t>sur la ficelle avec une pince à linge</w:t>
            </w:r>
            <w:r w:rsidRPr="006F3010">
              <w:rPr>
                <w:rFonts w:ascii="Calibri" w:hAnsi="Calibri" w:cs="Calibri"/>
                <w:sz w:val="24"/>
                <w:szCs w:val="24"/>
              </w:rPr>
              <w:t xml:space="preserve">, puis </w:t>
            </w:r>
            <w:r>
              <w:rPr>
                <w:rFonts w:ascii="Calibri" w:hAnsi="Calibri" w:cs="Calibri"/>
                <w:sz w:val="24"/>
                <w:szCs w:val="24"/>
              </w:rPr>
              <w:t>pioche</w:t>
            </w:r>
            <w:r w:rsidRPr="006F3010">
              <w:rPr>
                <w:rFonts w:ascii="Calibri" w:hAnsi="Calibri" w:cs="Calibri"/>
                <w:sz w:val="24"/>
                <w:szCs w:val="24"/>
              </w:rPr>
              <w:t xml:space="preserve"> une carte pour compléter sa main à 3 cartes. Le joueur suivant </w:t>
            </w:r>
            <w:r>
              <w:rPr>
                <w:rFonts w:ascii="Calibri" w:hAnsi="Calibri" w:cs="Calibri"/>
                <w:sz w:val="24"/>
                <w:szCs w:val="24"/>
              </w:rPr>
              <w:t>accroche une autre</w:t>
            </w:r>
            <w:r w:rsidRPr="006F3010">
              <w:rPr>
                <w:rFonts w:ascii="Calibri" w:hAnsi="Calibri" w:cs="Calibri"/>
                <w:sz w:val="24"/>
                <w:szCs w:val="24"/>
              </w:rPr>
              <w:t xml:space="preserve"> vache qui doit porter un nombre nécessairement différent de celle déjà </w:t>
            </w:r>
            <w:r w:rsidR="004C2F4F">
              <w:rPr>
                <w:rFonts w:ascii="Calibri" w:hAnsi="Calibri" w:cs="Calibri"/>
                <w:sz w:val="24"/>
                <w:szCs w:val="24"/>
              </w:rPr>
              <w:t>accroch</w:t>
            </w:r>
            <w:r w:rsidRPr="006F3010">
              <w:rPr>
                <w:rFonts w:ascii="Calibri" w:hAnsi="Calibri" w:cs="Calibri"/>
                <w:sz w:val="24"/>
                <w:szCs w:val="24"/>
              </w:rPr>
              <w:t>ée. Si ce nombre est supérieur</w:t>
            </w:r>
            <w:r>
              <w:rPr>
                <w:rFonts w:ascii="Calibri" w:hAnsi="Calibri" w:cs="Calibri"/>
                <w:sz w:val="24"/>
                <w:szCs w:val="24"/>
              </w:rPr>
              <w:t xml:space="preserve"> au premier nombre</w:t>
            </w:r>
            <w:r w:rsidRPr="006F3010">
              <w:rPr>
                <w:rFonts w:ascii="Calibri" w:hAnsi="Calibri" w:cs="Calibri"/>
                <w:sz w:val="24"/>
                <w:szCs w:val="24"/>
              </w:rPr>
              <w:t xml:space="preserve">, il </w:t>
            </w:r>
            <w:r>
              <w:rPr>
                <w:rFonts w:ascii="Calibri" w:hAnsi="Calibri" w:cs="Calibri"/>
                <w:sz w:val="24"/>
                <w:szCs w:val="24"/>
              </w:rPr>
              <w:t>accroche</w:t>
            </w:r>
            <w:r w:rsidRPr="006F3010">
              <w:rPr>
                <w:rFonts w:ascii="Calibri" w:hAnsi="Calibri" w:cs="Calibri"/>
                <w:sz w:val="24"/>
                <w:szCs w:val="24"/>
              </w:rPr>
              <w:t xml:space="preserve"> la vache à droite de celle déjà posée</w:t>
            </w:r>
            <w:r>
              <w:rPr>
                <w:rFonts w:ascii="Calibri" w:hAnsi="Calibri" w:cs="Calibri"/>
                <w:sz w:val="24"/>
                <w:szCs w:val="24"/>
              </w:rPr>
              <w:t xml:space="preserve"> avec la pince à linge bleue</w:t>
            </w:r>
            <w:r w:rsidRPr="006F3010">
              <w:rPr>
                <w:rFonts w:ascii="Calibri" w:hAnsi="Calibri" w:cs="Calibri"/>
                <w:sz w:val="24"/>
                <w:szCs w:val="24"/>
              </w:rPr>
              <w:t xml:space="preserve">. Si ce nombre est inférieur, il </w:t>
            </w:r>
            <w:r>
              <w:rPr>
                <w:rFonts w:ascii="Calibri" w:hAnsi="Calibri" w:cs="Calibri"/>
                <w:sz w:val="24"/>
                <w:szCs w:val="24"/>
              </w:rPr>
              <w:t>accroche</w:t>
            </w:r>
            <w:r w:rsidRPr="006F3010">
              <w:rPr>
                <w:rFonts w:ascii="Calibri" w:hAnsi="Calibri" w:cs="Calibri"/>
                <w:sz w:val="24"/>
                <w:szCs w:val="24"/>
              </w:rPr>
              <w:t xml:space="preserve"> la vache à gauche de celle déjà posée</w:t>
            </w:r>
            <w:r>
              <w:rPr>
                <w:rFonts w:ascii="Calibri" w:hAnsi="Calibri" w:cs="Calibri"/>
                <w:sz w:val="24"/>
                <w:szCs w:val="24"/>
              </w:rPr>
              <w:t xml:space="preserve"> avec la pince à linge rouge</w:t>
            </w:r>
            <w:r w:rsidRPr="006F3010">
              <w:rPr>
                <w:rFonts w:ascii="Calibri" w:hAnsi="Calibri" w:cs="Calibri"/>
                <w:sz w:val="24"/>
                <w:szCs w:val="24"/>
              </w:rPr>
              <w:t>. Puis il pioche une carte pour compléter sa main à 3 cartes</w:t>
            </w:r>
            <w:r w:rsidR="004C2F4F">
              <w:rPr>
                <w:rFonts w:ascii="Calibri" w:hAnsi="Calibri" w:cs="Calibri"/>
                <w:sz w:val="24"/>
                <w:szCs w:val="24"/>
              </w:rPr>
              <w:t>.</w:t>
            </w:r>
          </w:p>
          <w:p w:rsidR="00100116" w:rsidRPr="006F3010" w:rsidRDefault="00100116" w:rsidP="00361395">
            <w:pPr>
              <w:autoSpaceDE w:val="0"/>
              <w:autoSpaceDN w:val="0"/>
              <w:adjustRightInd w:val="0"/>
              <w:rPr>
                <w:rFonts w:ascii="Calibri" w:hAnsi="Calibri" w:cs="Calibri"/>
                <w:sz w:val="24"/>
                <w:szCs w:val="24"/>
              </w:rPr>
            </w:pPr>
            <w:r w:rsidRPr="006F3010">
              <w:rPr>
                <w:rFonts w:ascii="Calibri" w:hAnsi="Calibri" w:cs="Calibri"/>
                <w:sz w:val="24"/>
                <w:szCs w:val="24"/>
              </w:rPr>
              <w:t xml:space="preserve">Le joueur suivant ajoute une vache au troupeau existant en respectant la règle suivante : le nombre présent sur cette carte doit être supérieur à la carte </w:t>
            </w:r>
            <w:r>
              <w:rPr>
                <w:rFonts w:ascii="Calibri" w:hAnsi="Calibri" w:cs="Calibri"/>
                <w:sz w:val="24"/>
                <w:szCs w:val="24"/>
              </w:rPr>
              <w:t>accrochée avec la pince bleue</w:t>
            </w:r>
            <w:r w:rsidRPr="006F3010">
              <w:rPr>
                <w:rFonts w:ascii="Calibri" w:hAnsi="Calibri" w:cs="Calibri"/>
                <w:sz w:val="24"/>
                <w:szCs w:val="24"/>
              </w:rPr>
              <w:t xml:space="preserve"> ou inférieur à la carte </w:t>
            </w:r>
            <w:r>
              <w:rPr>
                <w:rFonts w:ascii="Calibri" w:hAnsi="Calibri" w:cs="Calibri"/>
                <w:sz w:val="24"/>
                <w:szCs w:val="24"/>
              </w:rPr>
              <w:t>accrochée avec la pince à linge rouge</w:t>
            </w:r>
            <w:r w:rsidRPr="006F3010">
              <w:rPr>
                <w:rFonts w:ascii="Calibri" w:hAnsi="Calibri" w:cs="Calibri"/>
                <w:sz w:val="24"/>
                <w:szCs w:val="24"/>
              </w:rPr>
              <w:t xml:space="preserve">. Il sera </w:t>
            </w:r>
            <w:r w:rsidR="004C2F4F">
              <w:rPr>
                <w:rFonts w:ascii="Calibri" w:hAnsi="Calibri" w:cs="Calibri"/>
                <w:sz w:val="24"/>
                <w:szCs w:val="24"/>
              </w:rPr>
              <w:t xml:space="preserve">donc </w:t>
            </w:r>
            <w:r w:rsidRPr="006F3010">
              <w:rPr>
                <w:rFonts w:ascii="Calibri" w:hAnsi="Calibri" w:cs="Calibri"/>
                <w:sz w:val="24"/>
                <w:szCs w:val="24"/>
              </w:rPr>
              <w:t xml:space="preserve">possible au fur et à mesure d’intercaler sa carte tant qu’elle est </w:t>
            </w:r>
            <w:r>
              <w:rPr>
                <w:rFonts w:ascii="Calibri" w:hAnsi="Calibri" w:cs="Calibri"/>
                <w:sz w:val="24"/>
                <w:szCs w:val="24"/>
              </w:rPr>
              <w:t>supérieure</w:t>
            </w:r>
            <w:r w:rsidRPr="006F3010">
              <w:rPr>
                <w:rFonts w:ascii="Calibri" w:hAnsi="Calibri" w:cs="Calibri"/>
                <w:sz w:val="24"/>
                <w:szCs w:val="24"/>
              </w:rPr>
              <w:t xml:space="preserve"> à la carte avec la pince bleue et non encore présente dans la file ordonnée déjà constituée ou </w:t>
            </w:r>
            <w:r>
              <w:rPr>
                <w:rFonts w:ascii="Calibri" w:hAnsi="Calibri" w:cs="Calibri"/>
                <w:sz w:val="24"/>
                <w:szCs w:val="24"/>
              </w:rPr>
              <w:t>inférieure</w:t>
            </w:r>
            <w:r w:rsidRPr="006F3010">
              <w:rPr>
                <w:rFonts w:ascii="Calibri" w:hAnsi="Calibri" w:cs="Calibri"/>
                <w:sz w:val="24"/>
                <w:szCs w:val="24"/>
              </w:rPr>
              <w:t xml:space="preserve"> à la carte avec la pince à linge rouge et non encore présente dans la file ordonnée déjà constituée.  </w:t>
            </w:r>
          </w:p>
          <w:p w:rsidR="004C2F4F" w:rsidRPr="006F3010" w:rsidRDefault="00100116" w:rsidP="004C2F4F">
            <w:pPr>
              <w:autoSpaceDE w:val="0"/>
              <w:autoSpaceDN w:val="0"/>
              <w:adjustRightInd w:val="0"/>
              <w:rPr>
                <w:rFonts w:ascii="Calibri" w:hAnsi="Calibri" w:cs="Calibri"/>
                <w:sz w:val="24"/>
                <w:szCs w:val="24"/>
              </w:rPr>
            </w:pPr>
            <w:r w:rsidRPr="006F3010">
              <w:rPr>
                <w:rFonts w:ascii="Calibri" w:hAnsi="Calibri" w:cs="Calibri"/>
                <w:sz w:val="24"/>
                <w:szCs w:val="24"/>
              </w:rPr>
              <w:t xml:space="preserve">Le jeu continue ainsi jusqu'à ce qu'un des joueurs ne puisse jouer de vache : il ramasse alors toutes les vaches jouées et les range dans son étable. </w:t>
            </w:r>
            <w:r w:rsidR="004C2F4F" w:rsidRPr="006F3010">
              <w:rPr>
                <w:rFonts w:ascii="Calibri" w:hAnsi="Calibri" w:cs="Calibri"/>
                <w:sz w:val="24"/>
                <w:szCs w:val="24"/>
              </w:rPr>
              <w:t xml:space="preserve">Ensuite il place une </w:t>
            </w:r>
            <w:r w:rsidR="004C2F4F">
              <w:rPr>
                <w:rFonts w:ascii="Calibri" w:hAnsi="Calibri" w:cs="Calibri"/>
                <w:sz w:val="24"/>
                <w:szCs w:val="24"/>
              </w:rPr>
              <w:t xml:space="preserve">nouvelle </w:t>
            </w:r>
            <w:r w:rsidR="004C2F4F" w:rsidRPr="006F3010">
              <w:rPr>
                <w:rFonts w:ascii="Calibri" w:hAnsi="Calibri" w:cs="Calibri"/>
                <w:sz w:val="24"/>
                <w:szCs w:val="24"/>
              </w:rPr>
              <w:t xml:space="preserve">vache </w:t>
            </w:r>
            <w:r w:rsidR="004C2F4F">
              <w:rPr>
                <w:rFonts w:ascii="Calibri" w:hAnsi="Calibri" w:cs="Calibri"/>
                <w:sz w:val="24"/>
                <w:szCs w:val="24"/>
              </w:rPr>
              <w:t>sur la ficelle</w:t>
            </w:r>
            <w:r w:rsidR="004C2F4F" w:rsidRPr="006F3010">
              <w:rPr>
                <w:rFonts w:ascii="Calibri" w:hAnsi="Calibri" w:cs="Calibri"/>
                <w:sz w:val="24"/>
                <w:szCs w:val="24"/>
              </w:rPr>
              <w:t xml:space="preserve"> et on </w:t>
            </w:r>
            <w:r w:rsidR="004C2F4F">
              <w:rPr>
                <w:rFonts w:ascii="Calibri" w:hAnsi="Calibri" w:cs="Calibri"/>
                <w:sz w:val="24"/>
                <w:szCs w:val="24"/>
              </w:rPr>
              <w:t>recommence</w:t>
            </w:r>
            <w:r w:rsidR="004C2F4F" w:rsidRPr="006F3010">
              <w:rPr>
                <w:rFonts w:ascii="Calibri" w:hAnsi="Calibri" w:cs="Calibri"/>
                <w:sz w:val="24"/>
                <w:szCs w:val="24"/>
              </w:rPr>
              <w:t xml:space="preserve"> </w:t>
            </w:r>
            <w:r w:rsidR="004C2F4F">
              <w:rPr>
                <w:rFonts w:ascii="Calibri" w:hAnsi="Calibri" w:cs="Calibri"/>
                <w:sz w:val="24"/>
                <w:szCs w:val="24"/>
              </w:rPr>
              <w:t>le jeu.</w:t>
            </w:r>
          </w:p>
          <w:p w:rsidR="00100116" w:rsidRPr="006F3010" w:rsidRDefault="00100116" w:rsidP="00361395">
            <w:pPr>
              <w:autoSpaceDE w:val="0"/>
              <w:autoSpaceDN w:val="0"/>
              <w:adjustRightInd w:val="0"/>
              <w:rPr>
                <w:rFonts w:ascii="Cambria-Bold" w:hAnsi="Cambria-Bold" w:cs="Cambria-Bold"/>
                <w:b/>
                <w:bCs/>
                <w:sz w:val="24"/>
                <w:szCs w:val="24"/>
              </w:rPr>
            </w:pPr>
          </w:p>
          <w:p w:rsidR="00100116" w:rsidRPr="006F3010" w:rsidRDefault="00100116" w:rsidP="00361395">
            <w:pPr>
              <w:autoSpaceDE w:val="0"/>
              <w:autoSpaceDN w:val="0"/>
              <w:adjustRightInd w:val="0"/>
              <w:rPr>
                <w:rFonts w:ascii="Cambria-Bold" w:hAnsi="Cambria-Bold" w:cs="Cambria-Bold"/>
                <w:b/>
                <w:bCs/>
                <w:sz w:val="24"/>
                <w:szCs w:val="24"/>
              </w:rPr>
            </w:pPr>
            <w:r w:rsidRPr="006F3010">
              <w:rPr>
                <w:rFonts w:ascii="Cambria-Bold" w:hAnsi="Cambria-Bold" w:cs="Cambria-Bold"/>
                <w:b/>
                <w:bCs/>
                <w:sz w:val="24"/>
                <w:szCs w:val="24"/>
              </w:rPr>
              <w:t>Quand s’arrête la partie ?</w:t>
            </w:r>
          </w:p>
          <w:p w:rsidR="00100116" w:rsidRPr="006F3010" w:rsidRDefault="00100116" w:rsidP="00361395">
            <w:pPr>
              <w:autoSpaceDE w:val="0"/>
              <w:autoSpaceDN w:val="0"/>
              <w:adjustRightInd w:val="0"/>
              <w:rPr>
                <w:rFonts w:ascii="Calibri" w:hAnsi="Calibri" w:cs="Calibri"/>
                <w:sz w:val="24"/>
                <w:szCs w:val="24"/>
              </w:rPr>
            </w:pPr>
            <w:r w:rsidRPr="006F3010">
              <w:rPr>
                <w:rFonts w:ascii="Calibri" w:hAnsi="Calibri" w:cs="Calibri"/>
                <w:sz w:val="24"/>
                <w:szCs w:val="24"/>
              </w:rPr>
              <w:t>Lorsque la dernière carte est piochée</w:t>
            </w:r>
            <w:r w:rsidR="000D6B35">
              <w:rPr>
                <w:rFonts w:ascii="Calibri" w:hAnsi="Calibri" w:cs="Calibri"/>
                <w:sz w:val="24"/>
                <w:szCs w:val="24"/>
              </w:rPr>
              <w:t>,</w:t>
            </w:r>
            <w:r w:rsidRPr="006F3010">
              <w:rPr>
                <w:rFonts w:ascii="Calibri" w:hAnsi="Calibri" w:cs="Calibri"/>
                <w:sz w:val="24"/>
                <w:szCs w:val="24"/>
              </w:rPr>
              <w:t xml:space="preserve"> la partie se poursuit jusqu'à ce que le troupeau en cours rejoigne l'étable d'un fermier. Les cartes encore en main de chaque joueur rejoignent leur étable respective. Chaque fermier compte alors le nombre de vaches dans son</w:t>
            </w:r>
            <w:r w:rsidR="000D6B35">
              <w:rPr>
                <w:rFonts w:ascii="Calibri" w:hAnsi="Calibri" w:cs="Calibri"/>
                <w:sz w:val="24"/>
                <w:szCs w:val="24"/>
              </w:rPr>
              <w:t xml:space="preserve"> </w:t>
            </w:r>
            <w:r w:rsidRPr="006F3010">
              <w:rPr>
                <w:rFonts w:ascii="Calibri" w:hAnsi="Calibri" w:cs="Calibri"/>
                <w:sz w:val="24"/>
                <w:szCs w:val="24"/>
              </w:rPr>
              <w:t xml:space="preserve">étable. Celui qui en a </w:t>
            </w:r>
            <w:r w:rsidRPr="006F3010">
              <w:rPr>
                <w:rFonts w:ascii="Calibri-Bold" w:hAnsi="Calibri-Bold" w:cs="Calibri-Bold"/>
                <w:b/>
                <w:bCs/>
                <w:sz w:val="24"/>
                <w:szCs w:val="24"/>
              </w:rPr>
              <w:t xml:space="preserve">le moins </w:t>
            </w:r>
            <w:r w:rsidRPr="006F3010">
              <w:rPr>
                <w:rFonts w:ascii="Calibri" w:hAnsi="Calibri" w:cs="Calibri"/>
                <w:sz w:val="24"/>
                <w:szCs w:val="24"/>
              </w:rPr>
              <w:t>a gagné et on lui donne un bouchon. A la fin de la partie, le joueur qui a le moins de bouchons a gagné.</w:t>
            </w:r>
          </w:p>
          <w:p w:rsidR="00100116" w:rsidRPr="006F3010" w:rsidRDefault="00100116" w:rsidP="00361395">
            <w:pPr>
              <w:autoSpaceDE w:val="0"/>
              <w:autoSpaceDN w:val="0"/>
              <w:adjustRightInd w:val="0"/>
              <w:rPr>
                <w:rFonts w:ascii="Calibri" w:hAnsi="Calibri" w:cs="Calibri"/>
                <w:sz w:val="24"/>
                <w:szCs w:val="24"/>
              </w:rPr>
            </w:pPr>
          </w:p>
        </w:tc>
      </w:tr>
    </w:tbl>
    <w:p w:rsidR="00100116" w:rsidRDefault="00100116" w:rsidP="00100116">
      <w:pPr>
        <w:jc w:val="center"/>
        <w:rPr>
          <w:b/>
          <w:sz w:val="72"/>
          <w:szCs w:val="72"/>
        </w:rPr>
      </w:pPr>
    </w:p>
    <w:p w:rsidR="00100116" w:rsidRDefault="00100116" w:rsidP="00100116"/>
    <w:p w:rsidR="00100116" w:rsidRDefault="00100116" w:rsidP="00100116"/>
    <w:p w:rsidR="00BC317B" w:rsidRDefault="00BC317B" w:rsidP="00100116"/>
    <w:p w:rsidR="00BC317B" w:rsidRDefault="00BC317B" w:rsidP="00100116"/>
    <w:p w:rsidR="00BC317B" w:rsidRDefault="00BC317B" w:rsidP="00100116"/>
    <w:p w:rsidR="00BC317B" w:rsidRDefault="00BC317B" w:rsidP="00100116"/>
    <w:p w:rsidR="00BC317B" w:rsidRDefault="00BC317B" w:rsidP="00100116"/>
    <w:p w:rsidR="00BC317B" w:rsidRDefault="00BC317B" w:rsidP="00100116"/>
    <w:p w:rsidR="00BC317B" w:rsidRDefault="00BC317B" w:rsidP="00100116"/>
    <w:p w:rsidR="00BC317B" w:rsidRDefault="00BC317B" w:rsidP="00100116"/>
    <w:p w:rsidR="00BC317B" w:rsidRDefault="00BC317B" w:rsidP="00100116"/>
    <w:p w:rsidR="00BC317B" w:rsidRDefault="00BC317B" w:rsidP="00100116"/>
    <w:p w:rsidR="00BC317B" w:rsidRDefault="00943414" w:rsidP="00943414">
      <w:pPr>
        <w:spacing w:after="0"/>
        <w:rPr>
          <w:b/>
          <w:sz w:val="72"/>
          <w:szCs w:val="72"/>
        </w:rPr>
      </w:pPr>
      <w:r>
        <w:lastRenderedPageBreak/>
        <w:t xml:space="preserve">           </w:t>
      </w:r>
      <w:r w:rsidR="00BC317B" w:rsidRPr="00B531CC">
        <w:rPr>
          <w:b/>
          <w:noProof/>
          <w:sz w:val="72"/>
          <w:szCs w:val="72"/>
          <w:lang w:eastAsia="fr-FR"/>
        </w:rPr>
        <mc:AlternateContent>
          <mc:Choice Requires="wps">
            <w:drawing>
              <wp:anchor distT="0" distB="0" distL="114300" distR="114300" simplePos="0" relativeHeight="251673600" behindDoc="0" locked="0" layoutInCell="1" allowOverlap="1" wp14:anchorId="428EC59E" wp14:editId="7A401157">
                <wp:simplePos x="0" y="0"/>
                <wp:positionH relativeFrom="column">
                  <wp:posOffset>-394970</wp:posOffset>
                </wp:positionH>
                <wp:positionV relativeFrom="paragraph">
                  <wp:posOffset>-99695</wp:posOffset>
                </wp:positionV>
                <wp:extent cx="619125" cy="638175"/>
                <wp:effectExtent l="19050" t="19050" r="47625" b="47625"/>
                <wp:wrapNone/>
                <wp:docPr id="7" name="Ellipse 7"/>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BC317B">
                            <w:pPr>
                              <w:jc w:val="center"/>
                              <w:rPr>
                                <w:color w:val="000000" w:themeColor="text1"/>
                                <w:sz w:val="44"/>
                                <w:szCs w:val="44"/>
                              </w:rPr>
                            </w:pPr>
                            <w:r>
                              <w:rPr>
                                <w:color w:val="000000" w:themeColor="text1"/>
                                <w:sz w:val="44"/>
                                <w:szCs w:val="4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8EC59E" id="Ellipse 7" o:spid="_x0000_s1033" style="position:absolute;margin-left:-31.1pt;margin-top:-7.85pt;width:48.75pt;height:5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" fillcolor="white [3212]" strokecolor="black [3213]" strokeweight="4.5pt">
                <v:stroke joinstyle="miter"/>
                <v:textbox>
                  <w:txbxContent>
                    <w:p w:rsidR="006F4AC6" w:rsidRPr="003801DD" w:rsidRDefault="006F4AC6" w:rsidP="00BC317B">
                      <w:pPr>
                        <w:jc w:val="center"/>
                        <w:rPr>
                          <w:color w:val="000000" w:themeColor="text1"/>
                          <w:sz w:val="44"/>
                          <w:szCs w:val="44"/>
                        </w:rPr>
                      </w:pPr>
                      <w:r>
                        <w:rPr>
                          <w:color w:val="000000" w:themeColor="text1"/>
                          <w:sz w:val="44"/>
                          <w:szCs w:val="44"/>
                        </w:rPr>
                        <w:t>8</w:t>
                      </w:r>
                    </w:p>
                  </w:txbxContent>
                </v:textbox>
              </v:oval>
            </w:pict>
          </mc:Fallback>
        </mc:AlternateContent>
      </w:r>
      <w:r w:rsidR="00BC317B" w:rsidRPr="00B531CC">
        <w:rPr>
          <w:b/>
          <w:sz w:val="72"/>
          <w:szCs w:val="72"/>
        </w:rPr>
        <w:t>Les ogres</w:t>
      </w:r>
    </w:p>
    <w:p w:rsidR="00943414" w:rsidRDefault="00943414" w:rsidP="00943414">
      <w:pPr>
        <w:rPr>
          <w:b/>
          <w:sz w:val="28"/>
          <w:szCs w:val="28"/>
        </w:rPr>
      </w:pPr>
      <w:r>
        <w:rPr>
          <w:b/>
          <w:sz w:val="72"/>
          <w:szCs w:val="72"/>
        </w:rPr>
        <w:t xml:space="preserve">   </w:t>
      </w:r>
      <w:r w:rsidRPr="00943414">
        <w:rPr>
          <w:b/>
          <w:sz w:val="28"/>
          <w:szCs w:val="28"/>
        </w:rPr>
        <w:t>(Utiliser le nombre comme outil pour comparer et ranger des quantités</w:t>
      </w:r>
      <w:r>
        <w:rPr>
          <w:b/>
          <w:sz w:val="28"/>
          <w:szCs w:val="28"/>
        </w:rPr>
        <w:t>)</w:t>
      </w:r>
    </w:p>
    <w:p w:rsidR="00943414" w:rsidRPr="00943414" w:rsidRDefault="00943414" w:rsidP="00943414">
      <w:pPr>
        <w:rPr>
          <w:b/>
          <w:sz w:val="28"/>
          <w:szCs w:val="28"/>
        </w:rPr>
      </w:pP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79"/>
        <w:gridCol w:w="8911"/>
      </w:tblGrid>
      <w:tr w:rsidR="00BC317B" w:rsidTr="00361395">
        <w:tc>
          <w:tcPr>
            <w:tcW w:w="1579" w:type="dxa"/>
          </w:tcPr>
          <w:p w:rsidR="00BC317B" w:rsidRPr="00B531CC" w:rsidRDefault="00BC317B" w:rsidP="00361395">
            <w:pPr>
              <w:rPr>
                <w:b/>
                <w:sz w:val="32"/>
                <w:szCs w:val="32"/>
              </w:rPr>
            </w:pPr>
            <w:r w:rsidRPr="00B531CC">
              <w:rPr>
                <w:b/>
                <w:sz w:val="32"/>
                <w:szCs w:val="32"/>
              </w:rPr>
              <w:t>Matériel</w:t>
            </w:r>
          </w:p>
        </w:tc>
        <w:tc>
          <w:tcPr>
            <w:tcW w:w="8911" w:type="dxa"/>
          </w:tcPr>
          <w:p w:rsidR="00BC317B" w:rsidRPr="00B531CC" w:rsidRDefault="00BC317B" w:rsidP="00361395">
            <w:pPr>
              <w:rPr>
                <w:sz w:val="24"/>
                <w:szCs w:val="24"/>
              </w:rPr>
            </w:pPr>
            <w:r w:rsidRPr="00B531CC">
              <w:rPr>
                <w:sz w:val="24"/>
                <w:szCs w:val="24"/>
              </w:rPr>
              <w:t>Par élève :</w:t>
            </w:r>
          </w:p>
          <w:p w:rsidR="00BC317B" w:rsidRPr="00B531CC" w:rsidRDefault="00BC317B" w:rsidP="00BC317B">
            <w:pPr>
              <w:pStyle w:val="Paragraphedeliste"/>
              <w:numPr>
                <w:ilvl w:val="0"/>
                <w:numId w:val="3"/>
              </w:numPr>
              <w:rPr>
                <w:sz w:val="24"/>
                <w:szCs w:val="24"/>
              </w:rPr>
            </w:pPr>
            <w:r w:rsidRPr="00B531CC">
              <w:rPr>
                <w:sz w:val="24"/>
                <w:szCs w:val="24"/>
              </w:rPr>
              <w:t>Une feuille avec les trois ogres</w:t>
            </w:r>
            <w:r w:rsidR="000734AC">
              <w:rPr>
                <w:sz w:val="24"/>
                <w:szCs w:val="24"/>
              </w:rPr>
              <w:t xml:space="preserve"> (petit, moyen, grand)</w:t>
            </w:r>
          </w:p>
          <w:p w:rsidR="000734AC" w:rsidRDefault="00BC317B" w:rsidP="00BC317B">
            <w:pPr>
              <w:pStyle w:val="Paragraphedeliste"/>
              <w:numPr>
                <w:ilvl w:val="0"/>
                <w:numId w:val="3"/>
              </w:numPr>
              <w:rPr>
                <w:sz w:val="24"/>
                <w:szCs w:val="24"/>
              </w:rPr>
            </w:pPr>
            <w:r w:rsidRPr="00B531CC">
              <w:rPr>
                <w:sz w:val="24"/>
                <w:szCs w:val="24"/>
              </w:rPr>
              <w:t xml:space="preserve">10 boîtes avec des objets </w:t>
            </w:r>
            <w:r w:rsidR="000734AC">
              <w:rPr>
                <w:sz w:val="24"/>
                <w:szCs w:val="24"/>
              </w:rPr>
              <w:t xml:space="preserve">(les bonbons) </w:t>
            </w:r>
            <w:r w:rsidRPr="00B531CC">
              <w:rPr>
                <w:sz w:val="24"/>
                <w:szCs w:val="24"/>
              </w:rPr>
              <w:t xml:space="preserve">de 3 couleurs répartis selon le tableau </w:t>
            </w:r>
          </w:p>
          <w:p w:rsidR="00BC317B" w:rsidRPr="00B531CC" w:rsidRDefault="00BC317B" w:rsidP="00BC317B">
            <w:pPr>
              <w:pStyle w:val="Paragraphedeliste"/>
              <w:numPr>
                <w:ilvl w:val="0"/>
                <w:numId w:val="3"/>
              </w:numPr>
              <w:rPr>
                <w:sz w:val="24"/>
                <w:szCs w:val="24"/>
              </w:rPr>
            </w:pPr>
            <w:r w:rsidRPr="00B531CC">
              <w:rPr>
                <w:sz w:val="24"/>
                <w:szCs w:val="24"/>
              </w:rPr>
              <w:t>Une feuille avec l’ogre moyen (le jumeau du premier)</w:t>
            </w:r>
          </w:p>
          <w:p w:rsidR="00BC317B" w:rsidRPr="00B531CC" w:rsidRDefault="00BC317B" w:rsidP="00BC317B">
            <w:pPr>
              <w:pStyle w:val="Paragraphedeliste"/>
              <w:numPr>
                <w:ilvl w:val="0"/>
                <w:numId w:val="3"/>
              </w:numPr>
              <w:rPr>
                <w:sz w:val="24"/>
                <w:szCs w:val="24"/>
              </w:rPr>
            </w:pPr>
            <w:r w:rsidRPr="00B531CC">
              <w:rPr>
                <w:sz w:val="24"/>
                <w:szCs w:val="24"/>
              </w:rPr>
              <w:t xml:space="preserve">Les cartes avec les collections de bonbons </w:t>
            </w:r>
            <w:r>
              <w:rPr>
                <w:sz w:val="24"/>
                <w:szCs w:val="24"/>
              </w:rPr>
              <w:t>organisées</w:t>
            </w:r>
            <w:r w:rsidR="000734AC">
              <w:rPr>
                <w:sz w:val="24"/>
                <w:szCs w:val="24"/>
              </w:rPr>
              <w:t xml:space="preserve"> et </w:t>
            </w:r>
            <w:r w:rsidR="000734AC" w:rsidRPr="00B531CC">
              <w:rPr>
                <w:sz w:val="24"/>
                <w:szCs w:val="24"/>
              </w:rPr>
              <w:t>désorganisées</w:t>
            </w:r>
          </w:p>
          <w:p w:rsidR="00BC317B" w:rsidRPr="00B531CC" w:rsidRDefault="00BC317B" w:rsidP="00BC317B">
            <w:pPr>
              <w:pStyle w:val="Paragraphedeliste"/>
              <w:numPr>
                <w:ilvl w:val="0"/>
                <w:numId w:val="3"/>
              </w:numPr>
              <w:rPr>
                <w:sz w:val="24"/>
                <w:szCs w:val="24"/>
              </w:rPr>
            </w:pPr>
            <w:r w:rsidRPr="00B531CC">
              <w:rPr>
                <w:sz w:val="24"/>
                <w:szCs w:val="24"/>
              </w:rPr>
              <w:t xml:space="preserve">Les cartes avec les nombres </w:t>
            </w:r>
            <w:r w:rsidR="000734AC">
              <w:rPr>
                <w:sz w:val="24"/>
                <w:szCs w:val="24"/>
              </w:rPr>
              <w:t>en couleur qui représentent également des bonbons</w:t>
            </w:r>
          </w:p>
          <w:p w:rsidR="00BC317B" w:rsidRDefault="00BC317B" w:rsidP="00361395">
            <w:pPr>
              <w:rPr>
                <w:sz w:val="24"/>
                <w:szCs w:val="24"/>
              </w:rPr>
            </w:pPr>
          </w:p>
          <w:p w:rsidR="00BC317B" w:rsidRPr="00B531CC" w:rsidRDefault="00BC317B" w:rsidP="00361395">
            <w:pPr>
              <w:rPr>
                <w:sz w:val="24"/>
                <w:szCs w:val="24"/>
              </w:rPr>
            </w:pPr>
            <w:r>
              <w:rPr>
                <w:sz w:val="24"/>
                <w:szCs w:val="24"/>
              </w:rPr>
              <w:t>Prolongement :</w:t>
            </w:r>
            <w:r w:rsidRPr="00B531CC">
              <w:rPr>
                <w:sz w:val="24"/>
                <w:szCs w:val="24"/>
              </w:rPr>
              <w:t xml:space="preserve"> la course des ogres </w:t>
            </w:r>
          </w:p>
          <w:p w:rsidR="00BC317B" w:rsidRPr="00B531CC" w:rsidRDefault="00392F7A" w:rsidP="00BC317B">
            <w:pPr>
              <w:pStyle w:val="Paragraphedeliste"/>
              <w:numPr>
                <w:ilvl w:val="0"/>
                <w:numId w:val="3"/>
              </w:numPr>
              <w:rPr>
                <w:sz w:val="24"/>
                <w:szCs w:val="24"/>
              </w:rPr>
            </w:pPr>
            <w:r>
              <w:rPr>
                <w:sz w:val="24"/>
                <w:szCs w:val="24"/>
              </w:rPr>
              <w:t>4</w:t>
            </w:r>
            <w:r w:rsidR="00BC317B" w:rsidRPr="00B531CC">
              <w:rPr>
                <w:sz w:val="24"/>
                <w:szCs w:val="24"/>
              </w:rPr>
              <w:t xml:space="preserve"> dés</w:t>
            </w:r>
          </w:p>
          <w:p w:rsidR="00BC317B" w:rsidRPr="00B531CC" w:rsidRDefault="00BC317B" w:rsidP="00BC317B">
            <w:pPr>
              <w:pStyle w:val="Paragraphedeliste"/>
              <w:numPr>
                <w:ilvl w:val="0"/>
                <w:numId w:val="3"/>
              </w:numPr>
              <w:rPr>
                <w:sz w:val="24"/>
                <w:szCs w:val="24"/>
              </w:rPr>
            </w:pPr>
            <w:r w:rsidRPr="00B531CC">
              <w:rPr>
                <w:sz w:val="24"/>
                <w:szCs w:val="24"/>
              </w:rPr>
              <w:t>Des bouchons</w:t>
            </w:r>
          </w:p>
          <w:p w:rsidR="00BC317B" w:rsidRPr="00B531CC" w:rsidRDefault="00BC317B" w:rsidP="00BC317B">
            <w:pPr>
              <w:pStyle w:val="Paragraphedeliste"/>
              <w:numPr>
                <w:ilvl w:val="0"/>
                <w:numId w:val="3"/>
              </w:numPr>
              <w:rPr>
                <w:sz w:val="24"/>
                <w:szCs w:val="24"/>
              </w:rPr>
            </w:pPr>
            <w:r w:rsidRPr="00B531CC">
              <w:rPr>
                <w:sz w:val="24"/>
                <w:szCs w:val="24"/>
              </w:rPr>
              <w:t>Le tableau des nombres de 1 à 9</w:t>
            </w:r>
          </w:p>
          <w:p w:rsidR="00BC317B" w:rsidRPr="00B531CC" w:rsidRDefault="00BC317B" w:rsidP="00BC317B">
            <w:pPr>
              <w:pStyle w:val="Paragraphedeliste"/>
              <w:numPr>
                <w:ilvl w:val="0"/>
                <w:numId w:val="3"/>
              </w:numPr>
              <w:rPr>
                <w:sz w:val="24"/>
                <w:szCs w:val="24"/>
              </w:rPr>
            </w:pPr>
            <w:r w:rsidRPr="00B531CC">
              <w:rPr>
                <w:sz w:val="24"/>
                <w:szCs w:val="24"/>
              </w:rPr>
              <w:t xml:space="preserve">Une bande numérique pour le groupe </w:t>
            </w:r>
            <w:r>
              <w:rPr>
                <w:sz w:val="24"/>
                <w:szCs w:val="24"/>
              </w:rPr>
              <w:t xml:space="preserve">avec 6 bouchons de </w:t>
            </w:r>
            <w:r w:rsidR="000734AC">
              <w:rPr>
                <w:sz w:val="24"/>
                <w:szCs w:val="24"/>
              </w:rPr>
              <w:t>différents couleurs</w:t>
            </w:r>
          </w:p>
          <w:p w:rsidR="00BC317B" w:rsidRPr="00B531CC" w:rsidRDefault="00BC317B" w:rsidP="00BC317B">
            <w:pPr>
              <w:pStyle w:val="Paragraphedeliste"/>
              <w:numPr>
                <w:ilvl w:val="0"/>
                <w:numId w:val="3"/>
              </w:numPr>
              <w:rPr>
                <w:sz w:val="24"/>
                <w:szCs w:val="24"/>
              </w:rPr>
            </w:pPr>
            <w:r w:rsidRPr="00B531CC">
              <w:rPr>
                <w:sz w:val="24"/>
                <w:szCs w:val="24"/>
              </w:rPr>
              <w:t>Une boîte par élève</w:t>
            </w:r>
          </w:p>
        </w:tc>
      </w:tr>
    </w:tbl>
    <w:p w:rsidR="00BC317B" w:rsidRDefault="00BC317B" w:rsidP="00BC317B"/>
    <w:p w:rsidR="00BC317B" w:rsidRPr="00C02586" w:rsidRDefault="00BC317B" w:rsidP="00BC317B">
      <w:pPr>
        <w:jc w:val="center"/>
        <w:rPr>
          <w:b/>
          <w:sz w:val="44"/>
          <w:szCs w:val="44"/>
        </w:rPr>
      </w:pPr>
      <w:r w:rsidRPr="00C02586">
        <w:rPr>
          <w:b/>
          <w:sz w:val="44"/>
          <w:szCs w:val="44"/>
        </w:rPr>
        <w:t>Règle du jeu</w:t>
      </w:r>
    </w:p>
    <w:p w:rsidR="00BC317B" w:rsidRPr="00C02586" w:rsidRDefault="00BC317B" w:rsidP="00BC317B">
      <w:pPr>
        <w:autoSpaceDE w:val="0"/>
        <w:autoSpaceDN w:val="0"/>
        <w:adjustRightInd w:val="0"/>
        <w:ind w:left="-709"/>
        <w:rPr>
          <w:rFonts w:ascii="Cambria-Bold" w:hAnsi="Cambria-Bold" w:cs="Cambria-Bold"/>
          <w:b/>
          <w:bCs/>
          <w:sz w:val="28"/>
          <w:szCs w:val="28"/>
        </w:rPr>
      </w:pPr>
      <w:r w:rsidRPr="00C02586">
        <w:rPr>
          <w:rFonts w:ascii="Cambria-Bold" w:hAnsi="Cambria-Bold" w:cs="Cambria-Bold"/>
          <w:b/>
          <w:bCs/>
          <w:sz w:val="28"/>
          <w:szCs w:val="28"/>
        </w:rPr>
        <w:t>L'histoire :</w:t>
      </w:r>
    </w:p>
    <w:p w:rsidR="00BC317B" w:rsidRPr="00C02586" w:rsidRDefault="00BC317B" w:rsidP="00BC317B">
      <w:pPr>
        <w:pStyle w:val="Default"/>
        <w:ind w:left="-709"/>
        <w:rPr>
          <w:sz w:val="28"/>
          <w:szCs w:val="28"/>
        </w:rPr>
      </w:pPr>
      <w:r w:rsidRPr="00C02586">
        <w:rPr>
          <w:sz w:val="28"/>
          <w:szCs w:val="28"/>
        </w:rPr>
        <w:t>Il était une fois trois ogres : un ogre très petit</w:t>
      </w:r>
      <w:r w:rsidR="0084595C">
        <w:rPr>
          <w:sz w:val="28"/>
          <w:szCs w:val="28"/>
        </w:rPr>
        <w:t>,</w:t>
      </w:r>
      <w:r w:rsidRPr="00C02586">
        <w:rPr>
          <w:sz w:val="28"/>
          <w:szCs w:val="28"/>
        </w:rPr>
        <w:t xml:space="preserve"> un ogre </w:t>
      </w:r>
      <w:r w:rsidR="0084595C">
        <w:rPr>
          <w:sz w:val="28"/>
          <w:szCs w:val="28"/>
        </w:rPr>
        <w:t>moyen et un ogre très grand</w:t>
      </w:r>
      <w:r w:rsidRPr="00C02586">
        <w:rPr>
          <w:sz w:val="28"/>
          <w:szCs w:val="28"/>
        </w:rPr>
        <w:t>. Ces trois ogres avaient promis de ne plus manger d’enfant si on leur donnait des bonbons tous les jours. Mais ces trois ogres étaient exigeants, ils avaient donné des règles très précises pour être nourris :</w:t>
      </w:r>
    </w:p>
    <w:p w:rsidR="00BC317B" w:rsidRPr="00C02586" w:rsidRDefault="00BC317B" w:rsidP="00BC317B">
      <w:pPr>
        <w:pStyle w:val="Default"/>
        <w:rPr>
          <w:sz w:val="28"/>
          <w:szCs w:val="28"/>
        </w:rPr>
      </w:pPr>
      <w:r w:rsidRPr="00C02586">
        <w:rPr>
          <w:sz w:val="28"/>
          <w:szCs w:val="28"/>
        </w:rPr>
        <w:t>- Les ogres sont jaloux et ils n’aiment pas partager leurs bonbons : ils ont donc inventé la règle de la couleur qui dit qu’</w:t>
      </w:r>
      <w:r w:rsidRPr="00C02586">
        <w:rPr>
          <w:b/>
          <w:bCs/>
          <w:sz w:val="28"/>
          <w:szCs w:val="28"/>
        </w:rPr>
        <w:t xml:space="preserve">un ogre ne peut avoir qu’une couleur de bonbons et que tous les bonbons de cette couleur sont pour lui. </w:t>
      </w:r>
    </w:p>
    <w:p w:rsidR="00BC317B" w:rsidRPr="00C02586" w:rsidRDefault="00BC317B" w:rsidP="00BC317B">
      <w:pPr>
        <w:pStyle w:val="Default"/>
        <w:rPr>
          <w:sz w:val="28"/>
          <w:szCs w:val="28"/>
        </w:rPr>
      </w:pPr>
      <w:r w:rsidRPr="00C02586">
        <w:rPr>
          <w:sz w:val="28"/>
          <w:szCs w:val="28"/>
        </w:rPr>
        <w:t xml:space="preserve">- Le petit ogre est malade s’il mange trop : il a donc inventé la règle du petit ogre qui dit que </w:t>
      </w:r>
      <w:r w:rsidRPr="00C02586">
        <w:rPr>
          <w:b/>
          <w:bCs/>
          <w:sz w:val="28"/>
          <w:szCs w:val="28"/>
        </w:rPr>
        <w:t xml:space="preserve">le petit ogre doit avoir moins de bonbons que les autres. </w:t>
      </w:r>
    </w:p>
    <w:p w:rsidR="00BC317B" w:rsidRPr="00C02586" w:rsidRDefault="00BC317B" w:rsidP="00BC317B">
      <w:pPr>
        <w:pStyle w:val="Default"/>
        <w:rPr>
          <w:sz w:val="28"/>
          <w:szCs w:val="28"/>
        </w:rPr>
      </w:pPr>
      <w:r w:rsidRPr="00C02586">
        <w:rPr>
          <w:sz w:val="28"/>
          <w:szCs w:val="28"/>
        </w:rPr>
        <w:t xml:space="preserve">- Le grand ogre a toujours faim : il a donc inventé la règle du grand ogre qui dit que </w:t>
      </w:r>
      <w:r w:rsidRPr="00C02586">
        <w:rPr>
          <w:b/>
          <w:bCs/>
          <w:sz w:val="28"/>
          <w:szCs w:val="28"/>
        </w:rPr>
        <w:t xml:space="preserve">le grand ogre doit avoir plus de bonbons que les autres. </w:t>
      </w:r>
    </w:p>
    <w:p w:rsidR="00CD3547" w:rsidRDefault="00CD3547" w:rsidP="00BC317B">
      <w:pPr>
        <w:ind w:left="-709"/>
        <w:rPr>
          <w:sz w:val="28"/>
          <w:szCs w:val="28"/>
        </w:rPr>
      </w:pPr>
    </w:p>
    <w:tbl>
      <w:tblPr>
        <w:tblStyle w:val="Grilledutableau"/>
        <w:tblW w:w="10485" w:type="dxa"/>
        <w:tblInd w:w="-7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97"/>
        <w:gridCol w:w="25"/>
        <w:gridCol w:w="8763"/>
      </w:tblGrid>
      <w:tr w:rsidR="00BC317B" w:rsidTr="00CD3547">
        <w:tc>
          <w:tcPr>
            <w:tcW w:w="1722" w:type="dxa"/>
            <w:gridSpan w:val="2"/>
          </w:tcPr>
          <w:p w:rsidR="00BC317B" w:rsidRPr="00C02586" w:rsidRDefault="00BC317B" w:rsidP="00361395">
            <w:pPr>
              <w:rPr>
                <w:b/>
                <w:sz w:val="32"/>
                <w:szCs w:val="32"/>
              </w:rPr>
            </w:pPr>
            <w:r>
              <w:rPr>
                <w:b/>
                <w:sz w:val="32"/>
                <w:szCs w:val="32"/>
              </w:rPr>
              <w:t>Situation</w:t>
            </w:r>
            <w:r w:rsidRPr="00C02586">
              <w:rPr>
                <w:b/>
                <w:sz w:val="32"/>
                <w:szCs w:val="32"/>
              </w:rPr>
              <w:t xml:space="preserve"> 1</w:t>
            </w:r>
          </w:p>
        </w:tc>
        <w:tc>
          <w:tcPr>
            <w:tcW w:w="8763" w:type="dxa"/>
          </w:tcPr>
          <w:p w:rsidR="00BC317B" w:rsidRPr="00C2055B" w:rsidRDefault="00BC317B" w:rsidP="00361395">
            <w:pPr>
              <w:pStyle w:val="Default"/>
              <w:rPr>
                <w:b/>
                <w:u w:val="single"/>
              </w:rPr>
            </w:pPr>
            <w:r w:rsidRPr="00C2055B">
              <w:rPr>
                <w:b/>
                <w:u w:val="single"/>
              </w:rPr>
              <w:t>Repas des ogres</w:t>
            </w:r>
          </w:p>
          <w:p w:rsidR="00BC317B" w:rsidRPr="00C2055B" w:rsidRDefault="00BC317B" w:rsidP="00361395">
            <w:pPr>
              <w:pStyle w:val="Default"/>
            </w:pPr>
            <w:r w:rsidRPr="00C2055B">
              <w:rPr>
                <w:i/>
                <w:iCs/>
              </w:rPr>
              <w:t xml:space="preserve">Consigne : « Vous allez chercher une boîte pour nourrir vos ogres en respectant les trois règles dont nous avons parlé : </w:t>
            </w:r>
          </w:p>
          <w:p w:rsidR="00BC317B" w:rsidRPr="00C2055B" w:rsidRDefault="00BC317B" w:rsidP="00361395">
            <w:pPr>
              <w:pStyle w:val="Default"/>
            </w:pPr>
            <w:r w:rsidRPr="00C2055B">
              <w:t xml:space="preserve">• </w:t>
            </w:r>
            <w:r w:rsidRPr="00C2055B">
              <w:rPr>
                <w:i/>
                <w:iCs/>
              </w:rPr>
              <w:t xml:space="preserve">la règle de la couleur : </w:t>
            </w:r>
            <w:r w:rsidRPr="00C2055B">
              <w:rPr>
                <w:b/>
                <w:bCs/>
                <w:i/>
                <w:iCs/>
              </w:rPr>
              <w:t xml:space="preserve">un ogre ne peut avoir qu’une couleur de bonbons et tous les bonbons de cette couleur sont pour lui. </w:t>
            </w:r>
          </w:p>
          <w:p w:rsidR="00BC317B" w:rsidRPr="00C2055B" w:rsidRDefault="00BC317B" w:rsidP="00361395">
            <w:pPr>
              <w:pStyle w:val="Default"/>
            </w:pPr>
            <w:r w:rsidRPr="00C2055B">
              <w:t xml:space="preserve">• </w:t>
            </w:r>
            <w:r w:rsidRPr="00C2055B">
              <w:rPr>
                <w:i/>
                <w:iCs/>
              </w:rPr>
              <w:t xml:space="preserve">la règle du petit ogre : </w:t>
            </w:r>
            <w:r w:rsidRPr="00C2055B">
              <w:rPr>
                <w:b/>
                <w:bCs/>
                <w:i/>
                <w:iCs/>
              </w:rPr>
              <w:t xml:space="preserve">le petit ogre doit avoir moins de bonbons que les autres. </w:t>
            </w:r>
          </w:p>
          <w:p w:rsidR="00BC317B" w:rsidRPr="00C2055B" w:rsidRDefault="00BC317B" w:rsidP="00361395">
            <w:pPr>
              <w:pStyle w:val="Default"/>
            </w:pPr>
            <w:r w:rsidRPr="00C2055B">
              <w:t xml:space="preserve">• </w:t>
            </w:r>
            <w:r w:rsidRPr="00C2055B">
              <w:rPr>
                <w:i/>
                <w:iCs/>
              </w:rPr>
              <w:t xml:space="preserve">la règle du grand ogre : </w:t>
            </w:r>
            <w:r w:rsidRPr="00C2055B">
              <w:rPr>
                <w:b/>
                <w:bCs/>
                <w:i/>
                <w:iCs/>
              </w:rPr>
              <w:t xml:space="preserve">le grand ogre doit avoir plus de bonbons que les autres. </w:t>
            </w:r>
          </w:p>
          <w:p w:rsidR="00BC317B" w:rsidRPr="00C2055B" w:rsidRDefault="00BC317B" w:rsidP="00361395">
            <w:pPr>
              <w:rPr>
                <w:sz w:val="24"/>
                <w:szCs w:val="24"/>
              </w:rPr>
            </w:pPr>
          </w:p>
        </w:tc>
      </w:tr>
      <w:tr w:rsidR="00BC317B" w:rsidTr="00CD3547">
        <w:tc>
          <w:tcPr>
            <w:tcW w:w="1722" w:type="dxa"/>
            <w:gridSpan w:val="2"/>
          </w:tcPr>
          <w:p w:rsidR="00BC317B" w:rsidRPr="00C02586" w:rsidRDefault="00BC317B" w:rsidP="00361395">
            <w:pPr>
              <w:rPr>
                <w:b/>
                <w:sz w:val="32"/>
                <w:szCs w:val="32"/>
              </w:rPr>
            </w:pPr>
            <w:r>
              <w:rPr>
                <w:b/>
                <w:sz w:val="32"/>
                <w:szCs w:val="32"/>
              </w:rPr>
              <w:lastRenderedPageBreak/>
              <w:t>Situation 2</w:t>
            </w:r>
          </w:p>
        </w:tc>
        <w:tc>
          <w:tcPr>
            <w:tcW w:w="8763" w:type="dxa"/>
          </w:tcPr>
          <w:p w:rsidR="00BC317B" w:rsidRPr="00C2055B" w:rsidRDefault="00BC317B" w:rsidP="00361395">
            <w:pPr>
              <w:pStyle w:val="Default"/>
              <w:rPr>
                <w:b/>
                <w:u w:val="single"/>
              </w:rPr>
            </w:pPr>
            <w:r w:rsidRPr="00C2055B">
              <w:rPr>
                <w:b/>
                <w:u w:val="single"/>
              </w:rPr>
              <w:t>Le cadeau des ogres</w:t>
            </w:r>
          </w:p>
          <w:p w:rsidR="00BC317B" w:rsidRPr="00C2055B" w:rsidRDefault="00BC317B" w:rsidP="00361395">
            <w:pPr>
              <w:pStyle w:val="Default"/>
              <w:rPr>
                <w:i/>
                <w:iCs/>
              </w:rPr>
            </w:pPr>
            <w:r w:rsidRPr="00C2055B">
              <w:rPr>
                <w:i/>
                <w:iCs/>
              </w:rPr>
              <w:t>Consigne : « Vous allez chercher une boîte avec les boîtes de bonbons rangés pour nourrir les trois ogres en respectant les trois règles.</w:t>
            </w:r>
          </w:p>
          <w:p w:rsidR="00BC317B" w:rsidRPr="00C2055B" w:rsidRDefault="00BC317B" w:rsidP="00361395">
            <w:pPr>
              <w:rPr>
                <w:sz w:val="24"/>
                <w:szCs w:val="24"/>
              </w:rPr>
            </w:pPr>
          </w:p>
        </w:tc>
      </w:tr>
      <w:tr w:rsidR="00BC317B" w:rsidTr="00CD3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7" w:type="dxa"/>
            <w:tcBorders>
              <w:top w:val="single" w:sz="24" w:space="0" w:color="auto"/>
              <w:left w:val="single" w:sz="24" w:space="0" w:color="auto"/>
              <w:bottom w:val="single" w:sz="24" w:space="0" w:color="auto"/>
              <w:right w:val="single" w:sz="24" w:space="0" w:color="auto"/>
            </w:tcBorders>
          </w:tcPr>
          <w:p w:rsidR="00BC317B" w:rsidRPr="00C02586" w:rsidRDefault="00BC317B" w:rsidP="00361395">
            <w:pPr>
              <w:rPr>
                <w:b/>
                <w:sz w:val="32"/>
                <w:szCs w:val="32"/>
              </w:rPr>
            </w:pPr>
            <w:r>
              <w:br w:type="page"/>
            </w:r>
            <w:r>
              <w:rPr>
                <w:b/>
                <w:sz w:val="32"/>
                <w:szCs w:val="32"/>
              </w:rPr>
              <w:t>Situation 3</w:t>
            </w:r>
          </w:p>
        </w:tc>
        <w:tc>
          <w:tcPr>
            <w:tcW w:w="8788" w:type="dxa"/>
            <w:gridSpan w:val="2"/>
            <w:tcBorders>
              <w:top w:val="single" w:sz="24" w:space="0" w:color="auto"/>
              <w:left w:val="single" w:sz="24" w:space="0" w:color="auto"/>
              <w:bottom w:val="single" w:sz="24" w:space="0" w:color="auto"/>
              <w:right w:val="single" w:sz="24" w:space="0" w:color="auto"/>
            </w:tcBorders>
          </w:tcPr>
          <w:p w:rsidR="00BC317B" w:rsidRPr="0079361D" w:rsidRDefault="00BC317B" w:rsidP="00361395">
            <w:pPr>
              <w:pStyle w:val="Default"/>
              <w:rPr>
                <w:b/>
                <w:iCs/>
                <w:sz w:val="23"/>
                <w:szCs w:val="23"/>
                <w:u w:val="single"/>
              </w:rPr>
            </w:pPr>
            <w:r w:rsidRPr="0079361D">
              <w:rPr>
                <w:b/>
                <w:iCs/>
                <w:sz w:val="23"/>
                <w:szCs w:val="23"/>
                <w:u w:val="single"/>
              </w:rPr>
              <w:t>Au marché</w:t>
            </w:r>
          </w:p>
          <w:p w:rsidR="00BC317B" w:rsidRDefault="00BC317B" w:rsidP="00361395">
            <w:pPr>
              <w:pStyle w:val="Default"/>
              <w:rPr>
                <w:i/>
                <w:iCs/>
                <w:sz w:val="23"/>
                <w:szCs w:val="23"/>
              </w:rPr>
            </w:pPr>
            <w:r>
              <w:rPr>
                <w:i/>
                <w:iCs/>
                <w:sz w:val="23"/>
                <w:szCs w:val="23"/>
              </w:rPr>
              <w:t xml:space="preserve">Consigne : « Vous allez chercher les cartes avec les boîtes de bonbons rangés, mélangées sur la table, pour nourrir les trois ogres en respectant les trois règles. (faire de même avec des collections de bonbons désorganisées, avec des nombres </w:t>
            </w:r>
            <w:r w:rsidR="008A698C">
              <w:rPr>
                <w:i/>
                <w:iCs/>
                <w:sz w:val="23"/>
                <w:szCs w:val="23"/>
              </w:rPr>
              <w:t>de couleur</w:t>
            </w:r>
            <w:r>
              <w:rPr>
                <w:i/>
                <w:iCs/>
                <w:sz w:val="23"/>
                <w:szCs w:val="23"/>
              </w:rPr>
              <w:t>)</w:t>
            </w:r>
          </w:p>
          <w:p w:rsidR="00BC317B" w:rsidRPr="00C02586" w:rsidRDefault="00BC317B" w:rsidP="00361395">
            <w:pPr>
              <w:rPr>
                <w:sz w:val="24"/>
                <w:szCs w:val="24"/>
              </w:rPr>
            </w:pPr>
          </w:p>
        </w:tc>
      </w:tr>
      <w:tr w:rsidR="00BC317B" w:rsidTr="00CD3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7" w:type="dxa"/>
            <w:tcBorders>
              <w:top w:val="single" w:sz="24" w:space="0" w:color="auto"/>
              <w:left w:val="single" w:sz="24" w:space="0" w:color="auto"/>
              <w:bottom w:val="single" w:sz="24" w:space="0" w:color="auto"/>
              <w:right w:val="single" w:sz="24" w:space="0" w:color="auto"/>
            </w:tcBorders>
          </w:tcPr>
          <w:p w:rsidR="00BC317B" w:rsidRPr="00C02586" w:rsidRDefault="00BC317B" w:rsidP="00361395">
            <w:pPr>
              <w:rPr>
                <w:b/>
                <w:sz w:val="32"/>
                <w:szCs w:val="32"/>
              </w:rPr>
            </w:pPr>
            <w:r>
              <w:rPr>
                <w:b/>
                <w:sz w:val="32"/>
                <w:szCs w:val="32"/>
              </w:rPr>
              <w:t>Situation 4</w:t>
            </w:r>
          </w:p>
        </w:tc>
        <w:tc>
          <w:tcPr>
            <w:tcW w:w="8788" w:type="dxa"/>
            <w:gridSpan w:val="2"/>
            <w:tcBorders>
              <w:top w:val="single" w:sz="24" w:space="0" w:color="auto"/>
              <w:left w:val="single" w:sz="24" w:space="0" w:color="auto"/>
              <w:bottom w:val="single" w:sz="24" w:space="0" w:color="auto"/>
              <w:right w:val="single" w:sz="24" w:space="0" w:color="auto"/>
            </w:tcBorders>
          </w:tcPr>
          <w:p w:rsidR="00BC317B" w:rsidRPr="0079361D" w:rsidRDefault="008A698C" w:rsidP="00361395">
            <w:pPr>
              <w:pStyle w:val="Default"/>
              <w:rPr>
                <w:b/>
                <w:sz w:val="23"/>
                <w:szCs w:val="23"/>
                <w:u w:val="single"/>
              </w:rPr>
            </w:pPr>
            <w:r>
              <w:rPr>
                <w:b/>
                <w:sz w:val="23"/>
                <w:szCs w:val="23"/>
                <w:u w:val="single"/>
              </w:rPr>
              <w:t>L</w:t>
            </w:r>
            <w:r w:rsidR="00BC317B" w:rsidRPr="0079361D">
              <w:rPr>
                <w:b/>
                <w:sz w:val="23"/>
                <w:szCs w:val="23"/>
                <w:u w:val="single"/>
              </w:rPr>
              <w:t>’invité</w:t>
            </w:r>
          </w:p>
          <w:p w:rsidR="00BC317B" w:rsidRDefault="00BC317B" w:rsidP="00361395">
            <w:pPr>
              <w:pStyle w:val="Default"/>
              <w:rPr>
                <w:sz w:val="23"/>
                <w:szCs w:val="23"/>
              </w:rPr>
            </w:pPr>
            <w:r w:rsidRPr="00E63FA2">
              <w:rPr>
                <w:sz w:val="23"/>
                <w:szCs w:val="23"/>
              </w:rPr>
              <w:t xml:space="preserve">Un nouvel ogre, jumeau du moyen, arrive et doit recevoir </w:t>
            </w:r>
            <w:r w:rsidR="006B15A6">
              <w:rPr>
                <w:sz w:val="23"/>
                <w:szCs w:val="23"/>
              </w:rPr>
              <w:t>autant de bonbons que son jumeau.</w:t>
            </w:r>
          </w:p>
          <w:p w:rsidR="00BC317B" w:rsidRPr="00C02586" w:rsidRDefault="00BC317B" w:rsidP="00361395">
            <w:pPr>
              <w:rPr>
                <w:sz w:val="24"/>
                <w:szCs w:val="24"/>
              </w:rPr>
            </w:pPr>
          </w:p>
        </w:tc>
      </w:tr>
      <w:tr w:rsidR="00BC317B" w:rsidTr="00CD3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7" w:type="dxa"/>
            <w:tcBorders>
              <w:top w:val="single" w:sz="24" w:space="0" w:color="auto"/>
              <w:left w:val="single" w:sz="24" w:space="0" w:color="auto"/>
              <w:bottom w:val="single" w:sz="24" w:space="0" w:color="auto"/>
              <w:right w:val="single" w:sz="24" w:space="0" w:color="auto"/>
            </w:tcBorders>
          </w:tcPr>
          <w:p w:rsidR="00BC317B" w:rsidRPr="00C02586" w:rsidRDefault="00BC317B" w:rsidP="00361395">
            <w:pPr>
              <w:rPr>
                <w:b/>
                <w:sz w:val="32"/>
                <w:szCs w:val="32"/>
              </w:rPr>
            </w:pPr>
            <w:r>
              <w:rPr>
                <w:b/>
                <w:sz w:val="32"/>
                <w:szCs w:val="32"/>
              </w:rPr>
              <w:t>Situation 5</w:t>
            </w:r>
          </w:p>
        </w:tc>
        <w:tc>
          <w:tcPr>
            <w:tcW w:w="8788" w:type="dxa"/>
            <w:gridSpan w:val="2"/>
            <w:tcBorders>
              <w:top w:val="single" w:sz="24" w:space="0" w:color="auto"/>
              <w:left w:val="single" w:sz="24" w:space="0" w:color="auto"/>
              <w:bottom w:val="single" w:sz="24" w:space="0" w:color="auto"/>
              <w:right w:val="single" w:sz="24" w:space="0" w:color="auto"/>
            </w:tcBorders>
          </w:tcPr>
          <w:p w:rsidR="00BC317B" w:rsidRPr="0079361D" w:rsidRDefault="00BC317B" w:rsidP="00361395">
            <w:pPr>
              <w:pStyle w:val="Default"/>
              <w:rPr>
                <w:b/>
                <w:sz w:val="23"/>
                <w:szCs w:val="23"/>
                <w:u w:val="single"/>
              </w:rPr>
            </w:pPr>
            <w:r w:rsidRPr="0079361D">
              <w:rPr>
                <w:b/>
                <w:sz w:val="23"/>
                <w:szCs w:val="23"/>
                <w:u w:val="single"/>
              </w:rPr>
              <w:t>Les ogres jaloux</w:t>
            </w:r>
          </w:p>
          <w:p w:rsidR="00BC317B" w:rsidRDefault="00BC317B" w:rsidP="00361395">
            <w:pPr>
              <w:pStyle w:val="Default"/>
              <w:rPr>
                <w:sz w:val="23"/>
                <w:szCs w:val="23"/>
              </w:rPr>
            </w:pPr>
            <w:r w:rsidRPr="00E63FA2">
              <w:rPr>
                <w:sz w:val="23"/>
                <w:szCs w:val="23"/>
              </w:rPr>
              <w:t>Les ogres veulent être servis un par un : l’élève ne peut ramener qu’un paquet de bonbons à la fois.</w:t>
            </w:r>
          </w:p>
          <w:p w:rsidR="00BC317B" w:rsidRPr="00C02586" w:rsidRDefault="00BC317B" w:rsidP="00361395">
            <w:pPr>
              <w:rPr>
                <w:sz w:val="24"/>
                <w:szCs w:val="24"/>
              </w:rPr>
            </w:pPr>
          </w:p>
        </w:tc>
      </w:tr>
      <w:tr w:rsidR="00BC317B" w:rsidTr="00CD3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7" w:type="dxa"/>
            <w:tcBorders>
              <w:top w:val="single" w:sz="24" w:space="0" w:color="auto"/>
              <w:left w:val="single" w:sz="24" w:space="0" w:color="auto"/>
              <w:bottom w:val="single" w:sz="24" w:space="0" w:color="auto"/>
              <w:right w:val="single" w:sz="24" w:space="0" w:color="auto"/>
            </w:tcBorders>
          </w:tcPr>
          <w:p w:rsidR="00BC317B" w:rsidRDefault="00BC317B" w:rsidP="00361395">
            <w:pPr>
              <w:rPr>
                <w:b/>
                <w:sz w:val="32"/>
                <w:szCs w:val="32"/>
              </w:rPr>
            </w:pPr>
            <w:r>
              <w:rPr>
                <w:b/>
                <w:sz w:val="32"/>
                <w:szCs w:val="32"/>
              </w:rPr>
              <w:t>Situation 6</w:t>
            </w:r>
          </w:p>
        </w:tc>
        <w:tc>
          <w:tcPr>
            <w:tcW w:w="8788" w:type="dxa"/>
            <w:gridSpan w:val="2"/>
            <w:tcBorders>
              <w:top w:val="single" w:sz="24" w:space="0" w:color="auto"/>
              <w:left w:val="single" w:sz="24" w:space="0" w:color="auto"/>
              <w:bottom w:val="single" w:sz="24" w:space="0" w:color="auto"/>
              <w:right w:val="single" w:sz="24" w:space="0" w:color="auto"/>
            </w:tcBorders>
          </w:tcPr>
          <w:p w:rsidR="00BC317B" w:rsidRPr="002E24D7" w:rsidRDefault="00BC317B" w:rsidP="00361395">
            <w:pPr>
              <w:pStyle w:val="Default"/>
              <w:rPr>
                <w:b/>
                <w:sz w:val="23"/>
                <w:szCs w:val="23"/>
                <w:u w:val="single"/>
              </w:rPr>
            </w:pPr>
            <w:r w:rsidRPr="002E24D7">
              <w:rPr>
                <w:b/>
                <w:sz w:val="23"/>
                <w:szCs w:val="23"/>
                <w:u w:val="single"/>
              </w:rPr>
              <w:t>Les ogres impatients</w:t>
            </w:r>
          </w:p>
          <w:p w:rsidR="00BC317B" w:rsidRDefault="00BC317B" w:rsidP="00361395">
            <w:pPr>
              <w:pStyle w:val="Default"/>
              <w:rPr>
                <w:sz w:val="23"/>
                <w:szCs w:val="23"/>
              </w:rPr>
            </w:pPr>
            <w:r w:rsidRPr="00E63FA2">
              <w:rPr>
                <w:sz w:val="23"/>
                <w:szCs w:val="23"/>
              </w:rPr>
              <w:t xml:space="preserve">Les ogres ne veulent plus attendre d’être tous servis pour manger : l’élève n’a </w:t>
            </w:r>
            <w:r>
              <w:rPr>
                <w:sz w:val="23"/>
                <w:szCs w:val="23"/>
              </w:rPr>
              <w:t>qu’un</w:t>
            </w:r>
            <w:r w:rsidRPr="00E63FA2">
              <w:rPr>
                <w:sz w:val="23"/>
                <w:szCs w:val="23"/>
              </w:rPr>
              <w:t xml:space="preserve"> voyage pour nourrir les quatre ogres.</w:t>
            </w:r>
          </w:p>
          <w:p w:rsidR="00BC317B" w:rsidRPr="0079361D" w:rsidRDefault="00BC317B" w:rsidP="00361395">
            <w:pPr>
              <w:pStyle w:val="Default"/>
              <w:rPr>
                <w:b/>
                <w:sz w:val="23"/>
                <w:szCs w:val="23"/>
                <w:u w:val="single"/>
              </w:rPr>
            </w:pPr>
          </w:p>
        </w:tc>
      </w:tr>
      <w:tr w:rsidR="00BC317B" w:rsidTr="00CD3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7" w:type="dxa"/>
            <w:tcBorders>
              <w:top w:val="single" w:sz="24" w:space="0" w:color="auto"/>
              <w:left w:val="single" w:sz="24" w:space="0" w:color="auto"/>
              <w:bottom w:val="single" w:sz="24" w:space="0" w:color="auto"/>
              <w:right w:val="single" w:sz="24" w:space="0" w:color="auto"/>
            </w:tcBorders>
          </w:tcPr>
          <w:p w:rsidR="00BC317B" w:rsidRDefault="00BC317B" w:rsidP="00361395">
            <w:pPr>
              <w:rPr>
                <w:b/>
                <w:sz w:val="32"/>
                <w:szCs w:val="32"/>
              </w:rPr>
            </w:pPr>
            <w:r>
              <w:rPr>
                <w:b/>
                <w:sz w:val="32"/>
                <w:szCs w:val="32"/>
              </w:rPr>
              <w:t>Situation 7</w:t>
            </w:r>
          </w:p>
        </w:tc>
        <w:tc>
          <w:tcPr>
            <w:tcW w:w="8788" w:type="dxa"/>
            <w:gridSpan w:val="2"/>
            <w:tcBorders>
              <w:top w:val="single" w:sz="24" w:space="0" w:color="auto"/>
              <w:left w:val="single" w:sz="24" w:space="0" w:color="auto"/>
              <w:bottom w:val="single" w:sz="24" w:space="0" w:color="auto"/>
              <w:right w:val="single" w:sz="24" w:space="0" w:color="auto"/>
            </w:tcBorders>
          </w:tcPr>
          <w:p w:rsidR="00BC317B" w:rsidRPr="002E24D7" w:rsidRDefault="00BC317B" w:rsidP="00361395">
            <w:pPr>
              <w:pStyle w:val="Default"/>
              <w:rPr>
                <w:b/>
                <w:sz w:val="23"/>
                <w:szCs w:val="23"/>
                <w:u w:val="single"/>
              </w:rPr>
            </w:pPr>
            <w:r w:rsidRPr="002E24D7">
              <w:rPr>
                <w:b/>
                <w:sz w:val="23"/>
                <w:szCs w:val="23"/>
                <w:u w:val="single"/>
              </w:rPr>
              <w:t>Evaluation</w:t>
            </w:r>
          </w:p>
          <w:p w:rsidR="00BC317B" w:rsidRPr="00CE6645" w:rsidRDefault="00BC317B" w:rsidP="00361395">
            <w:pPr>
              <w:pStyle w:val="Default"/>
              <w:rPr>
                <w:i/>
                <w:sz w:val="23"/>
                <w:szCs w:val="23"/>
              </w:rPr>
            </w:pPr>
            <w:r w:rsidRPr="00CE6645">
              <w:rPr>
                <w:i/>
                <w:sz w:val="23"/>
                <w:szCs w:val="23"/>
              </w:rPr>
              <w:t>Consigne : Colorie les bonbons que tu vas donner aux ogres, en respectant ces 4 règles :</w:t>
            </w:r>
          </w:p>
          <w:p w:rsidR="00BC317B" w:rsidRPr="00CE6645" w:rsidRDefault="00BC317B" w:rsidP="00361395">
            <w:pPr>
              <w:pStyle w:val="Default"/>
              <w:rPr>
                <w:i/>
                <w:sz w:val="23"/>
                <w:szCs w:val="23"/>
              </w:rPr>
            </w:pPr>
            <w:r w:rsidRPr="00CE6645">
              <w:rPr>
                <w:i/>
                <w:sz w:val="23"/>
                <w:szCs w:val="23"/>
              </w:rPr>
              <w:t>- la règle de la couleur : un ogre ne peut avoir qu’une couleur de bonbons et tous les bonbons de cette couleur sont pour lui.</w:t>
            </w:r>
          </w:p>
          <w:p w:rsidR="00BC317B" w:rsidRPr="00CE6645" w:rsidRDefault="00BC317B" w:rsidP="00361395">
            <w:pPr>
              <w:pStyle w:val="Default"/>
              <w:rPr>
                <w:i/>
                <w:sz w:val="23"/>
                <w:szCs w:val="23"/>
              </w:rPr>
            </w:pPr>
            <w:r w:rsidRPr="00CE6645">
              <w:rPr>
                <w:rFonts w:ascii="Times New Roman" w:hAnsi="Times New Roman" w:cs="Times New Roman"/>
                <w:i/>
                <w:sz w:val="20"/>
                <w:szCs w:val="20"/>
              </w:rPr>
              <w:t xml:space="preserve">- </w:t>
            </w:r>
            <w:r w:rsidRPr="00CE6645">
              <w:rPr>
                <w:i/>
                <w:sz w:val="23"/>
                <w:szCs w:val="23"/>
              </w:rPr>
              <w:t>la règle du petit ogre : le petit ogre doit avoir moins de bonbons que les autres.</w:t>
            </w:r>
          </w:p>
          <w:p w:rsidR="00BC317B" w:rsidRPr="00CE6645" w:rsidRDefault="00BC317B" w:rsidP="00361395">
            <w:pPr>
              <w:pStyle w:val="Default"/>
              <w:rPr>
                <w:i/>
                <w:sz w:val="23"/>
                <w:szCs w:val="23"/>
              </w:rPr>
            </w:pPr>
            <w:r w:rsidRPr="00CE6645">
              <w:rPr>
                <w:i/>
                <w:sz w:val="23"/>
                <w:szCs w:val="23"/>
              </w:rPr>
              <w:t>- la règle du grand ogre : le grand ogre doit avoir plus de bonbons que les autres.</w:t>
            </w:r>
          </w:p>
          <w:p w:rsidR="00BC317B" w:rsidRPr="00CE6645" w:rsidRDefault="00BC317B" w:rsidP="00361395">
            <w:pPr>
              <w:pStyle w:val="Default"/>
              <w:rPr>
                <w:i/>
                <w:sz w:val="23"/>
                <w:szCs w:val="23"/>
              </w:rPr>
            </w:pPr>
            <w:r w:rsidRPr="00CE6645">
              <w:rPr>
                <w:i/>
                <w:sz w:val="23"/>
                <w:szCs w:val="23"/>
              </w:rPr>
              <w:t>- la règle des jumeaux : ils doivent avoir la même quantité de bonbons.</w:t>
            </w:r>
          </w:p>
          <w:p w:rsidR="00BC317B" w:rsidRPr="002E24D7" w:rsidRDefault="00BC317B" w:rsidP="00361395">
            <w:pPr>
              <w:pStyle w:val="Default"/>
              <w:rPr>
                <w:b/>
                <w:sz w:val="23"/>
                <w:szCs w:val="23"/>
                <w:u w:val="single"/>
              </w:rPr>
            </w:pPr>
          </w:p>
        </w:tc>
      </w:tr>
      <w:tr w:rsidR="00BC317B" w:rsidTr="00CD3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7" w:type="dxa"/>
            <w:tcBorders>
              <w:top w:val="single" w:sz="24" w:space="0" w:color="auto"/>
              <w:left w:val="single" w:sz="24" w:space="0" w:color="auto"/>
              <w:bottom w:val="single" w:sz="24" w:space="0" w:color="auto"/>
              <w:right w:val="single" w:sz="24" w:space="0" w:color="auto"/>
            </w:tcBorders>
          </w:tcPr>
          <w:p w:rsidR="00BC317B" w:rsidRDefault="00BC317B" w:rsidP="00361395">
            <w:pPr>
              <w:rPr>
                <w:b/>
                <w:sz w:val="32"/>
                <w:szCs w:val="32"/>
              </w:rPr>
            </w:pPr>
            <w:r>
              <w:rPr>
                <w:b/>
                <w:sz w:val="32"/>
                <w:szCs w:val="32"/>
              </w:rPr>
              <w:t>Situation 8</w:t>
            </w:r>
          </w:p>
        </w:tc>
        <w:tc>
          <w:tcPr>
            <w:tcW w:w="8788" w:type="dxa"/>
            <w:gridSpan w:val="2"/>
            <w:tcBorders>
              <w:top w:val="single" w:sz="24" w:space="0" w:color="auto"/>
              <w:left w:val="single" w:sz="24" w:space="0" w:color="auto"/>
              <w:bottom w:val="single" w:sz="24" w:space="0" w:color="auto"/>
              <w:right w:val="single" w:sz="24" w:space="0" w:color="auto"/>
            </w:tcBorders>
          </w:tcPr>
          <w:p w:rsidR="00BC317B" w:rsidRPr="00AE39C1" w:rsidRDefault="00BC317B" w:rsidP="00361395">
            <w:pPr>
              <w:pStyle w:val="Default"/>
              <w:rPr>
                <w:b/>
                <w:sz w:val="23"/>
                <w:szCs w:val="23"/>
                <w:u w:val="single"/>
              </w:rPr>
            </w:pPr>
            <w:r w:rsidRPr="00AE39C1">
              <w:rPr>
                <w:b/>
                <w:sz w:val="23"/>
                <w:szCs w:val="23"/>
                <w:u w:val="single"/>
              </w:rPr>
              <w:t>La course des ogres</w:t>
            </w:r>
          </w:p>
          <w:p w:rsidR="00BC317B" w:rsidRPr="005177B9" w:rsidRDefault="00BC317B" w:rsidP="00361395">
            <w:pPr>
              <w:pStyle w:val="Default"/>
              <w:rPr>
                <w:sz w:val="23"/>
                <w:szCs w:val="23"/>
              </w:rPr>
            </w:pPr>
            <w:r w:rsidRPr="005177B9">
              <w:rPr>
                <w:sz w:val="23"/>
                <w:szCs w:val="23"/>
              </w:rPr>
              <w:t>Consigne : « Vous allez jouer à la course des ogres</w:t>
            </w:r>
            <w:r>
              <w:rPr>
                <w:sz w:val="23"/>
                <w:szCs w:val="23"/>
              </w:rPr>
              <w:t>.</w:t>
            </w:r>
            <w:r w:rsidRPr="005177B9">
              <w:rPr>
                <w:sz w:val="23"/>
                <w:szCs w:val="23"/>
              </w:rPr>
              <w:t xml:space="preserve"> </w:t>
            </w:r>
            <w:r>
              <w:rPr>
                <w:sz w:val="23"/>
                <w:szCs w:val="23"/>
              </w:rPr>
              <w:t>U</w:t>
            </w:r>
            <w:r w:rsidRPr="005177B9">
              <w:rPr>
                <w:sz w:val="23"/>
                <w:szCs w:val="23"/>
              </w:rPr>
              <w:t xml:space="preserve">n jeu dans lequel vous allez essayer de gagner le plus de bonbons possibles soit en lançant des dés, soit en répondant à des questions. C’est une course que l’on gagne en alignant le plus de bonbons possibles. » </w:t>
            </w:r>
          </w:p>
          <w:p w:rsidR="00BC317B" w:rsidRDefault="00BC317B" w:rsidP="00361395">
            <w:pPr>
              <w:pStyle w:val="Default"/>
              <w:rPr>
                <w:sz w:val="23"/>
                <w:szCs w:val="23"/>
              </w:rPr>
            </w:pPr>
            <w:r w:rsidRPr="005177B9">
              <w:rPr>
                <w:sz w:val="23"/>
                <w:szCs w:val="23"/>
              </w:rPr>
              <w:t xml:space="preserve">Le premier joueur lance les </w:t>
            </w:r>
            <w:r w:rsidR="00392F7A">
              <w:rPr>
                <w:sz w:val="23"/>
                <w:szCs w:val="23"/>
              </w:rPr>
              <w:t>4</w:t>
            </w:r>
            <w:r w:rsidRPr="005177B9">
              <w:rPr>
                <w:sz w:val="23"/>
                <w:szCs w:val="23"/>
              </w:rPr>
              <w:t xml:space="preserve"> dés et en choisit un. Il prend le nombre de bonbons correspondant à l’indication sur le dé.</w:t>
            </w:r>
          </w:p>
          <w:p w:rsidR="00BC317B" w:rsidRDefault="00BC317B" w:rsidP="00361395">
            <w:pPr>
              <w:pStyle w:val="Default"/>
              <w:rPr>
                <w:sz w:val="23"/>
                <w:szCs w:val="23"/>
              </w:rPr>
            </w:pPr>
            <w:r>
              <w:rPr>
                <w:sz w:val="23"/>
                <w:szCs w:val="23"/>
              </w:rPr>
              <w:t xml:space="preserve">L’enfant place les bonbons sur la </w:t>
            </w:r>
            <w:r w:rsidR="00466C24">
              <w:rPr>
                <w:sz w:val="23"/>
                <w:szCs w:val="23"/>
              </w:rPr>
              <w:t>bande</w:t>
            </w:r>
            <w:r>
              <w:rPr>
                <w:sz w:val="23"/>
                <w:szCs w:val="23"/>
              </w:rPr>
              <w:t xml:space="preserve"> numérique à sa couleur en partant de 1 et en suivant l’ordre des cases jusqu’au nombre obtenu. Il place un pion à sa couleur sur la dernière case atteinte et range les bonbons obtenus dans son récipient.</w:t>
            </w:r>
          </w:p>
          <w:p w:rsidR="00BC317B" w:rsidRPr="005177B9" w:rsidRDefault="00BC317B" w:rsidP="00361395">
            <w:pPr>
              <w:autoSpaceDE w:val="0"/>
              <w:autoSpaceDN w:val="0"/>
              <w:adjustRightInd w:val="0"/>
              <w:rPr>
                <w:rFonts w:ascii="Calibri" w:hAnsi="Calibri" w:cs="Calibri"/>
                <w:color w:val="000000"/>
                <w:sz w:val="23"/>
                <w:szCs w:val="23"/>
              </w:rPr>
            </w:pPr>
            <w:r w:rsidRPr="005177B9">
              <w:rPr>
                <w:rFonts w:ascii="Calibri" w:hAnsi="Calibri" w:cs="Calibri"/>
                <w:color w:val="000000"/>
                <w:sz w:val="23"/>
                <w:szCs w:val="23"/>
              </w:rPr>
              <w:t xml:space="preserve">Dans l’ordre du tour de jeu, </w:t>
            </w:r>
            <w:r w:rsidR="00392F7A">
              <w:rPr>
                <w:rFonts w:ascii="Calibri" w:hAnsi="Calibri" w:cs="Calibri"/>
                <w:color w:val="000000"/>
                <w:sz w:val="23"/>
                <w:szCs w:val="23"/>
              </w:rPr>
              <w:t>les autres enfants font de même.</w:t>
            </w:r>
          </w:p>
          <w:p w:rsidR="00BC317B" w:rsidRDefault="00BC317B" w:rsidP="00361395">
            <w:pPr>
              <w:pStyle w:val="Default"/>
              <w:rPr>
                <w:sz w:val="23"/>
                <w:szCs w:val="23"/>
              </w:rPr>
            </w:pPr>
            <w:r w:rsidRPr="005177B9">
              <w:rPr>
                <w:sz w:val="23"/>
                <w:szCs w:val="23"/>
              </w:rPr>
              <w:t>Le dernier à avoir joué doit alors déterminer qui a obtenu le plus de bonbons à ce tour. S’il réussit, il gagne un bonbon en plus et doit dire combien il en a gagné à ce tour. Ce bonbon rejoint les siens dans son récipient.</w:t>
            </w:r>
          </w:p>
          <w:p w:rsidR="00BC317B" w:rsidRPr="005177B9" w:rsidRDefault="00BC317B" w:rsidP="00361395">
            <w:pPr>
              <w:autoSpaceDE w:val="0"/>
              <w:autoSpaceDN w:val="0"/>
              <w:adjustRightInd w:val="0"/>
              <w:rPr>
                <w:rFonts w:ascii="Calibri" w:hAnsi="Calibri" w:cs="Calibri"/>
                <w:color w:val="000000"/>
                <w:sz w:val="19"/>
                <w:szCs w:val="19"/>
              </w:rPr>
            </w:pPr>
            <w:r w:rsidRPr="005177B9">
              <w:rPr>
                <w:rFonts w:ascii="Calibri" w:hAnsi="Calibri" w:cs="Calibri"/>
                <w:color w:val="000000"/>
                <w:sz w:val="23"/>
                <w:szCs w:val="23"/>
              </w:rPr>
              <w:t xml:space="preserve">On joue en huit tours de jeu. </w:t>
            </w:r>
          </w:p>
          <w:p w:rsidR="00BC317B" w:rsidRPr="005177B9" w:rsidRDefault="00BC317B" w:rsidP="00361395">
            <w:pPr>
              <w:pageBreakBefore/>
              <w:autoSpaceDE w:val="0"/>
              <w:autoSpaceDN w:val="0"/>
              <w:adjustRightInd w:val="0"/>
              <w:rPr>
                <w:rFonts w:ascii="Calibri" w:hAnsi="Calibri" w:cs="Calibri"/>
                <w:color w:val="000000"/>
                <w:sz w:val="23"/>
                <w:szCs w:val="23"/>
              </w:rPr>
            </w:pPr>
            <w:r w:rsidRPr="005177B9">
              <w:rPr>
                <w:rFonts w:ascii="Calibri" w:hAnsi="Calibri" w:cs="Calibri"/>
                <w:color w:val="000000"/>
                <w:sz w:val="23"/>
                <w:szCs w:val="23"/>
              </w:rPr>
              <w:t xml:space="preserve">A la fin, chacun va poser ses bonbons sur sa </w:t>
            </w:r>
            <w:r w:rsidR="00BA3E66">
              <w:rPr>
                <w:rFonts w:ascii="Calibri" w:hAnsi="Calibri" w:cs="Calibri"/>
                <w:color w:val="000000"/>
                <w:sz w:val="23"/>
                <w:szCs w:val="23"/>
              </w:rPr>
              <w:t>bande numérique</w:t>
            </w:r>
            <w:r w:rsidRPr="005177B9">
              <w:rPr>
                <w:rFonts w:ascii="Calibri" w:hAnsi="Calibri" w:cs="Calibri"/>
                <w:color w:val="000000"/>
                <w:sz w:val="23"/>
                <w:szCs w:val="23"/>
              </w:rPr>
              <w:t xml:space="preserve"> pour que l’on détermine le grand gagnant. </w:t>
            </w:r>
          </w:p>
          <w:p w:rsidR="00BC317B" w:rsidRPr="002E24D7" w:rsidRDefault="00BC317B" w:rsidP="00807E7C">
            <w:pPr>
              <w:pStyle w:val="Default"/>
              <w:rPr>
                <w:b/>
                <w:sz w:val="23"/>
                <w:szCs w:val="23"/>
                <w:u w:val="single"/>
              </w:rPr>
            </w:pPr>
            <w:r w:rsidRPr="005177B9">
              <w:rPr>
                <w:sz w:val="23"/>
                <w:szCs w:val="23"/>
              </w:rPr>
              <w:t xml:space="preserve">La </w:t>
            </w:r>
            <w:r w:rsidR="00BA3E66">
              <w:rPr>
                <w:sz w:val="23"/>
                <w:szCs w:val="23"/>
              </w:rPr>
              <w:t>bande numérique</w:t>
            </w:r>
            <w:r w:rsidRPr="005177B9">
              <w:rPr>
                <w:sz w:val="23"/>
                <w:szCs w:val="23"/>
              </w:rPr>
              <w:t xml:space="preserve"> apparaît insuffisante pour placer tous les bonbons. Le maître propose une </w:t>
            </w:r>
            <w:r w:rsidR="00BA3E66">
              <w:rPr>
                <w:sz w:val="23"/>
                <w:szCs w:val="23"/>
              </w:rPr>
              <w:t>bande</w:t>
            </w:r>
            <w:r w:rsidRPr="005177B9">
              <w:rPr>
                <w:sz w:val="23"/>
                <w:szCs w:val="23"/>
              </w:rPr>
              <w:t xml:space="preserve"> plus longue. </w:t>
            </w:r>
            <w:r w:rsidR="00807E7C">
              <w:rPr>
                <w:sz w:val="23"/>
                <w:szCs w:val="23"/>
              </w:rPr>
              <w:t>C</w:t>
            </w:r>
            <w:r w:rsidRPr="005177B9">
              <w:rPr>
                <w:sz w:val="23"/>
                <w:szCs w:val="23"/>
              </w:rPr>
              <w:t>hacun devra poser ses bonbons à son tour</w:t>
            </w:r>
            <w:r w:rsidR="00807E7C">
              <w:rPr>
                <w:sz w:val="23"/>
                <w:szCs w:val="23"/>
              </w:rPr>
              <w:t xml:space="preserve"> sur cette grande bande numérique</w:t>
            </w:r>
            <w:r w:rsidRPr="005177B9">
              <w:rPr>
                <w:sz w:val="23"/>
                <w:szCs w:val="23"/>
              </w:rPr>
              <w:t xml:space="preserve"> et laisser son pion sur la dernière case atteinte pour garder mémoire de la quantité obtenue.</w:t>
            </w:r>
            <w:r w:rsidR="00CD3547">
              <w:rPr>
                <w:sz w:val="23"/>
                <w:szCs w:val="23"/>
              </w:rPr>
              <w:t xml:space="preserve"> Une fois les 6 pions posés, il faut déterminer qui en a obtenu le plus.</w:t>
            </w:r>
          </w:p>
        </w:tc>
      </w:tr>
    </w:tbl>
    <w:p w:rsidR="00BC317B" w:rsidRPr="00C02586" w:rsidRDefault="00BC317B" w:rsidP="00BC317B">
      <w:pPr>
        <w:ind w:left="-709"/>
        <w:rPr>
          <w:sz w:val="28"/>
          <w:szCs w:val="28"/>
        </w:rPr>
      </w:pP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696"/>
        <w:gridCol w:w="8794"/>
      </w:tblGrid>
      <w:tr w:rsidR="00BC317B" w:rsidTr="00361395">
        <w:tc>
          <w:tcPr>
            <w:tcW w:w="1696" w:type="dxa"/>
          </w:tcPr>
          <w:p w:rsidR="00BC317B" w:rsidRPr="00C2055B" w:rsidRDefault="00BC317B" w:rsidP="00361395">
            <w:pPr>
              <w:rPr>
                <w:b/>
                <w:sz w:val="32"/>
                <w:szCs w:val="32"/>
              </w:rPr>
            </w:pPr>
            <w:r w:rsidRPr="00C2055B">
              <w:rPr>
                <w:b/>
                <w:sz w:val="32"/>
                <w:szCs w:val="32"/>
              </w:rPr>
              <w:lastRenderedPageBreak/>
              <w:t>Etape 1</w:t>
            </w:r>
          </w:p>
        </w:tc>
        <w:tc>
          <w:tcPr>
            <w:tcW w:w="8794" w:type="dxa"/>
          </w:tcPr>
          <w:p w:rsidR="00BC317B" w:rsidRPr="00C2055B" w:rsidRDefault="00BC317B" w:rsidP="00361395">
            <w:pPr>
              <w:rPr>
                <w:sz w:val="24"/>
                <w:szCs w:val="24"/>
              </w:rPr>
            </w:pPr>
            <w:r w:rsidRPr="00C2055B">
              <w:rPr>
                <w:sz w:val="24"/>
                <w:szCs w:val="24"/>
              </w:rPr>
              <w:t>Découvrir le jeu</w:t>
            </w:r>
          </w:p>
        </w:tc>
      </w:tr>
      <w:tr w:rsidR="00BC317B" w:rsidTr="00361395">
        <w:tc>
          <w:tcPr>
            <w:tcW w:w="1696" w:type="dxa"/>
          </w:tcPr>
          <w:p w:rsidR="00BC317B" w:rsidRPr="00C2055B" w:rsidRDefault="00BC317B" w:rsidP="00361395">
            <w:pPr>
              <w:rPr>
                <w:b/>
                <w:sz w:val="32"/>
                <w:szCs w:val="32"/>
              </w:rPr>
            </w:pPr>
            <w:r w:rsidRPr="00C2055B">
              <w:rPr>
                <w:b/>
                <w:sz w:val="32"/>
                <w:szCs w:val="32"/>
              </w:rPr>
              <w:t>Etape 2</w:t>
            </w:r>
          </w:p>
        </w:tc>
        <w:tc>
          <w:tcPr>
            <w:tcW w:w="8794" w:type="dxa"/>
          </w:tcPr>
          <w:p w:rsidR="00BC317B" w:rsidRPr="00C2055B" w:rsidRDefault="00BC317B" w:rsidP="008535A1">
            <w:pPr>
              <w:rPr>
                <w:sz w:val="24"/>
                <w:szCs w:val="24"/>
              </w:rPr>
            </w:pPr>
            <w:r w:rsidRPr="00C2055B">
              <w:rPr>
                <w:sz w:val="24"/>
                <w:szCs w:val="24"/>
              </w:rPr>
              <w:t>Comparer des collections selon une règle</w:t>
            </w:r>
          </w:p>
        </w:tc>
      </w:tr>
      <w:tr w:rsidR="00BC317B" w:rsidTr="00361395">
        <w:tc>
          <w:tcPr>
            <w:tcW w:w="1696" w:type="dxa"/>
          </w:tcPr>
          <w:p w:rsidR="00BC317B" w:rsidRPr="00C2055B" w:rsidRDefault="00BC317B" w:rsidP="00361395">
            <w:pPr>
              <w:rPr>
                <w:b/>
                <w:sz w:val="32"/>
                <w:szCs w:val="32"/>
              </w:rPr>
            </w:pPr>
            <w:r w:rsidRPr="00C2055B">
              <w:rPr>
                <w:b/>
                <w:sz w:val="32"/>
                <w:szCs w:val="32"/>
              </w:rPr>
              <w:t>Etape 3</w:t>
            </w:r>
          </w:p>
        </w:tc>
        <w:tc>
          <w:tcPr>
            <w:tcW w:w="8794" w:type="dxa"/>
          </w:tcPr>
          <w:p w:rsidR="00BC317B" w:rsidRPr="00C2055B" w:rsidRDefault="00BC317B" w:rsidP="008535A1">
            <w:pPr>
              <w:rPr>
                <w:sz w:val="24"/>
                <w:szCs w:val="24"/>
              </w:rPr>
            </w:pPr>
            <w:r w:rsidRPr="00C2055B">
              <w:rPr>
                <w:sz w:val="24"/>
                <w:szCs w:val="24"/>
              </w:rPr>
              <w:t xml:space="preserve">Comparer des collections organisées </w:t>
            </w:r>
          </w:p>
        </w:tc>
      </w:tr>
      <w:tr w:rsidR="00BC317B" w:rsidTr="00361395">
        <w:tc>
          <w:tcPr>
            <w:tcW w:w="1696" w:type="dxa"/>
          </w:tcPr>
          <w:p w:rsidR="00BC317B" w:rsidRPr="00C2055B" w:rsidRDefault="00BC317B" w:rsidP="008535A1">
            <w:pPr>
              <w:rPr>
                <w:b/>
                <w:sz w:val="32"/>
                <w:szCs w:val="32"/>
              </w:rPr>
            </w:pPr>
            <w:r w:rsidRPr="00C2055B">
              <w:rPr>
                <w:b/>
                <w:sz w:val="32"/>
                <w:szCs w:val="32"/>
              </w:rPr>
              <w:t xml:space="preserve">Etape </w:t>
            </w:r>
            <w:r w:rsidR="008535A1">
              <w:rPr>
                <w:b/>
                <w:sz w:val="32"/>
                <w:szCs w:val="32"/>
              </w:rPr>
              <w:t>4</w:t>
            </w:r>
          </w:p>
        </w:tc>
        <w:tc>
          <w:tcPr>
            <w:tcW w:w="8794" w:type="dxa"/>
          </w:tcPr>
          <w:p w:rsidR="00BC317B" w:rsidRPr="00C2055B" w:rsidRDefault="00BC317B" w:rsidP="00361395">
            <w:pPr>
              <w:rPr>
                <w:sz w:val="24"/>
                <w:szCs w:val="24"/>
              </w:rPr>
            </w:pPr>
            <w:r w:rsidRPr="00C2055B">
              <w:rPr>
                <w:sz w:val="24"/>
                <w:szCs w:val="24"/>
              </w:rPr>
              <w:t>Comparer des collections désorganisées parmi quelques cartes</w:t>
            </w:r>
          </w:p>
        </w:tc>
      </w:tr>
      <w:tr w:rsidR="00BC317B" w:rsidTr="00361395">
        <w:tc>
          <w:tcPr>
            <w:tcW w:w="1696" w:type="dxa"/>
          </w:tcPr>
          <w:p w:rsidR="00BC317B" w:rsidRPr="00C2055B" w:rsidRDefault="00BC317B" w:rsidP="008535A1">
            <w:pPr>
              <w:rPr>
                <w:b/>
                <w:sz w:val="32"/>
                <w:szCs w:val="32"/>
              </w:rPr>
            </w:pPr>
            <w:r w:rsidRPr="00C2055B">
              <w:rPr>
                <w:b/>
                <w:sz w:val="32"/>
                <w:szCs w:val="32"/>
              </w:rPr>
              <w:t xml:space="preserve">Etape </w:t>
            </w:r>
            <w:r w:rsidR="008535A1">
              <w:rPr>
                <w:b/>
                <w:sz w:val="32"/>
                <w:szCs w:val="32"/>
              </w:rPr>
              <w:t>5</w:t>
            </w:r>
          </w:p>
        </w:tc>
        <w:tc>
          <w:tcPr>
            <w:tcW w:w="8794" w:type="dxa"/>
          </w:tcPr>
          <w:p w:rsidR="00BC317B" w:rsidRPr="00C2055B" w:rsidRDefault="00BC317B" w:rsidP="00361395">
            <w:pPr>
              <w:rPr>
                <w:sz w:val="24"/>
                <w:szCs w:val="24"/>
              </w:rPr>
            </w:pPr>
            <w:r w:rsidRPr="00C2055B">
              <w:rPr>
                <w:sz w:val="24"/>
                <w:szCs w:val="24"/>
              </w:rPr>
              <w:t>Comparer des collections désorganisées parmi toutes les cartes</w:t>
            </w:r>
          </w:p>
        </w:tc>
      </w:tr>
      <w:tr w:rsidR="00BC317B" w:rsidTr="00361395">
        <w:tc>
          <w:tcPr>
            <w:tcW w:w="1696" w:type="dxa"/>
          </w:tcPr>
          <w:p w:rsidR="00BC317B" w:rsidRPr="00C2055B" w:rsidRDefault="00BC317B" w:rsidP="008535A1">
            <w:pPr>
              <w:rPr>
                <w:b/>
                <w:sz w:val="32"/>
                <w:szCs w:val="32"/>
              </w:rPr>
            </w:pPr>
            <w:r w:rsidRPr="00C2055B">
              <w:rPr>
                <w:b/>
                <w:sz w:val="32"/>
                <w:szCs w:val="32"/>
              </w:rPr>
              <w:t xml:space="preserve">Etape </w:t>
            </w:r>
            <w:r w:rsidR="008535A1">
              <w:rPr>
                <w:b/>
                <w:sz w:val="32"/>
                <w:szCs w:val="32"/>
              </w:rPr>
              <w:t>6</w:t>
            </w:r>
          </w:p>
        </w:tc>
        <w:tc>
          <w:tcPr>
            <w:tcW w:w="8794" w:type="dxa"/>
          </w:tcPr>
          <w:p w:rsidR="00BC317B" w:rsidRPr="00C2055B" w:rsidRDefault="00BC317B" w:rsidP="00361395">
            <w:pPr>
              <w:rPr>
                <w:sz w:val="24"/>
                <w:szCs w:val="24"/>
              </w:rPr>
            </w:pPr>
            <w:r w:rsidRPr="00C2055B">
              <w:rPr>
                <w:sz w:val="24"/>
                <w:szCs w:val="24"/>
              </w:rPr>
              <w:t>Comparer des collections représentées par un nombre écrit</w:t>
            </w:r>
          </w:p>
        </w:tc>
      </w:tr>
      <w:tr w:rsidR="00BC317B" w:rsidTr="00361395">
        <w:tc>
          <w:tcPr>
            <w:tcW w:w="1696" w:type="dxa"/>
          </w:tcPr>
          <w:p w:rsidR="00BC317B" w:rsidRPr="00C2055B" w:rsidRDefault="00BC317B" w:rsidP="008535A1">
            <w:pPr>
              <w:rPr>
                <w:b/>
                <w:sz w:val="32"/>
                <w:szCs w:val="32"/>
              </w:rPr>
            </w:pPr>
            <w:r w:rsidRPr="00C2055B">
              <w:rPr>
                <w:b/>
                <w:sz w:val="32"/>
                <w:szCs w:val="32"/>
              </w:rPr>
              <w:t xml:space="preserve">Etape </w:t>
            </w:r>
            <w:r w:rsidR="008535A1">
              <w:rPr>
                <w:b/>
                <w:sz w:val="32"/>
                <w:szCs w:val="32"/>
              </w:rPr>
              <w:t>7</w:t>
            </w:r>
          </w:p>
        </w:tc>
        <w:tc>
          <w:tcPr>
            <w:tcW w:w="8794" w:type="dxa"/>
          </w:tcPr>
          <w:p w:rsidR="00BC317B" w:rsidRPr="00C2055B" w:rsidRDefault="00BC317B" w:rsidP="00361395">
            <w:pPr>
              <w:rPr>
                <w:sz w:val="24"/>
                <w:szCs w:val="24"/>
              </w:rPr>
            </w:pPr>
            <w:r w:rsidRPr="00C2055B">
              <w:rPr>
                <w:sz w:val="24"/>
                <w:szCs w:val="24"/>
              </w:rPr>
              <w:t>Constituer une collection équipotente</w:t>
            </w:r>
          </w:p>
        </w:tc>
      </w:tr>
      <w:tr w:rsidR="00BC317B" w:rsidTr="00361395">
        <w:tc>
          <w:tcPr>
            <w:tcW w:w="1696" w:type="dxa"/>
          </w:tcPr>
          <w:p w:rsidR="00BC317B" w:rsidRPr="00C2055B" w:rsidRDefault="00BC317B" w:rsidP="008535A1">
            <w:pPr>
              <w:rPr>
                <w:b/>
                <w:sz w:val="32"/>
                <w:szCs w:val="32"/>
              </w:rPr>
            </w:pPr>
            <w:r w:rsidRPr="00C2055B">
              <w:rPr>
                <w:b/>
                <w:sz w:val="32"/>
                <w:szCs w:val="32"/>
              </w:rPr>
              <w:t xml:space="preserve">Etape </w:t>
            </w:r>
            <w:r w:rsidR="008535A1">
              <w:rPr>
                <w:b/>
                <w:sz w:val="32"/>
                <w:szCs w:val="32"/>
              </w:rPr>
              <w:t>8</w:t>
            </w:r>
          </w:p>
        </w:tc>
        <w:tc>
          <w:tcPr>
            <w:tcW w:w="8794" w:type="dxa"/>
          </w:tcPr>
          <w:p w:rsidR="00BC317B" w:rsidRPr="00C2055B" w:rsidRDefault="00BC317B" w:rsidP="00361395">
            <w:pPr>
              <w:rPr>
                <w:sz w:val="24"/>
                <w:szCs w:val="24"/>
              </w:rPr>
            </w:pPr>
            <w:r w:rsidRPr="00C2055B">
              <w:rPr>
                <w:sz w:val="24"/>
                <w:szCs w:val="24"/>
              </w:rPr>
              <w:t xml:space="preserve">Comparer et constituer des collections dont deux équipotentes en 4 voyages </w:t>
            </w:r>
          </w:p>
        </w:tc>
      </w:tr>
      <w:tr w:rsidR="00BC317B" w:rsidTr="00361395">
        <w:tc>
          <w:tcPr>
            <w:tcW w:w="1696" w:type="dxa"/>
          </w:tcPr>
          <w:p w:rsidR="00BC317B" w:rsidRPr="00C2055B" w:rsidRDefault="00BC317B" w:rsidP="008535A1">
            <w:pPr>
              <w:rPr>
                <w:b/>
                <w:sz w:val="32"/>
                <w:szCs w:val="32"/>
              </w:rPr>
            </w:pPr>
            <w:r w:rsidRPr="00C2055B">
              <w:rPr>
                <w:b/>
                <w:sz w:val="32"/>
                <w:szCs w:val="32"/>
              </w:rPr>
              <w:t xml:space="preserve">Etape </w:t>
            </w:r>
            <w:r w:rsidR="008535A1">
              <w:rPr>
                <w:b/>
                <w:sz w:val="32"/>
                <w:szCs w:val="32"/>
              </w:rPr>
              <w:t>9</w:t>
            </w:r>
          </w:p>
        </w:tc>
        <w:tc>
          <w:tcPr>
            <w:tcW w:w="8794" w:type="dxa"/>
          </w:tcPr>
          <w:p w:rsidR="00BC317B" w:rsidRPr="00C2055B" w:rsidRDefault="00BC317B" w:rsidP="00361395">
            <w:pPr>
              <w:rPr>
                <w:sz w:val="24"/>
                <w:szCs w:val="24"/>
              </w:rPr>
            </w:pPr>
            <w:r w:rsidRPr="00C2055B">
              <w:rPr>
                <w:sz w:val="24"/>
                <w:szCs w:val="24"/>
              </w:rPr>
              <w:t>Comparer et constituer des collections dont deux équipotentes en 1 voyage</w:t>
            </w:r>
          </w:p>
        </w:tc>
      </w:tr>
      <w:tr w:rsidR="00BC317B" w:rsidTr="00361395">
        <w:tc>
          <w:tcPr>
            <w:tcW w:w="1696" w:type="dxa"/>
          </w:tcPr>
          <w:p w:rsidR="00BC317B" w:rsidRPr="00C2055B" w:rsidRDefault="00BC317B" w:rsidP="008535A1">
            <w:pPr>
              <w:rPr>
                <w:b/>
                <w:sz w:val="32"/>
                <w:szCs w:val="32"/>
              </w:rPr>
            </w:pPr>
            <w:r w:rsidRPr="00C2055B">
              <w:rPr>
                <w:b/>
                <w:sz w:val="32"/>
                <w:szCs w:val="32"/>
              </w:rPr>
              <w:t>Etape 1</w:t>
            </w:r>
            <w:r w:rsidR="008535A1">
              <w:rPr>
                <w:b/>
                <w:sz w:val="32"/>
                <w:szCs w:val="32"/>
              </w:rPr>
              <w:t>0</w:t>
            </w:r>
          </w:p>
        </w:tc>
        <w:tc>
          <w:tcPr>
            <w:tcW w:w="8794" w:type="dxa"/>
          </w:tcPr>
          <w:p w:rsidR="00BC317B" w:rsidRPr="00C2055B" w:rsidRDefault="00EC50A7" w:rsidP="00EC50A7">
            <w:pPr>
              <w:rPr>
                <w:sz w:val="24"/>
                <w:szCs w:val="24"/>
              </w:rPr>
            </w:pPr>
            <w:r>
              <w:rPr>
                <w:sz w:val="24"/>
                <w:szCs w:val="24"/>
              </w:rPr>
              <w:t xml:space="preserve">(La course aux ogres) </w:t>
            </w:r>
            <w:r w:rsidR="00BC317B" w:rsidRPr="00C2055B">
              <w:rPr>
                <w:sz w:val="24"/>
                <w:szCs w:val="24"/>
              </w:rPr>
              <w:t>Constituer une collection à partir d’une constellation donnée en choisissant la avantageu</w:t>
            </w:r>
            <w:r>
              <w:rPr>
                <w:sz w:val="24"/>
                <w:szCs w:val="24"/>
              </w:rPr>
              <w:t>se</w:t>
            </w:r>
          </w:p>
        </w:tc>
      </w:tr>
      <w:tr w:rsidR="00BC317B" w:rsidTr="00361395">
        <w:tc>
          <w:tcPr>
            <w:tcW w:w="1696" w:type="dxa"/>
          </w:tcPr>
          <w:p w:rsidR="00BC317B" w:rsidRPr="00C2055B" w:rsidRDefault="00BC317B" w:rsidP="008535A1">
            <w:pPr>
              <w:rPr>
                <w:b/>
                <w:sz w:val="32"/>
                <w:szCs w:val="32"/>
              </w:rPr>
            </w:pPr>
            <w:r w:rsidRPr="00C2055B">
              <w:rPr>
                <w:b/>
                <w:sz w:val="32"/>
                <w:szCs w:val="32"/>
              </w:rPr>
              <w:t>Etape 1</w:t>
            </w:r>
            <w:r w:rsidR="008535A1">
              <w:rPr>
                <w:b/>
                <w:sz w:val="32"/>
                <w:szCs w:val="32"/>
              </w:rPr>
              <w:t>1</w:t>
            </w:r>
          </w:p>
        </w:tc>
        <w:tc>
          <w:tcPr>
            <w:tcW w:w="8794" w:type="dxa"/>
          </w:tcPr>
          <w:p w:rsidR="00BC317B" w:rsidRPr="00C2055B" w:rsidRDefault="00EC50A7" w:rsidP="00361395">
            <w:pPr>
              <w:rPr>
                <w:sz w:val="24"/>
                <w:szCs w:val="24"/>
              </w:rPr>
            </w:pPr>
            <w:r>
              <w:rPr>
                <w:sz w:val="24"/>
                <w:szCs w:val="24"/>
              </w:rPr>
              <w:t xml:space="preserve">(La course aux ogres) </w:t>
            </w:r>
            <w:r w:rsidR="00BC317B" w:rsidRPr="00C2055B">
              <w:rPr>
                <w:sz w:val="24"/>
                <w:szCs w:val="24"/>
              </w:rPr>
              <w:t>Comparer des « grandes » collections à l’aide d’une frise numérique</w:t>
            </w:r>
          </w:p>
        </w:tc>
      </w:tr>
    </w:tbl>
    <w:p w:rsidR="00BC317B" w:rsidRDefault="00BC317B" w:rsidP="00BC317B"/>
    <w:p w:rsidR="00BC317B" w:rsidRDefault="00BC317B" w:rsidP="00BC317B"/>
    <w:p w:rsidR="00BC317B" w:rsidRDefault="00BC317B" w:rsidP="00BC317B"/>
    <w:p w:rsidR="00BC317B" w:rsidRDefault="00BC317B" w:rsidP="00100116"/>
    <w:p w:rsidR="00100116" w:rsidRDefault="00100116" w:rsidP="00100116"/>
    <w:p w:rsidR="00100116" w:rsidRDefault="00100116" w:rsidP="00100116"/>
    <w:p w:rsidR="00100116" w:rsidRDefault="00100116" w:rsidP="00100116"/>
    <w:p w:rsidR="00100116" w:rsidRDefault="00100116" w:rsidP="00100116"/>
    <w:p w:rsidR="00100116" w:rsidRDefault="00100116" w:rsidP="00100116"/>
    <w:p w:rsidR="00100116" w:rsidRDefault="00100116" w:rsidP="00100116"/>
    <w:p w:rsidR="00100116" w:rsidRDefault="00100116" w:rsidP="00100116"/>
    <w:p w:rsidR="00CD3547" w:rsidRDefault="00CD3547" w:rsidP="00100116"/>
    <w:p w:rsidR="00CD3547" w:rsidRDefault="00CD3547" w:rsidP="00100116"/>
    <w:p w:rsidR="00CD3547" w:rsidRDefault="00CD3547" w:rsidP="00100116"/>
    <w:p w:rsidR="00CD3547" w:rsidRDefault="00CD3547" w:rsidP="00100116"/>
    <w:p w:rsidR="00CD3547" w:rsidRDefault="00CD3547" w:rsidP="00100116"/>
    <w:p w:rsidR="00EC11DB" w:rsidRDefault="00EC11DB" w:rsidP="00100116"/>
    <w:p w:rsidR="00CD3547" w:rsidRDefault="00CD3547" w:rsidP="00100116"/>
    <w:p w:rsidR="00CD3547" w:rsidRDefault="00CD3547" w:rsidP="00100116"/>
    <w:p w:rsidR="00F03853" w:rsidRDefault="00F03853" w:rsidP="00244D6A">
      <w:pPr>
        <w:spacing w:after="0"/>
        <w:rPr>
          <w:b/>
          <w:sz w:val="72"/>
          <w:szCs w:val="72"/>
        </w:rPr>
      </w:pPr>
      <w:r w:rsidRPr="00D4570F">
        <w:rPr>
          <w:b/>
          <w:noProof/>
          <w:sz w:val="72"/>
          <w:szCs w:val="72"/>
          <w:lang w:eastAsia="fr-FR"/>
        </w:rPr>
        <w:lastRenderedPageBreak/>
        <mc:AlternateContent>
          <mc:Choice Requires="wps">
            <w:drawing>
              <wp:anchor distT="0" distB="0" distL="114300" distR="114300" simplePos="0" relativeHeight="251675648" behindDoc="0" locked="0" layoutInCell="1" allowOverlap="1" wp14:anchorId="6FB37366" wp14:editId="525F0DDC">
                <wp:simplePos x="0" y="0"/>
                <wp:positionH relativeFrom="column">
                  <wp:posOffset>-385445</wp:posOffset>
                </wp:positionH>
                <wp:positionV relativeFrom="paragraph">
                  <wp:posOffset>-33020</wp:posOffset>
                </wp:positionV>
                <wp:extent cx="619125" cy="638175"/>
                <wp:effectExtent l="19050" t="19050" r="47625" b="47625"/>
                <wp:wrapNone/>
                <wp:docPr id="8" name="Ellipse 8"/>
                <wp:cNvGraphicFramePr/>
                <a:graphic xmlns:a="http://schemas.openxmlformats.org/drawingml/2006/main">
                  <a:graphicData uri="http://schemas.microsoft.com/office/word/2010/wordprocessingShape">
                    <wps:wsp>
                      <wps:cNvSpPr/>
                      <wps:spPr>
                        <a:xfrm>
                          <a:off x="0" y="0"/>
                          <a:ext cx="61912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F03853">
                            <w:pPr>
                              <w:jc w:val="center"/>
                              <w:rPr>
                                <w:color w:val="000000" w:themeColor="text1"/>
                                <w:sz w:val="44"/>
                                <w:szCs w:val="44"/>
                              </w:rPr>
                            </w:pPr>
                            <w:r>
                              <w:rPr>
                                <w:color w:val="000000" w:themeColor="text1"/>
                                <w:sz w:val="44"/>
                                <w:szCs w:val="44"/>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B37366" id="Ellipse 8" o:spid="_x0000_s1034" style="position:absolute;margin-left:-30.35pt;margin-top:-2.6pt;width:48.75pt;height:5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" fillcolor="white [3212]" strokecolor="black [3213]" strokeweight="4.5pt">
                <v:stroke joinstyle="miter"/>
                <v:textbox>
                  <w:txbxContent>
                    <w:p w:rsidR="006F4AC6" w:rsidRPr="003801DD" w:rsidRDefault="006F4AC6" w:rsidP="00F03853">
                      <w:pPr>
                        <w:jc w:val="center"/>
                        <w:rPr>
                          <w:color w:val="000000" w:themeColor="text1"/>
                          <w:sz w:val="44"/>
                          <w:szCs w:val="44"/>
                        </w:rPr>
                      </w:pPr>
                      <w:r>
                        <w:rPr>
                          <w:color w:val="000000" w:themeColor="text1"/>
                          <w:sz w:val="44"/>
                          <w:szCs w:val="44"/>
                        </w:rPr>
                        <w:t>9</w:t>
                      </w:r>
                    </w:p>
                  </w:txbxContent>
                </v:textbox>
              </v:oval>
            </w:pict>
          </mc:Fallback>
        </mc:AlternateContent>
      </w:r>
      <w:r w:rsidR="00244D6A">
        <w:rPr>
          <w:b/>
          <w:sz w:val="72"/>
          <w:szCs w:val="72"/>
        </w:rPr>
        <w:t xml:space="preserve">    </w:t>
      </w:r>
      <w:r w:rsidRPr="00D4570F">
        <w:rPr>
          <w:b/>
          <w:sz w:val="72"/>
          <w:szCs w:val="72"/>
        </w:rPr>
        <w:t>Les jetons voyageurs</w:t>
      </w:r>
    </w:p>
    <w:p w:rsidR="00244D6A" w:rsidRDefault="00244D6A" w:rsidP="00244D6A">
      <w:pPr>
        <w:spacing w:after="0"/>
        <w:rPr>
          <w:b/>
          <w:sz w:val="28"/>
          <w:szCs w:val="28"/>
        </w:rPr>
      </w:pPr>
      <w:r>
        <w:rPr>
          <w:b/>
          <w:sz w:val="28"/>
          <w:szCs w:val="28"/>
        </w:rPr>
        <w:t xml:space="preserve">           (</w:t>
      </w:r>
      <w:r w:rsidRPr="00244D6A">
        <w:rPr>
          <w:b/>
          <w:sz w:val="28"/>
          <w:szCs w:val="28"/>
        </w:rPr>
        <w:t xml:space="preserve">Utiliser le nombre pour mémoriser une quantité et pour anticiper (vers </w:t>
      </w:r>
    </w:p>
    <w:p w:rsidR="00244D6A" w:rsidRDefault="00244D6A" w:rsidP="00244D6A">
      <w:pPr>
        <w:spacing w:after="0"/>
        <w:rPr>
          <w:b/>
          <w:sz w:val="28"/>
          <w:szCs w:val="28"/>
        </w:rPr>
      </w:pPr>
      <w:r>
        <w:rPr>
          <w:b/>
          <w:sz w:val="28"/>
          <w:szCs w:val="28"/>
        </w:rPr>
        <w:t xml:space="preserve">           </w:t>
      </w:r>
      <w:proofErr w:type="gramStart"/>
      <w:r w:rsidRPr="00244D6A">
        <w:rPr>
          <w:b/>
          <w:sz w:val="28"/>
          <w:szCs w:val="28"/>
        </w:rPr>
        <w:t>le</w:t>
      </w:r>
      <w:proofErr w:type="gramEnd"/>
      <w:r w:rsidRPr="00244D6A">
        <w:rPr>
          <w:b/>
          <w:sz w:val="28"/>
          <w:szCs w:val="28"/>
        </w:rPr>
        <w:t xml:space="preserve"> calcul)</w:t>
      </w:r>
      <w:r w:rsidR="003E09CF">
        <w:rPr>
          <w:b/>
          <w:sz w:val="28"/>
          <w:szCs w:val="28"/>
        </w:rPr>
        <w:t>)</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79"/>
        <w:gridCol w:w="8911"/>
      </w:tblGrid>
      <w:tr w:rsidR="00F03853" w:rsidTr="00361395">
        <w:tc>
          <w:tcPr>
            <w:tcW w:w="1579" w:type="dxa"/>
          </w:tcPr>
          <w:p w:rsidR="00F03853" w:rsidRPr="00D4570F" w:rsidRDefault="00F03853" w:rsidP="00361395">
            <w:pPr>
              <w:rPr>
                <w:b/>
                <w:sz w:val="32"/>
                <w:szCs w:val="32"/>
              </w:rPr>
            </w:pPr>
            <w:r w:rsidRPr="00D4570F">
              <w:rPr>
                <w:b/>
                <w:sz w:val="32"/>
                <w:szCs w:val="32"/>
              </w:rPr>
              <w:t>Matériel</w:t>
            </w:r>
          </w:p>
        </w:tc>
        <w:tc>
          <w:tcPr>
            <w:tcW w:w="8911" w:type="dxa"/>
          </w:tcPr>
          <w:p w:rsidR="00F03853" w:rsidRPr="00D4570F" w:rsidRDefault="00F03853" w:rsidP="00361395">
            <w:pPr>
              <w:rPr>
                <w:sz w:val="24"/>
                <w:szCs w:val="24"/>
              </w:rPr>
            </w:pPr>
            <w:r w:rsidRPr="00D4570F">
              <w:rPr>
                <w:sz w:val="24"/>
                <w:szCs w:val="24"/>
              </w:rPr>
              <w:t>Par élève :</w:t>
            </w:r>
          </w:p>
          <w:p w:rsidR="00F03853" w:rsidRPr="00D4570F" w:rsidRDefault="00F03853" w:rsidP="00F03853">
            <w:pPr>
              <w:pStyle w:val="Paragraphedeliste"/>
              <w:numPr>
                <w:ilvl w:val="0"/>
                <w:numId w:val="3"/>
              </w:numPr>
              <w:rPr>
                <w:sz w:val="24"/>
                <w:szCs w:val="24"/>
              </w:rPr>
            </w:pPr>
            <w:r w:rsidRPr="00D4570F">
              <w:rPr>
                <w:sz w:val="24"/>
                <w:szCs w:val="24"/>
              </w:rPr>
              <w:t>Feuille A3 avec une ligne horizontale au milieu = un plateau</w:t>
            </w:r>
          </w:p>
          <w:p w:rsidR="00F03853" w:rsidRPr="00D4570F" w:rsidRDefault="00F03853" w:rsidP="00F03853">
            <w:pPr>
              <w:pStyle w:val="Paragraphedeliste"/>
              <w:numPr>
                <w:ilvl w:val="0"/>
                <w:numId w:val="3"/>
              </w:numPr>
              <w:rPr>
                <w:sz w:val="24"/>
                <w:szCs w:val="24"/>
              </w:rPr>
            </w:pPr>
            <w:r w:rsidRPr="00D4570F">
              <w:rPr>
                <w:sz w:val="24"/>
                <w:szCs w:val="24"/>
              </w:rPr>
              <w:t>1 boîte</w:t>
            </w:r>
          </w:p>
          <w:p w:rsidR="00F03853" w:rsidRPr="00D4570F" w:rsidRDefault="00F03853" w:rsidP="00361395">
            <w:pPr>
              <w:pStyle w:val="Paragraphedeliste"/>
              <w:rPr>
                <w:sz w:val="24"/>
                <w:szCs w:val="24"/>
              </w:rPr>
            </w:pPr>
          </w:p>
          <w:p w:rsidR="00F03853" w:rsidRPr="00D4570F" w:rsidRDefault="00F03853" w:rsidP="00361395">
            <w:pPr>
              <w:rPr>
                <w:sz w:val="24"/>
                <w:szCs w:val="24"/>
              </w:rPr>
            </w:pPr>
            <w:r w:rsidRPr="00D4570F">
              <w:rPr>
                <w:sz w:val="24"/>
                <w:szCs w:val="24"/>
              </w:rPr>
              <w:t>Pour le groupe</w:t>
            </w:r>
            <w:r w:rsidR="008E414C">
              <w:rPr>
                <w:sz w:val="24"/>
                <w:szCs w:val="24"/>
              </w:rPr>
              <w:t> :</w:t>
            </w:r>
          </w:p>
          <w:p w:rsidR="00F03853" w:rsidRPr="00D4570F" w:rsidRDefault="00F03853" w:rsidP="00F03853">
            <w:pPr>
              <w:pStyle w:val="Paragraphedeliste"/>
              <w:numPr>
                <w:ilvl w:val="0"/>
                <w:numId w:val="3"/>
              </w:numPr>
              <w:rPr>
                <w:sz w:val="24"/>
                <w:szCs w:val="24"/>
              </w:rPr>
            </w:pPr>
            <w:r w:rsidRPr="00D4570F">
              <w:rPr>
                <w:sz w:val="24"/>
                <w:szCs w:val="24"/>
              </w:rPr>
              <w:t>Jeu de cartes n°1 jaune</w:t>
            </w:r>
          </w:p>
          <w:p w:rsidR="00F03853" w:rsidRPr="00D4570F" w:rsidRDefault="00F03853" w:rsidP="00F03853">
            <w:pPr>
              <w:pStyle w:val="Paragraphedeliste"/>
              <w:numPr>
                <w:ilvl w:val="0"/>
                <w:numId w:val="3"/>
              </w:numPr>
              <w:rPr>
                <w:sz w:val="24"/>
                <w:szCs w:val="24"/>
              </w:rPr>
            </w:pPr>
            <w:r w:rsidRPr="00D4570F">
              <w:rPr>
                <w:sz w:val="24"/>
                <w:szCs w:val="24"/>
              </w:rPr>
              <w:t>Jeu de cartes n°2 bleu</w:t>
            </w:r>
          </w:p>
          <w:p w:rsidR="00F03853" w:rsidRPr="00D4570F" w:rsidRDefault="00F03853" w:rsidP="00F03853">
            <w:pPr>
              <w:pStyle w:val="Paragraphedeliste"/>
              <w:numPr>
                <w:ilvl w:val="0"/>
                <w:numId w:val="3"/>
              </w:numPr>
              <w:rPr>
                <w:sz w:val="24"/>
                <w:szCs w:val="24"/>
              </w:rPr>
            </w:pPr>
            <w:r w:rsidRPr="00D4570F">
              <w:rPr>
                <w:sz w:val="24"/>
                <w:szCs w:val="24"/>
              </w:rPr>
              <w:t>Jeu de cartes n°3 vert</w:t>
            </w:r>
          </w:p>
          <w:p w:rsidR="00F03853" w:rsidRPr="00D4570F" w:rsidRDefault="00F03853" w:rsidP="00F03853">
            <w:pPr>
              <w:pStyle w:val="Paragraphedeliste"/>
              <w:numPr>
                <w:ilvl w:val="0"/>
                <w:numId w:val="3"/>
              </w:numPr>
              <w:rPr>
                <w:sz w:val="24"/>
                <w:szCs w:val="24"/>
              </w:rPr>
            </w:pPr>
            <w:r w:rsidRPr="00D4570F">
              <w:rPr>
                <w:sz w:val="24"/>
                <w:szCs w:val="24"/>
              </w:rPr>
              <w:t>Des jetons de 2 couleurs (couleur A pour le banquier, couleur B pour les jetons crédits donnés par l’enseignant)</w:t>
            </w:r>
          </w:p>
          <w:p w:rsidR="00F03853" w:rsidRPr="00D4570F" w:rsidRDefault="00F03853" w:rsidP="00F03853">
            <w:pPr>
              <w:pStyle w:val="Paragraphedeliste"/>
              <w:numPr>
                <w:ilvl w:val="0"/>
                <w:numId w:val="3"/>
              </w:numPr>
              <w:rPr>
                <w:sz w:val="24"/>
                <w:szCs w:val="24"/>
              </w:rPr>
            </w:pPr>
            <w:r w:rsidRPr="00D4570F">
              <w:rPr>
                <w:sz w:val="24"/>
                <w:szCs w:val="24"/>
              </w:rPr>
              <w:t>Les nombres de 1 à 9 (en rose)</w:t>
            </w:r>
          </w:p>
          <w:p w:rsidR="00F03853" w:rsidRPr="00D4570F" w:rsidRDefault="00F03853" w:rsidP="00F03853">
            <w:pPr>
              <w:pStyle w:val="Paragraphedeliste"/>
              <w:numPr>
                <w:ilvl w:val="0"/>
                <w:numId w:val="3"/>
              </w:numPr>
              <w:rPr>
                <w:sz w:val="24"/>
                <w:szCs w:val="24"/>
              </w:rPr>
            </w:pPr>
            <w:r w:rsidRPr="00D4570F">
              <w:rPr>
                <w:sz w:val="24"/>
                <w:szCs w:val="24"/>
              </w:rPr>
              <w:t>Les nombres de 1 à 9 (bleu foncé)</w:t>
            </w:r>
          </w:p>
          <w:p w:rsidR="00F03853" w:rsidRPr="00D4570F" w:rsidRDefault="00F03853" w:rsidP="00F03853">
            <w:pPr>
              <w:pStyle w:val="Paragraphedeliste"/>
              <w:numPr>
                <w:ilvl w:val="0"/>
                <w:numId w:val="3"/>
              </w:numPr>
              <w:rPr>
                <w:sz w:val="24"/>
                <w:szCs w:val="24"/>
              </w:rPr>
            </w:pPr>
            <w:r w:rsidRPr="00D4570F">
              <w:rPr>
                <w:sz w:val="24"/>
                <w:szCs w:val="24"/>
              </w:rPr>
              <w:t xml:space="preserve">Les cartes </w:t>
            </w:r>
            <w:r w:rsidR="00F05113">
              <w:rPr>
                <w:sz w:val="24"/>
                <w:szCs w:val="24"/>
              </w:rPr>
              <w:t xml:space="preserve">vertes </w:t>
            </w:r>
            <w:r w:rsidRPr="00D4570F">
              <w:rPr>
                <w:sz w:val="24"/>
                <w:szCs w:val="24"/>
              </w:rPr>
              <w:t>avec les carrés au recto et l’écriture chiffrée au verso</w:t>
            </w:r>
          </w:p>
          <w:p w:rsidR="00F03853" w:rsidRPr="00D4570F" w:rsidRDefault="00F03853" w:rsidP="00F03853">
            <w:pPr>
              <w:pStyle w:val="Paragraphedeliste"/>
              <w:numPr>
                <w:ilvl w:val="0"/>
                <w:numId w:val="3"/>
              </w:numPr>
              <w:rPr>
                <w:sz w:val="24"/>
                <w:szCs w:val="24"/>
              </w:rPr>
            </w:pPr>
            <w:r w:rsidRPr="00D4570F">
              <w:rPr>
                <w:sz w:val="24"/>
                <w:szCs w:val="24"/>
              </w:rPr>
              <w:t xml:space="preserve">Les cartes </w:t>
            </w:r>
            <w:r w:rsidR="00F05113">
              <w:rPr>
                <w:sz w:val="24"/>
                <w:szCs w:val="24"/>
              </w:rPr>
              <w:t xml:space="preserve">blanches </w:t>
            </w:r>
            <w:r w:rsidRPr="00D4570F">
              <w:rPr>
                <w:sz w:val="24"/>
                <w:szCs w:val="24"/>
              </w:rPr>
              <w:t>avec les nombres écrits</w:t>
            </w:r>
          </w:p>
        </w:tc>
      </w:tr>
    </w:tbl>
    <w:p w:rsidR="00F03853" w:rsidRDefault="00F03853" w:rsidP="00F03853"/>
    <w:p w:rsidR="00F03853" w:rsidRPr="00D4570F" w:rsidRDefault="00F03853" w:rsidP="00F03853">
      <w:pPr>
        <w:jc w:val="center"/>
        <w:rPr>
          <w:b/>
          <w:sz w:val="44"/>
          <w:szCs w:val="44"/>
        </w:rPr>
      </w:pPr>
      <w:r w:rsidRPr="00D4570F">
        <w:rPr>
          <w:b/>
          <w:sz w:val="44"/>
          <w:szCs w:val="44"/>
        </w:rPr>
        <w:t>Règle du jeu</w:t>
      </w:r>
    </w:p>
    <w:p w:rsidR="00F03853" w:rsidRPr="00D4570F" w:rsidRDefault="00F03853" w:rsidP="00F03853">
      <w:pPr>
        <w:ind w:left="-851"/>
        <w:rPr>
          <w:b/>
          <w:sz w:val="28"/>
          <w:szCs w:val="28"/>
        </w:rPr>
      </w:pPr>
      <w:r w:rsidRPr="00D4570F">
        <w:rPr>
          <w:b/>
          <w:sz w:val="28"/>
          <w:szCs w:val="28"/>
        </w:rPr>
        <w:t>Donner à chaque élève une carte sur laquelle il devra dénombrer le nombre de carrés pour constituer une collection de jetons équipotente</w:t>
      </w:r>
      <w:r w:rsidR="006F4AC6">
        <w:rPr>
          <w:b/>
          <w:sz w:val="28"/>
          <w:szCs w:val="28"/>
        </w:rPr>
        <w:t>.</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43"/>
        <w:gridCol w:w="8647"/>
      </w:tblGrid>
      <w:tr w:rsidR="00F03853" w:rsidTr="00361395">
        <w:tc>
          <w:tcPr>
            <w:tcW w:w="1843" w:type="dxa"/>
          </w:tcPr>
          <w:p w:rsidR="00F03853" w:rsidRPr="008F0A70" w:rsidRDefault="00F03853" w:rsidP="00361395">
            <w:pPr>
              <w:rPr>
                <w:b/>
                <w:sz w:val="32"/>
                <w:szCs w:val="32"/>
              </w:rPr>
            </w:pPr>
            <w:r w:rsidRPr="008F0A70">
              <w:rPr>
                <w:b/>
                <w:sz w:val="32"/>
                <w:szCs w:val="32"/>
              </w:rPr>
              <w:t>Séquence 1</w:t>
            </w:r>
          </w:p>
          <w:p w:rsidR="00F03853" w:rsidRPr="008F0A70" w:rsidRDefault="00F03853" w:rsidP="00361395">
            <w:pPr>
              <w:rPr>
                <w:b/>
                <w:sz w:val="32"/>
                <w:szCs w:val="32"/>
              </w:rPr>
            </w:pPr>
          </w:p>
        </w:tc>
        <w:tc>
          <w:tcPr>
            <w:tcW w:w="8647" w:type="dxa"/>
          </w:tcPr>
          <w:p w:rsidR="00F03853" w:rsidRPr="008F0A70" w:rsidRDefault="00F03853" w:rsidP="00361395">
            <w:pPr>
              <w:autoSpaceDE w:val="0"/>
              <w:autoSpaceDN w:val="0"/>
              <w:adjustRightInd w:val="0"/>
              <w:rPr>
                <w:b/>
                <w:sz w:val="24"/>
                <w:szCs w:val="24"/>
              </w:rPr>
            </w:pPr>
            <w:r w:rsidRPr="008F0A70">
              <w:rPr>
                <w:b/>
                <w:sz w:val="24"/>
                <w:szCs w:val="24"/>
                <w:u w:val="single"/>
              </w:rPr>
              <w:t>Etape 1</w:t>
            </w:r>
            <w:r w:rsidRPr="008F0A70">
              <w:rPr>
                <w:b/>
                <w:sz w:val="24"/>
                <w:szCs w:val="24"/>
              </w:rPr>
              <w:t> : (travail individuel)</w:t>
            </w:r>
          </w:p>
          <w:p w:rsidR="00F03853" w:rsidRPr="008F0A70" w:rsidRDefault="00F03853" w:rsidP="00361395">
            <w:pPr>
              <w:autoSpaceDE w:val="0"/>
              <w:autoSpaceDN w:val="0"/>
              <w:adjustRightInd w:val="0"/>
              <w:rPr>
                <w:rFonts w:ascii="Calibri" w:hAnsi="Calibri" w:cs="Calibri"/>
                <w:color w:val="000000"/>
                <w:sz w:val="24"/>
                <w:szCs w:val="24"/>
              </w:rPr>
            </w:pPr>
            <w:r w:rsidRPr="008F0A70">
              <w:rPr>
                <w:rFonts w:ascii="Calibri" w:hAnsi="Calibri" w:cs="Calibri"/>
                <w:color w:val="000000"/>
                <w:sz w:val="24"/>
                <w:szCs w:val="24"/>
              </w:rPr>
              <w:t>« Je vais donner à chacun d’entre vous une carte jaune sur laquelle vous reconnaissez le dessin d’une constellation (cf. jeu n°1</w:t>
            </w:r>
            <w:r w:rsidR="006F4AC6">
              <w:rPr>
                <w:rFonts w:ascii="Calibri" w:hAnsi="Calibri" w:cs="Calibri"/>
                <w:color w:val="000000"/>
                <w:sz w:val="24"/>
                <w:szCs w:val="24"/>
              </w:rPr>
              <w:t xml:space="preserve"> jaune</w:t>
            </w:r>
            <w:r w:rsidRPr="008F0A70">
              <w:rPr>
                <w:rFonts w:ascii="Calibri" w:hAnsi="Calibri" w:cs="Calibri"/>
                <w:color w:val="000000"/>
                <w:sz w:val="24"/>
                <w:szCs w:val="24"/>
              </w:rPr>
              <w:t xml:space="preserve">). Sur ces tables qui sont plus loin, vous avez </w:t>
            </w:r>
            <w:r w:rsidR="006E0AB4">
              <w:rPr>
                <w:rFonts w:ascii="Calibri" w:hAnsi="Calibri" w:cs="Calibri"/>
                <w:color w:val="000000"/>
                <w:sz w:val="24"/>
                <w:szCs w:val="24"/>
              </w:rPr>
              <w:t>les</w:t>
            </w:r>
            <w:r w:rsidRPr="008F0A70">
              <w:rPr>
                <w:rFonts w:ascii="Calibri" w:hAnsi="Calibri" w:cs="Calibri"/>
                <w:color w:val="000000"/>
                <w:sz w:val="24"/>
                <w:szCs w:val="24"/>
              </w:rPr>
              <w:t xml:space="preserve"> jetons. Votre travail est de recouvrir tous les carrés de la carte avec des jetons. </w:t>
            </w:r>
          </w:p>
          <w:p w:rsidR="00F03853" w:rsidRPr="008F0A70" w:rsidRDefault="00F03853" w:rsidP="00361395">
            <w:pPr>
              <w:autoSpaceDE w:val="0"/>
              <w:autoSpaceDN w:val="0"/>
              <w:adjustRightInd w:val="0"/>
              <w:rPr>
                <w:rFonts w:ascii="Calibri" w:hAnsi="Calibri" w:cs="Calibri"/>
                <w:color w:val="000000"/>
                <w:sz w:val="24"/>
                <w:szCs w:val="24"/>
              </w:rPr>
            </w:pPr>
            <w:r w:rsidRPr="008F0A70">
              <w:rPr>
                <w:rFonts w:ascii="Calibri" w:hAnsi="Calibri" w:cs="Calibri"/>
                <w:color w:val="000000"/>
                <w:sz w:val="24"/>
                <w:szCs w:val="24"/>
              </w:rPr>
              <w:t>Vous observez bien la carte et vous allez chercher les jetons qu’il faut pour recouvrir les carrés. Attention juste ce qu’il faut, pas plus, pas moins. Vous n’aurez droit qu’à un seul voyage et vous n’avez pas le droit d’emporter votre carte.</w:t>
            </w:r>
            <w:r>
              <w:rPr>
                <w:rFonts w:ascii="Calibri" w:hAnsi="Calibri" w:cs="Calibri"/>
                <w:color w:val="000000"/>
                <w:sz w:val="24"/>
                <w:szCs w:val="24"/>
              </w:rPr>
              <w:t xml:space="preserve"> Je vous donne une boîte pour transporter vos jetons.</w:t>
            </w:r>
            <w:r w:rsidRPr="008F0A70">
              <w:rPr>
                <w:rFonts w:ascii="Calibri" w:hAnsi="Calibri" w:cs="Calibri"/>
                <w:color w:val="000000"/>
                <w:sz w:val="24"/>
                <w:szCs w:val="24"/>
              </w:rPr>
              <w:t xml:space="preserve"> »</w:t>
            </w:r>
          </w:p>
          <w:p w:rsidR="00F03853" w:rsidRPr="008F0A70" w:rsidRDefault="00F03853" w:rsidP="00361395">
            <w:pPr>
              <w:autoSpaceDE w:val="0"/>
              <w:autoSpaceDN w:val="0"/>
              <w:adjustRightInd w:val="0"/>
              <w:rPr>
                <w:rFonts w:ascii="Calibri" w:hAnsi="Calibri" w:cs="Calibri"/>
                <w:color w:val="000000"/>
                <w:sz w:val="24"/>
                <w:szCs w:val="24"/>
              </w:rPr>
            </w:pPr>
          </w:p>
          <w:p w:rsidR="00F03853" w:rsidRPr="008F0A70" w:rsidRDefault="00F03853" w:rsidP="00361395">
            <w:pPr>
              <w:autoSpaceDE w:val="0"/>
              <w:autoSpaceDN w:val="0"/>
              <w:adjustRightInd w:val="0"/>
              <w:rPr>
                <w:rFonts w:ascii="Calibri" w:hAnsi="Calibri" w:cs="Calibri"/>
                <w:b/>
                <w:color w:val="000000"/>
                <w:sz w:val="24"/>
                <w:szCs w:val="24"/>
              </w:rPr>
            </w:pPr>
            <w:r w:rsidRPr="008F0A70">
              <w:rPr>
                <w:rFonts w:ascii="Calibri" w:hAnsi="Calibri" w:cs="Calibri"/>
                <w:b/>
                <w:color w:val="000000"/>
                <w:sz w:val="24"/>
                <w:szCs w:val="24"/>
                <w:u w:val="single"/>
              </w:rPr>
              <w:t>Etape 2</w:t>
            </w:r>
            <w:r w:rsidRPr="008F0A70">
              <w:rPr>
                <w:rFonts w:ascii="Calibri" w:hAnsi="Calibri" w:cs="Calibri"/>
                <w:b/>
                <w:color w:val="000000"/>
                <w:sz w:val="24"/>
                <w:szCs w:val="24"/>
              </w:rPr>
              <w:t> : (travail individuel et justification devant le groupe)</w:t>
            </w:r>
          </w:p>
          <w:p w:rsidR="00F03853" w:rsidRPr="008F0A70" w:rsidRDefault="00F03853" w:rsidP="00361395">
            <w:pPr>
              <w:autoSpaceDE w:val="0"/>
              <w:autoSpaceDN w:val="0"/>
              <w:adjustRightInd w:val="0"/>
              <w:rPr>
                <w:sz w:val="24"/>
                <w:szCs w:val="24"/>
              </w:rPr>
            </w:pPr>
            <w:r w:rsidRPr="008F0A70">
              <w:rPr>
                <w:b/>
                <w:bCs/>
                <w:sz w:val="24"/>
                <w:szCs w:val="24"/>
              </w:rPr>
              <w:t xml:space="preserve">« </w:t>
            </w:r>
            <w:r w:rsidRPr="008F0A70">
              <w:rPr>
                <w:sz w:val="24"/>
                <w:szCs w:val="24"/>
              </w:rPr>
              <w:t>Maintenant</w:t>
            </w:r>
            <w:r w:rsidR="006F4AC6">
              <w:rPr>
                <w:sz w:val="24"/>
                <w:szCs w:val="24"/>
              </w:rPr>
              <w:t>,</w:t>
            </w:r>
            <w:r w:rsidRPr="008F0A70">
              <w:rPr>
                <w:sz w:val="24"/>
                <w:szCs w:val="24"/>
              </w:rPr>
              <w:t xml:space="preserve"> il faut ramener en un seul voyage les jetons nécessaires pour recouvrir les carrés de la carte. Je vous donne une autre carte et vous expliquerez comment vous avez fait et pourquoi c’est juste.</w:t>
            </w:r>
            <w:r>
              <w:rPr>
                <w:sz w:val="24"/>
                <w:szCs w:val="24"/>
              </w:rPr>
              <w:t xml:space="preserve"> </w:t>
            </w:r>
            <w:r>
              <w:rPr>
                <w:rFonts w:ascii="Calibri" w:hAnsi="Calibri" w:cs="Calibri"/>
                <w:color w:val="000000"/>
                <w:sz w:val="24"/>
                <w:szCs w:val="24"/>
              </w:rPr>
              <w:t>Je vous donne une boîte pour transporter vos jetons.</w:t>
            </w:r>
            <w:r w:rsidRPr="008F0A70">
              <w:rPr>
                <w:sz w:val="24"/>
                <w:szCs w:val="24"/>
              </w:rPr>
              <w:t> »</w:t>
            </w:r>
          </w:p>
          <w:p w:rsidR="00F03853" w:rsidRPr="008F0A70" w:rsidRDefault="00F03853" w:rsidP="00361395">
            <w:pPr>
              <w:autoSpaceDE w:val="0"/>
              <w:autoSpaceDN w:val="0"/>
              <w:adjustRightInd w:val="0"/>
              <w:rPr>
                <w:sz w:val="24"/>
                <w:szCs w:val="24"/>
              </w:rPr>
            </w:pPr>
          </w:p>
          <w:p w:rsidR="00F03853" w:rsidRPr="008F0A70" w:rsidRDefault="00F03853" w:rsidP="00361395">
            <w:pPr>
              <w:autoSpaceDE w:val="0"/>
              <w:autoSpaceDN w:val="0"/>
              <w:adjustRightInd w:val="0"/>
              <w:rPr>
                <w:b/>
                <w:sz w:val="24"/>
                <w:szCs w:val="24"/>
              </w:rPr>
            </w:pPr>
            <w:r w:rsidRPr="008F0A70">
              <w:rPr>
                <w:b/>
                <w:sz w:val="24"/>
                <w:szCs w:val="24"/>
                <w:u w:val="single"/>
              </w:rPr>
              <w:t>Etape 3</w:t>
            </w:r>
            <w:r w:rsidRPr="008F0A70">
              <w:rPr>
                <w:b/>
                <w:sz w:val="24"/>
                <w:szCs w:val="24"/>
              </w:rPr>
              <w:t> : (travail individuel et validation collective)</w:t>
            </w:r>
          </w:p>
          <w:p w:rsidR="00F03853" w:rsidRPr="008F0A70" w:rsidRDefault="00F03853" w:rsidP="006F4AC6">
            <w:pPr>
              <w:autoSpaceDE w:val="0"/>
              <w:autoSpaceDN w:val="0"/>
              <w:adjustRightInd w:val="0"/>
              <w:rPr>
                <w:sz w:val="24"/>
                <w:szCs w:val="24"/>
              </w:rPr>
            </w:pPr>
            <w:r w:rsidRPr="008F0A70">
              <w:rPr>
                <w:rFonts w:ascii="Calibri" w:hAnsi="Calibri" w:cs="Calibri"/>
                <w:b/>
                <w:bCs/>
                <w:color w:val="000000"/>
                <w:sz w:val="24"/>
                <w:szCs w:val="24"/>
              </w:rPr>
              <w:t xml:space="preserve">« </w:t>
            </w:r>
            <w:r w:rsidRPr="008F0A70">
              <w:rPr>
                <w:rFonts w:ascii="Calibri" w:hAnsi="Calibri" w:cs="Calibri"/>
                <w:color w:val="000000"/>
                <w:sz w:val="24"/>
                <w:szCs w:val="24"/>
              </w:rPr>
              <w:t xml:space="preserve">Voici le plateau, il comprend deux parties. Je place une carte sur la partie haute du plateau. Quand vous reviendrez, vous poserez vos jetons sur la partie basse du plateau et vous devrez dire, avant de placer vos jetons sur les carrés, si vous pensez que c’est juste ou faux et pourquoi. </w:t>
            </w:r>
            <w:r>
              <w:rPr>
                <w:rFonts w:ascii="Calibri" w:hAnsi="Calibri" w:cs="Calibri"/>
                <w:color w:val="000000"/>
                <w:sz w:val="24"/>
                <w:szCs w:val="24"/>
              </w:rPr>
              <w:t>Je vous donne une boîte pour transporter vos jetons.</w:t>
            </w:r>
            <w:r w:rsidRPr="008F0A70">
              <w:rPr>
                <w:rFonts w:ascii="Calibri" w:hAnsi="Calibri" w:cs="Calibri"/>
                <w:color w:val="000000"/>
                <w:sz w:val="24"/>
                <w:szCs w:val="24"/>
              </w:rPr>
              <w:t>»</w:t>
            </w:r>
          </w:p>
        </w:tc>
      </w:tr>
      <w:tr w:rsidR="00F03853" w:rsidTr="00361395">
        <w:tc>
          <w:tcPr>
            <w:tcW w:w="1843" w:type="dxa"/>
          </w:tcPr>
          <w:p w:rsidR="00F03853" w:rsidRPr="008F0A70" w:rsidRDefault="00F03853" w:rsidP="00361395">
            <w:pPr>
              <w:rPr>
                <w:b/>
                <w:sz w:val="32"/>
                <w:szCs w:val="32"/>
              </w:rPr>
            </w:pPr>
            <w:r>
              <w:lastRenderedPageBreak/>
              <w:br w:type="page"/>
            </w:r>
            <w:r>
              <w:rPr>
                <w:b/>
                <w:sz w:val="32"/>
                <w:szCs w:val="32"/>
              </w:rPr>
              <w:t>Séquence 2</w:t>
            </w:r>
          </w:p>
        </w:tc>
        <w:tc>
          <w:tcPr>
            <w:tcW w:w="8647" w:type="dxa"/>
          </w:tcPr>
          <w:p w:rsidR="00F03853" w:rsidRPr="008F0A70" w:rsidRDefault="00F03853" w:rsidP="00361395">
            <w:pPr>
              <w:autoSpaceDE w:val="0"/>
              <w:autoSpaceDN w:val="0"/>
              <w:adjustRightInd w:val="0"/>
              <w:rPr>
                <w:rFonts w:ascii="Calibri" w:hAnsi="Calibri" w:cs="Calibri"/>
                <w:b/>
                <w:color w:val="000000"/>
                <w:sz w:val="24"/>
                <w:szCs w:val="24"/>
              </w:rPr>
            </w:pPr>
            <w:r w:rsidRPr="008F0A70">
              <w:rPr>
                <w:rFonts w:ascii="Calibri" w:hAnsi="Calibri" w:cs="Calibri"/>
                <w:b/>
                <w:color w:val="000000"/>
                <w:sz w:val="24"/>
                <w:szCs w:val="24"/>
                <w:u w:val="single"/>
              </w:rPr>
              <w:t>Etape 1</w:t>
            </w:r>
            <w:r w:rsidRPr="008F0A70">
              <w:rPr>
                <w:rFonts w:ascii="Calibri" w:hAnsi="Calibri" w:cs="Calibri"/>
                <w:b/>
                <w:color w:val="000000"/>
                <w:sz w:val="24"/>
                <w:szCs w:val="24"/>
              </w:rPr>
              <w:t> : (travail en binômes homogènes et validation collective)</w:t>
            </w:r>
          </w:p>
          <w:p w:rsidR="00F03853" w:rsidRPr="008F0A70" w:rsidRDefault="00F03853" w:rsidP="00361395">
            <w:pPr>
              <w:autoSpaceDE w:val="0"/>
              <w:autoSpaceDN w:val="0"/>
              <w:adjustRightInd w:val="0"/>
              <w:rPr>
                <w:rFonts w:ascii="Calibri" w:hAnsi="Calibri" w:cs="Calibri"/>
                <w:color w:val="000000"/>
                <w:sz w:val="24"/>
                <w:szCs w:val="24"/>
              </w:rPr>
            </w:pPr>
            <w:r w:rsidRPr="008F0A70">
              <w:rPr>
                <w:rFonts w:ascii="Calibri" w:hAnsi="Calibri" w:cs="Calibri"/>
                <w:color w:val="000000"/>
                <w:sz w:val="24"/>
                <w:szCs w:val="24"/>
              </w:rPr>
              <w:t>« Aujourd’hui</w:t>
            </w:r>
            <w:r w:rsidR="006F4AC6">
              <w:rPr>
                <w:rFonts w:ascii="Calibri" w:hAnsi="Calibri" w:cs="Calibri"/>
                <w:color w:val="000000"/>
                <w:sz w:val="24"/>
                <w:szCs w:val="24"/>
              </w:rPr>
              <w:t>,</w:t>
            </w:r>
            <w:r w:rsidRPr="008F0A70">
              <w:rPr>
                <w:rFonts w:ascii="Calibri" w:hAnsi="Calibri" w:cs="Calibri"/>
                <w:color w:val="000000"/>
                <w:sz w:val="24"/>
                <w:szCs w:val="24"/>
              </w:rPr>
              <w:t xml:space="preserve"> je vous donne de nouvelles cartes bleues</w:t>
            </w:r>
            <w:r>
              <w:rPr>
                <w:rFonts w:ascii="Calibri" w:hAnsi="Calibri" w:cs="Calibri"/>
                <w:color w:val="000000"/>
                <w:sz w:val="24"/>
                <w:szCs w:val="24"/>
              </w:rPr>
              <w:t xml:space="preserve"> (jeu n°2</w:t>
            </w:r>
            <w:r w:rsidR="006F4AC6">
              <w:rPr>
                <w:rFonts w:ascii="Calibri" w:hAnsi="Calibri" w:cs="Calibri"/>
                <w:color w:val="000000"/>
                <w:sz w:val="24"/>
                <w:szCs w:val="24"/>
              </w:rPr>
              <w:t xml:space="preserve"> bleu</w:t>
            </w:r>
            <w:r>
              <w:rPr>
                <w:rFonts w:ascii="Calibri" w:hAnsi="Calibri" w:cs="Calibri"/>
                <w:color w:val="000000"/>
                <w:sz w:val="24"/>
                <w:szCs w:val="24"/>
              </w:rPr>
              <w:t>)</w:t>
            </w:r>
            <w:r w:rsidRPr="008F0A70">
              <w:rPr>
                <w:rFonts w:ascii="Calibri" w:hAnsi="Calibri" w:cs="Calibri"/>
                <w:color w:val="000000"/>
                <w:sz w:val="24"/>
                <w:szCs w:val="24"/>
              </w:rPr>
              <w:t xml:space="preserve">, mais la </w:t>
            </w:r>
            <w:r>
              <w:rPr>
                <w:rFonts w:ascii="Calibri" w:hAnsi="Calibri" w:cs="Calibri"/>
                <w:color w:val="000000"/>
                <w:sz w:val="24"/>
                <w:szCs w:val="24"/>
              </w:rPr>
              <w:t>consigne est</w:t>
            </w:r>
            <w:r w:rsidRPr="008F0A70">
              <w:rPr>
                <w:rFonts w:ascii="Calibri" w:hAnsi="Calibri" w:cs="Calibri"/>
                <w:color w:val="000000"/>
                <w:sz w:val="24"/>
                <w:szCs w:val="24"/>
              </w:rPr>
              <w:t xml:space="preserve"> la même. La carte est posée sur le haut du plateau et votre travail est de recouvrir tous les carrés de la carte avec des jetons. </w:t>
            </w:r>
          </w:p>
          <w:p w:rsidR="00F03853" w:rsidRPr="008F0A70" w:rsidRDefault="00F03853" w:rsidP="00361395">
            <w:pPr>
              <w:autoSpaceDE w:val="0"/>
              <w:autoSpaceDN w:val="0"/>
              <w:adjustRightInd w:val="0"/>
              <w:rPr>
                <w:rFonts w:ascii="Calibri" w:hAnsi="Calibri" w:cs="Calibri"/>
                <w:color w:val="000000"/>
                <w:sz w:val="24"/>
                <w:szCs w:val="24"/>
              </w:rPr>
            </w:pPr>
            <w:r w:rsidRPr="008F0A70">
              <w:rPr>
                <w:rFonts w:ascii="Calibri" w:hAnsi="Calibri" w:cs="Calibri"/>
                <w:color w:val="000000"/>
                <w:sz w:val="24"/>
                <w:szCs w:val="24"/>
              </w:rPr>
              <w:t xml:space="preserve">Vous observez bien la carte, vous vous mettez d’accord et l’un </w:t>
            </w:r>
            <w:r w:rsidR="006E0AB4">
              <w:rPr>
                <w:rFonts w:ascii="Calibri" w:hAnsi="Calibri" w:cs="Calibri"/>
                <w:color w:val="000000"/>
                <w:sz w:val="24"/>
                <w:szCs w:val="24"/>
              </w:rPr>
              <w:t>des deux</w:t>
            </w:r>
            <w:r w:rsidRPr="008F0A70">
              <w:rPr>
                <w:rFonts w:ascii="Calibri" w:hAnsi="Calibri" w:cs="Calibri"/>
                <w:color w:val="000000"/>
                <w:sz w:val="24"/>
                <w:szCs w:val="24"/>
              </w:rPr>
              <w:t xml:space="preserve"> va chercher les jetons qu’il</w:t>
            </w:r>
            <w:r>
              <w:rPr>
                <w:rFonts w:ascii="Calibri" w:hAnsi="Calibri" w:cs="Calibri"/>
                <w:color w:val="000000"/>
                <w:sz w:val="24"/>
                <w:szCs w:val="24"/>
              </w:rPr>
              <w:t xml:space="preserve"> faut pour recouvrir les carrés. A</w:t>
            </w:r>
            <w:r w:rsidRPr="008F0A70">
              <w:rPr>
                <w:rFonts w:ascii="Calibri" w:hAnsi="Calibri" w:cs="Calibri"/>
                <w:color w:val="000000"/>
                <w:sz w:val="24"/>
                <w:szCs w:val="24"/>
              </w:rPr>
              <w:t xml:space="preserve">ttention juste ce qu’il faut, pas plus, pas moins. Vous n’aurez droit qu’à un seul voyage. Vous poserez vos jetons sur la partie basse du plateau et vous devrez dire, avant de les placer sur les carrés, si vous pensez que ce sera juste ou faux et pourquoi. </w:t>
            </w:r>
            <w:r>
              <w:rPr>
                <w:rFonts w:ascii="Calibri" w:hAnsi="Calibri" w:cs="Calibri"/>
                <w:color w:val="000000"/>
                <w:sz w:val="24"/>
                <w:szCs w:val="24"/>
              </w:rPr>
              <w:t>Je vous donne une boîte pour transporter vos jetons.</w:t>
            </w:r>
            <w:r w:rsidRPr="008F0A70">
              <w:rPr>
                <w:rFonts w:ascii="Calibri" w:hAnsi="Calibri" w:cs="Calibri"/>
                <w:color w:val="000000"/>
                <w:sz w:val="24"/>
                <w:szCs w:val="24"/>
              </w:rPr>
              <w:t>»</w:t>
            </w:r>
          </w:p>
          <w:p w:rsidR="00F03853" w:rsidRPr="008F0A70" w:rsidRDefault="00F03853" w:rsidP="00361395">
            <w:pPr>
              <w:autoSpaceDE w:val="0"/>
              <w:autoSpaceDN w:val="0"/>
              <w:adjustRightInd w:val="0"/>
              <w:rPr>
                <w:rFonts w:ascii="Calibri" w:hAnsi="Calibri" w:cs="Calibri"/>
                <w:color w:val="000000"/>
                <w:sz w:val="24"/>
                <w:szCs w:val="24"/>
              </w:rPr>
            </w:pPr>
          </w:p>
          <w:p w:rsidR="00F03853" w:rsidRPr="008F0A70" w:rsidRDefault="00F03853" w:rsidP="00361395">
            <w:pPr>
              <w:autoSpaceDE w:val="0"/>
              <w:autoSpaceDN w:val="0"/>
              <w:adjustRightInd w:val="0"/>
              <w:rPr>
                <w:b/>
                <w:bCs/>
                <w:sz w:val="24"/>
                <w:szCs w:val="24"/>
              </w:rPr>
            </w:pPr>
            <w:r w:rsidRPr="008F0A70">
              <w:rPr>
                <w:rFonts w:ascii="Calibri" w:hAnsi="Calibri" w:cs="Calibri"/>
                <w:b/>
                <w:color w:val="000000"/>
                <w:sz w:val="24"/>
                <w:szCs w:val="24"/>
                <w:u w:val="single"/>
              </w:rPr>
              <w:t>Etape 2</w:t>
            </w:r>
            <w:r w:rsidRPr="008F0A70">
              <w:rPr>
                <w:rFonts w:ascii="Calibri" w:hAnsi="Calibri" w:cs="Calibri"/>
                <w:b/>
                <w:color w:val="000000"/>
                <w:sz w:val="24"/>
                <w:szCs w:val="24"/>
              </w:rPr>
              <w:t> : (travail en binômes homogènes et validation collective)</w:t>
            </w:r>
            <w:r w:rsidRPr="008F0A70">
              <w:rPr>
                <w:b/>
                <w:bCs/>
                <w:sz w:val="24"/>
                <w:szCs w:val="24"/>
              </w:rPr>
              <w:t xml:space="preserve"> </w:t>
            </w:r>
          </w:p>
          <w:p w:rsidR="00F03853" w:rsidRPr="008F0A70" w:rsidRDefault="00F03853" w:rsidP="00361395">
            <w:pPr>
              <w:autoSpaceDE w:val="0"/>
              <w:autoSpaceDN w:val="0"/>
              <w:adjustRightInd w:val="0"/>
              <w:rPr>
                <w:sz w:val="24"/>
                <w:szCs w:val="24"/>
              </w:rPr>
            </w:pPr>
            <w:r w:rsidRPr="008F0A70">
              <w:rPr>
                <w:b/>
                <w:bCs/>
                <w:sz w:val="24"/>
                <w:szCs w:val="24"/>
              </w:rPr>
              <w:t xml:space="preserve">« </w:t>
            </w:r>
            <w:r w:rsidRPr="008F0A70">
              <w:rPr>
                <w:sz w:val="24"/>
                <w:szCs w:val="24"/>
              </w:rPr>
              <w:t>Maintenant</w:t>
            </w:r>
            <w:r w:rsidR="006F4AC6">
              <w:rPr>
                <w:sz w:val="24"/>
                <w:szCs w:val="24"/>
              </w:rPr>
              <w:t>,</w:t>
            </w:r>
            <w:r w:rsidRPr="008F0A70">
              <w:rPr>
                <w:sz w:val="24"/>
                <w:szCs w:val="24"/>
              </w:rPr>
              <w:t xml:space="preserve"> </w:t>
            </w:r>
            <w:r>
              <w:rPr>
                <w:sz w:val="24"/>
                <w:szCs w:val="24"/>
              </w:rPr>
              <w:t>j</w:t>
            </w:r>
            <w:r w:rsidRPr="008F0A70">
              <w:rPr>
                <w:sz w:val="24"/>
                <w:szCs w:val="24"/>
              </w:rPr>
              <w:t>e vous donne une autre carte bleue. Avant de partir vous me direz combien vous allez chercher de jetons.</w:t>
            </w:r>
            <w:r>
              <w:rPr>
                <w:sz w:val="24"/>
                <w:szCs w:val="24"/>
              </w:rPr>
              <w:t xml:space="preserve"> </w:t>
            </w:r>
            <w:r>
              <w:rPr>
                <w:rFonts w:ascii="Calibri" w:hAnsi="Calibri" w:cs="Calibri"/>
                <w:color w:val="000000"/>
                <w:sz w:val="24"/>
                <w:szCs w:val="24"/>
              </w:rPr>
              <w:t>Je vous donne une boîte pour transporter vos jetons.</w:t>
            </w:r>
            <w:r w:rsidRPr="008F0A70">
              <w:rPr>
                <w:rFonts w:ascii="Calibri" w:hAnsi="Calibri" w:cs="Calibri"/>
                <w:color w:val="000000"/>
                <w:sz w:val="24"/>
                <w:szCs w:val="24"/>
              </w:rPr>
              <w:t xml:space="preserve"> </w:t>
            </w:r>
            <w:r w:rsidRPr="008F0A70">
              <w:rPr>
                <w:sz w:val="24"/>
                <w:szCs w:val="24"/>
              </w:rPr>
              <w:t>»</w:t>
            </w:r>
          </w:p>
          <w:p w:rsidR="00F03853" w:rsidRPr="008F0A70" w:rsidRDefault="00F03853" w:rsidP="00361395">
            <w:pPr>
              <w:autoSpaceDE w:val="0"/>
              <w:autoSpaceDN w:val="0"/>
              <w:adjustRightInd w:val="0"/>
              <w:rPr>
                <w:sz w:val="24"/>
                <w:szCs w:val="24"/>
              </w:rPr>
            </w:pPr>
          </w:p>
          <w:p w:rsidR="00F03853" w:rsidRPr="008F0A70" w:rsidRDefault="00F03853" w:rsidP="00361395">
            <w:pPr>
              <w:autoSpaceDE w:val="0"/>
              <w:autoSpaceDN w:val="0"/>
              <w:adjustRightInd w:val="0"/>
              <w:rPr>
                <w:b/>
                <w:sz w:val="24"/>
                <w:szCs w:val="24"/>
              </w:rPr>
            </w:pPr>
            <w:r w:rsidRPr="008F0A70">
              <w:rPr>
                <w:b/>
                <w:sz w:val="24"/>
                <w:szCs w:val="24"/>
                <w:u w:val="single"/>
              </w:rPr>
              <w:t>Etape 3</w:t>
            </w:r>
            <w:r w:rsidRPr="008F0A70">
              <w:rPr>
                <w:b/>
                <w:sz w:val="24"/>
                <w:szCs w:val="24"/>
              </w:rPr>
              <w:t xml:space="preserve"> : </w:t>
            </w:r>
            <w:r w:rsidRPr="008F0A70">
              <w:rPr>
                <w:rFonts w:ascii="Calibri" w:hAnsi="Calibri" w:cs="Calibri"/>
                <w:b/>
                <w:color w:val="000000"/>
                <w:sz w:val="24"/>
                <w:szCs w:val="24"/>
              </w:rPr>
              <w:t>(travail en binômes homogènes et validation collective)</w:t>
            </w:r>
          </w:p>
          <w:p w:rsidR="00F03853" w:rsidRPr="008F0A70" w:rsidRDefault="00F03853" w:rsidP="00361395">
            <w:pPr>
              <w:autoSpaceDE w:val="0"/>
              <w:autoSpaceDN w:val="0"/>
              <w:adjustRightInd w:val="0"/>
              <w:rPr>
                <w:sz w:val="24"/>
                <w:szCs w:val="24"/>
              </w:rPr>
            </w:pPr>
            <w:r w:rsidRPr="008F0A70">
              <w:rPr>
                <w:b/>
                <w:bCs/>
                <w:sz w:val="24"/>
                <w:szCs w:val="24"/>
              </w:rPr>
              <w:t xml:space="preserve">« </w:t>
            </w:r>
            <w:r w:rsidRPr="008F0A70">
              <w:rPr>
                <w:sz w:val="24"/>
                <w:szCs w:val="24"/>
              </w:rPr>
              <w:t>Maintenant</w:t>
            </w:r>
            <w:r w:rsidR="006F4AC6">
              <w:rPr>
                <w:sz w:val="24"/>
                <w:szCs w:val="24"/>
              </w:rPr>
              <w:t>,</w:t>
            </w:r>
            <w:r w:rsidRPr="008F0A70">
              <w:rPr>
                <w:sz w:val="24"/>
                <w:szCs w:val="24"/>
              </w:rPr>
              <w:t xml:space="preserve"> </w:t>
            </w:r>
            <w:r>
              <w:rPr>
                <w:sz w:val="24"/>
                <w:szCs w:val="24"/>
              </w:rPr>
              <w:t>j</w:t>
            </w:r>
            <w:r w:rsidRPr="008F0A70">
              <w:rPr>
                <w:sz w:val="24"/>
                <w:szCs w:val="24"/>
              </w:rPr>
              <w:t>e vous donne une autre carte bleue. Avant de partir vous me direz combien vous allez chercher de jetons. Je vous donne un crayon si vous le voulez</w:t>
            </w:r>
            <w:r>
              <w:rPr>
                <w:sz w:val="24"/>
                <w:szCs w:val="24"/>
              </w:rPr>
              <w:t xml:space="preserve"> et une boîte</w:t>
            </w:r>
            <w:r w:rsidRPr="008F0A70">
              <w:rPr>
                <w:sz w:val="24"/>
                <w:szCs w:val="24"/>
              </w:rPr>
              <w:t>. » (Le matériel est toujours le même mais on peut mettre à disposition un crayon pour ceux qui souhaitent pouvoir, peut-être, distinguer par marquage les éléments déjà comptés des autres</w:t>
            </w:r>
            <w:r>
              <w:rPr>
                <w:sz w:val="24"/>
                <w:szCs w:val="24"/>
              </w:rPr>
              <w:t>. Plastifier préalablement votre matériel pour pouvoir le réutiliser plusieurs fois)</w:t>
            </w:r>
          </w:p>
          <w:p w:rsidR="00F03853" w:rsidRPr="008F0A70" w:rsidRDefault="00F03853" w:rsidP="00361395">
            <w:pPr>
              <w:autoSpaceDE w:val="0"/>
              <w:autoSpaceDN w:val="0"/>
              <w:adjustRightInd w:val="0"/>
              <w:rPr>
                <w:b/>
                <w:sz w:val="24"/>
                <w:szCs w:val="24"/>
                <w:u w:val="single"/>
              </w:rPr>
            </w:pPr>
          </w:p>
        </w:tc>
      </w:tr>
      <w:tr w:rsidR="00F03853" w:rsidTr="00361395">
        <w:tc>
          <w:tcPr>
            <w:tcW w:w="1843" w:type="dxa"/>
          </w:tcPr>
          <w:p w:rsidR="00F03853" w:rsidRDefault="00F03853" w:rsidP="00361395">
            <w:pPr>
              <w:rPr>
                <w:b/>
                <w:sz w:val="32"/>
                <w:szCs w:val="32"/>
              </w:rPr>
            </w:pPr>
            <w:r>
              <w:rPr>
                <w:b/>
                <w:sz w:val="32"/>
                <w:szCs w:val="32"/>
              </w:rPr>
              <w:t>Séquence 3</w:t>
            </w:r>
          </w:p>
        </w:tc>
        <w:tc>
          <w:tcPr>
            <w:tcW w:w="8647" w:type="dxa"/>
          </w:tcPr>
          <w:p w:rsidR="00F03853" w:rsidRPr="006A1A35" w:rsidRDefault="00F03853" w:rsidP="00361395">
            <w:pPr>
              <w:autoSpaceDE w:val="0"/>
              <w:autoSpaceDN w:val="0"/>
              <w:adjustRightInd w:val="0"/>
              <w:rPr>
                <w:rFonts w:ascii="Calibri" w:hAnsi="Calibri" w:cs="Calibri"/>
                <w:b/>
                <w:color w:val="000000"/>
                <w:sz w:val="24"/>
                <w:szCs w:val="24"/>
              </w:rPr>
            </w:pPr>
            <w:r w:rsidRPr="006A1A35">
              <w:rPr>
                <w:b/>
                <w:sz w:val="24"/>
                <w:szCs w:val="24"/>
                <w:u w:val="single"/>
              </w:rPr>
              <w:t>Etape 1</w:t>
            </w:r>
            <w:r w:rsidRPr="006A1A35">
              <w:rPr>
                <w:b/>
                <w:sz w:val="24"/>
                <w:szCs w:val="24"/>
              </w:rPr>
              <w:t xml:space="preserve"> : </w:t>
            </w:r>
            <w:r w:rsidRPr="006A1A35">
              <w:rPr>
                <w:rFonts w:ascii="Calibri" w:hAnsi="Calibri" w:cs="Calibri"/>
                <w:b/>
                <w:color w:val="000000"/>
                <w:sz w:val="24"/>
                <w:szCs w:val="24"/>
              </w:rPr>
              <w:t>(travail en binômes homogènes et validation collective)</w:t>
            </w:r>
          </w:p>
          <w:p w:rsidR="00F03853" w:rsidRPr="008F0A70" w:rsidRDefault="00F03853" w:rsidP="00361395">
            <w:pPr>
              <w:pStyle w:val="Default"/>
            </w:pPr>
            <w:r w:rsidRPr="008F0A70">
              <w:t>« Votre travail est le même que dans la séance précédente, vous devez recouvrir tous les carrés de la carte verte</w:t>
            </w:r>
            <w:r>
              <w:t xml:space="preserve"> (jeu n°3)</w:t>
            </w:r>
            <w:r w:rsidRPr="008F0A70">
              <w:t xml:space="preserve"> avec des jetons. Pour réussir ce travail, vous observez bien la carte, vous vous mettez d’accord et l’un </w:t>
            </w:r>
            <w:r w:rsidR="006E0AB4">
              <w:t>des deux</w:t>
            </w:r>
            <w:r w:rsidRPr="008F0A70">
              <w:t xml:space="preserve"> va chercher les jetons qu’il faut pour recouvrir les carrés</w:t>
            </w:r>
            <w:r>
              <w:t>. A</w:t>
            </w:r>
            <w:r w:rsidRPr="008F0A70">
              <w:t xml:space="preserve">ttention juste ce qu’il faut, pas plus, pas moins. </w:t>
            </w:r>
          </w:p>
          <w:p w:rsidR="00F03853" w:rsidRPr="008F0A70" w:rsidRDefault="00F03853" w:rsidP="00361395">
            <w:pPr>
              <w:pStyle w:val="Default"/>
            </w:pPr>
            <w:r w:rsidRPr="008F0A70">
              <w:t xml:space="preserve">Vous poserez vos jetons sur la partie basse du plateau et vous devrez dire, avant de les placer sur les carrés, si vous pensez que ce sera juste ou faux et pourquoi. </w:t>
            </w:r>
          </w:p>
          <w:p w:rsidR="00F03853" w:rsidRPr="008F0A70" w:rsidRDefault="00F03853" w:rsidP="00361395">
            <w:pPr>
              <w:autoSpaceDE w:val="0"/>
              <w:autoSpaceDN w:val="0"/>
              <w:adjustRightInd w:val="0"/>
              <w:rPr>
                <w:sz w:val="24"/>
                <w:szCs w:val="24"/>
              </w:rPr>
            </w:pPr>
            <w:r w:rsidRPr="008F0A70">
              <w:rPr>
                <w:sz w:val="24"/>
                <w:szCs w:val="24"/>
              </w:rPr>
              <w:t>Avant de partir vous me direz combien vous allez chercher de jetons. Je vous donne un crayon, si vous en avez besoin pour compter le nombre de jetons et une boîte pour rapporter les jetons. »</w:t>
            </w:r>
          </w:p>
          <w:p w:rsidR="00F03853" w:rsidRPr="008F0A70" w:rsidRDefault="00F03853" w:rsidP="00361395">
            <w:pPr>
              <w:autoSpaceDE w:val="0"/>
              <w:autoSpaceDN w:val="0"/>
              <w:adjustRightInd w:val="0"/>
              <w:rPr>
                <w:sz w:val="24"/>
                <w:szCs w:val="24"/>
              </w:rPr>
            </w:pPr>
          </w:p>
          <w:p w:rsidR="00F03853" w:rsidRPr="006A39F1" w:rsidRDefault="00F03853" w:rsidP="00361395">
            <w:pPr>
              <w:autoSpaceDE w:val="0"/>
              <w:autoSpaceDN w:val="0"/>
              <w:adjustRightInd w:val="0"/>
              <w:rPr>
                <w:rFonts w:ascii="Calibri" w:hAnsi="Calibri" w:cs="Calibri"/>
                <w:b/>
                <w:color w:val="000000"/>
                <w:sz w:val="24"/>
                <w:szCs w:val="24"/>
              </w:rPr>
            </w:pPr>
            <w:r w:rsidRPr="006A39F1">
              <w:rPr>
                <w:rFonts w:ascii="Calibri" w:hAnsi="Calibri" w:cs="Calibri"/>
                <w:b/>
                <w:color w:val="000000"/>
                <w:sz w:val="24"/>
                <w:szCs w:val="24"/>
                <w:u w:val="single"/>
              </w:rPr>
              <w:t>Etape 2</w:t>
            </w:r>
            <w:r w:rsidRPr="006A39F1">
              <w:rPr>
                <w:rFonts w:ascii="Calibri" w:hAnsi="Calibri" w:cs="Calibri"/>
                <w:b/>
                <w:color w:val="000000"/>
                <w:sz w:val="24"/>
                <w:szCs w:val="24"/>
              </w:rPr>
              <w:t> : (travail individuel)</w:t>
            </w:r>
          </w:p>
          <w:p w:rsidR="00F03853" w:rsidRPr="008F0A70" w:rsidRDefault="00F03853" w:rsidP="00361395">
            <w:pPr>
              <w:autoSpaceDE w:val="0"/>
              <w:autoSpaceDN w:val="0"/>
              <w:adjustRightInd w:val="0"/>
              <w:rPr>
                <w:sz w:val="24"/>
                <w:szCs w:val="24"/>
              </w:rPr>
            </w:pPr>
            <w:r w:rsidRPr="008F0A70">
              <w:rPr>
                <w:sz w:val="24"/>
                <w:szCs w:val="24"/>
              </w:rPr>
              <w:t>« Cette fois vous allez travailler seul ; vous choisirez vos cartes et vous irez chercher le bon nombre de jetons.</w:t>
            </w:r>
            <w:r>
              <w:rPr>
                <w:sz w:val="24"/>
                <w:szCs w:val="24"/>
              </w:rPr>
              <w:t xml:space="preserve"> </w:t>
            </w:r>
            <w:r>
              <w:rPr>
                <w:rFonts w:ascii="Calibri" w:hAnsi="Calibri" w:cs="Calibri"/>
                <w:color w:val="000000"/>
                <w:sz w:val="24"/>
                <w:szCs w:val="24"/>
              </w:rPr>
              <w:t>Je vous donne une boîte pour transporter vos jetons.</w:t>
            </w:r>
            <w:r w:rsidRPr="008F0A70">
              <w:rPr>
                <w:rFonts w:ascii="Calibri" w:hAnsi="Calibri" w:cs="Calibri"/>
                <w:color w:val="000000"/>
                <w:sz w:val="24"/>
                <w:szCs w:val="24"/>
              </w:rPr>
              <w:t xml:space="preserve"> </w:t>
            </w:r>
            <w:r w:rsidRPr="008F0A70">
              <w:rPr>
                <w:sz w:val="24"/>
                <w:szCs w:val="24"/>
              </w:rPr>
              <w:t>»</w:t>
            </w:r>
          </w:p>
          <w:p w:rsidR="00F03853" w:rsidRPr="008F0A70" w:rsidRDefault="00F03853" w:rsidP="00361395">
            <w:pPr>
              <w:autoSpaceDE w:val="0"/>
              <w:autoSpaceDN w:val="0"/>
              <w:adjustRightInd w:val="0"/>
              <w:rPr>
                <w:rFonts w:ascii="Calibri" w:hAnsi="Calibri" w:cs="Calibri"/>
                <w:b/>
                <w:color w:val="000000"/>
                <w:sz w:val="24"/>
                <w:szCs w:val="24"/>
                <w:u w:val="single"/>
              </w:rPr>
            </w:pPr>
          </w:p>
        </w:tc>
      </w:tr>
      <w:tr w:rsidR="00F03853" w:rsidTr="00361395">
        <w:tc>
          <w:tcPr>
            <w:tcW w:w="1843" w:type="dxa"/>
          </w:tcPr>
          <w:p w:rsidR="00F03853" w:rsidRDefault="00F03853" w:rsidP="00361395">
            <w:pPr>
              <w:rPr>
                <w:b/>
                <w:sz w:val="32"/>
                <w:szCs w:val="32"/>
              </w:rPr>
            </w:pPr>
            <w:r>
              <w:rPr>
                <w:b/>
                <w:sz w:val="32"/>
                <w:szCs w:val="32"/>
              </w:rPr>
              <w:t>Séquence 4</w:t>
            </w:r>
          </w:p>
        </w:tc>
        <w:tc>
          <w:tcPr>
            <w:tcW w:w="8647" w:type="dxa"/>
          </w:tcPr>
          <w:p w:rsidR="00F03853" w:rsidRPr="006A39F1" w:rsidRDefault="00F03853" w:rsidP="00361395">
            <w:pPr>
              <w:autoSpaceDE w:val="0"/>
              <w:autoSpaceDN w:val="0"/>
              <w:adjustRightInd w:val="0"/>
              <w:rPr>
                <w:b/>
                <w:sz w:val="24"/>
                <w:szCs w:val="24"/>
              </w:rPr>
            </w:pPr>
            <w:r w:rsidRPr="006A39F1">
              <w:rPr>
                <w:b/>
                <w:sz w:val="24"/>
                <w:szCs w:val="24"/>
                <w:u w:val="single"/>
              </w:rPr>
              <w:t>Etape 1</w:t>
            </w:r>
            <w:r w:rsidRPr="006A39F1">
              <w:rPr>
                <w:b/>
                <w:sz w:val="24"/>
                <w:szCs w:val="24"/>
              </w:rPr>
              <w:t xml:space="preserve"> : </w:t>
            </w:r>
            <w:r w:rsidRPr="006A39F1">
              <w:rPr>
                <w:rFonts w:ascii="Calibri" w:hAnsi="Calibri" w:cs="Calibri"/>
                <w:b/>
                <w:color w:val="000000"/>
                <w:sz w:val="24"/>
                <w:szCs w:val="24"/>
              </w:rPr>
              <w:t xml:space="preserve">(travail en binômes homogènes et validation collective) </w:t>
            </w:r>
          </w:p>
          <w:p w:rsidR="00F03853" w:rsidRPr="008F0A70" w:rsidRDefault="00F03853" w:rsidP="00361395">
            <w:pPr>
              <w:pStyle w:val="Default"/>
            </w:pPr>
            <w:r w:rsidRPr="008F0A70">
              <w:rPr>
                <w:b/>
                <w:bCs/>
              </w:rPr>
              <w:t>«</w:t>
            </w:r>
            <w:r>
              <w:rPr>
                <w:b/>
                <w:bCs/>
              </w:rPr>
              <w:t>V</w:t>
            </w:r>
            <w:r w:rsidRPr="008F0A70">
              <w:t>ous devez recouvrir tous les carrés de la carte avec des jetons mais cette fois</w:t>
            </w:r>
            <w:r>
              <w:t>-</w:t>
            </w:r>
            <w:r w:rsidRPr="008F0A70">
              <w:t>ci, il y aura un seul d’entre vous deux qui regardera la carte, l’autre</w:t>
            </w:r>
            <w:r>
              <w:t>, le banquier,</w:t>
            </w:r>
            <w:r w:rsidRPr="008F0A70">
              <w:t xml:space="preserve"> sera à la table des jetons. Celui qui regardera la carte devra expliquer </w:t>
            </w:r>
            <w:r>
              <w:t>au banquier</w:t>
            </w:r>
            <w:r w:rsidRPr="008F0A70">
              <w:t xml:space="preserve"> </w:t>
            </w:r>
            <w:r>
              <w:t xml:space="preserve">ce </w:t>
            </w:r>
            <w:r w:rsidR="006E0AB4">
              <w:t>dont il a besoin</w:t>
            </w:r>
            <w:r w:rsidRPr="008F0A70">
              <w:t xml:space="preserve"> pour recouvrir tous les carrés de la carte. Attention juste ce qu’il faut, pas plus, pas moins, autant de jetons que de carrés</w:t>
            </w:r>
            <w:r w:rsidR="006E0AB4">
              <w:t>. C</w:t>
            </w:r>
            <w:r w:rsidRPr="008F0A70">
              <w:t>’est le banquier qui donne</w:t>
            </w:r>
            <w:r w:rsidR="006E0AB4">
              <w:t>ra</w:t>
            </w:r>
            <w:r w:rsidRPr="008F0A70">
              <w:t xml:space="preserve"> les jetons, ce n’est pas celui qui vient les chercher ! </w:t>
            </w:r>
          </w:p>
          <w:p w:rsidR="00F03853" w:rsidRPr="008F0A70" w:rsidRDefault="00F03853" w:rsidP="00361395">
            <w:pPr>
              <w:autoSpaceDE w:val="0"/>
              <w:autoSpaceDN w:val="0"/>
              <w:adjustRightInd w:val="0"/>
              <w:rPr>
                <w:sz w:val="24"/>
                <w:szCs w:val="24"/>
              </w:rPr>
            </w:pPr>
            <w:r w:rsidRPr="008F0A70">
              <w:rPr>
                <w:sz w:val="24"/>
                <w:szCs w:val="24"/>
              </w:rPr>
              <w:lastRenderedPageBreak/>
              <w:t>Vous n’aurez droit qu’à un seul voyage et vous pourrez revenir ensemble pour vérifier sur le plateau que vous avez ramené juste ce qu’il fallait comme jetons.</w:t>
            </w:r>
            <w:r>
              <w:rPr>
                <w:sz w:val="24"/>
                <w:szCs w:val="24"/>
              </w:rPr>
              <w:t xml:space="preserve"> </w:t>
            </w:r>
            <w:r>
              <w:rPr>
                <w:rFonts w:ascii="Calibri" w:hAnsi="Calibri" w:cs="Calibri"/>
                <w:color w:val="000000"/>
                <w:sz w:val="24"/>
                <w:szCs w:val="24"/>
              </w:rPr>
              <w:t>Je vous donne une boîte pour transporter vos jetons.</w:t>
            </w:r>
            <w:r w:rsidRPr="008F0A70">
              <w:rPr>
                <w:rFonts w:ascii="Calibri" w:hAnsi="Calibri" w:cs="Calibri"/>
                <w:color w:val="000000"/>
                <w:sz w:val="24"/>
                <w:szCs w:val="24"/>
              </w:rPr>
              <w:t xml:space="preserve"> </w:t>
            </w:r>
            <w:r w:rsidRPr="008F0A70">
              <w:rPr>
                <w:sz w:val="24"/>
                <w:szCs w:val="24"/>
              </w:rPr>
              <w:t>»</w:t>
            </w:r>
          </w:p>
          <w:p w:rsidR="00F03853" w:rsidRPr="008F0A70" w:rsidRDefault="00F03853" w:rsidP="00361395">
            <w:pPr>
              <w:autoSpaceDE w:val="0"/>
              <w:autoSpaceDN w:val="0"/>
              <w:adjustRightInd w:val="0"/>
              <w:rPr>
                <w:sz w:val="24"/>
                <w:szCs w:val="24"/>
              </w:rPr>
            </w:pPr>
          </w:p>
          <w:p w:rsidR="00F03853" w:rsidRPr="006A39F1" w:rsidRDefault="00F03853" w:rsidP="00361395">
            <w:pPr>
              <w:autoSpaceDE w:val="0"/>
              <w:autoSpaceDN w:val="0"/>
              <w:adjustRightInd w:val="0"/>
              <w:rPr>
                <w:rFonts w:ascii="Calibri" w:hAnsi="Calibri" w:cs="Calibri"/>
                <w:b/>
                <w:color w:val="000000"/>
                <w:sz w:val="24"/>
                <w:szCs w:val="24"/>
              </w:rPr>
            </w:pPr>
            <w:r w:rsidRPr="006A39F1">
              <w:rPr>
                <w:b/>
                <w:sz w:val="24"/>
                <w:szCs w:val="24"/>
                <w:u w:val="single"/>
              </w:rPr>
              <w:t>Etape 2</w:t>
            </w:r>
            <w:r w:rsidRPr="006A39F1">
              <w:rPr>
                <w:b/>
                <w:sz w:val="24"/>
                <w:szCs w:val="24"/>
              </w:rPr>
              <w:t xml:space="preserve"> : </w:t>
            </w:r>
            <w:r w:rsidRPr="006A39F1">
              <w:rPr>
                <w:rFonts w:ascii="Calibri" w:hAnsi="Calibri" w:cs="Calibri"/>
                <w:b/>
                <w:color w:val="000000"/>
                <w:sz w:val="24"/>
                <w:szCs w:val="24"/>
              </w:rPr>
              <w:t>(travail en binômes homogènes et validation collective)</w:t>
            </w:r>
          </w:p>
          <w:p w:rsidR="00F03853" w:rsidRPr="008F0A70" w:rsidRDefault="00F03853" w:rsidP="00361395">
            <w:pPr>
              <w:pStyle w:val="Default"/>
            </w:pPr>
            <w:r w:rsidRPr="008F0A70">
              <w:t xml:space="preserve">« La consigne est la même mais cette fois vous n’aurez pas le droit de dire à votre banquier combien il vous faut de jetons. </w:t>
            </w:r>
          </w:p>
          <w:p w:rsidR="00F03853" w:rsidRPr="008F0A70" w:rsidRDefault="00F03853" w:rsidP="00361395">
            <w:pPr>
              <w:autoSpaceDE w:val="0"/>
              <w:autoSpaceDN w:val="0"/>
              <w:adjustRightInd w:val="0"/>
              <w:rPr>
                <w:sz w:val="24"/>
                <w:szCs w:val="24"/>
              </w:rPr>
            </w:pPr>
            <w:r w:rsidRPr="008F0A70">
              <w:rPr>
                <w:sz w:val="24"/>
                <w:szCs w:val="24"/>
              </w:rPr>
              <w:t>Comment faire pour qu’il sache combien il faut de jetons sans qu’on le lui dise ? »</w:t>
            </w:r>
            <w:r>
              <w:rPr>
                <w:sz w:val="24"/>
                <w:szCs w:val="24"/>
              </w:rPr>
              <w:t xml:space="preserve"> (le mime)</w:t>
            </w:r>
          </w:p>
          <w:p w:rsidR="00F03853" w:rsidRPr="008F0A70" w:rsidRDefault="00F03853" w:rsidP="00361395">
            <w:pPr>
              <w:autoSpaceDE w:val="0"/>
              <w:autoSpaceDN w:val="0"/>
              <w:adjustRightInd w:val="0"/>
              <w:rPr>
                <w:sz w:val="24"/>
                <w:szCs w:val="24"/>
              </w:rPr>
            </w:pPr>
          </w:p>
          <w:p w:rsidR="00F03853" w:rsidRPr="006A39F1" w:rsidRDefault="00F03853" w:rsidP="00361395">
            <w:pPr>
              <w:autoSpaceDE w:val="0"/>
              <w:autoSpaceDN w:val="0"/>
              <w:adjustRightInd w:val="0"/>
              <w:rPr>
                <w:rFonts w:ascii="Calibri" w:hAnsi="Calibri" w:cs="Calibri"/>
                <w:b/>
                <w:color w:val="000000"/>
                <w:sz w:val="24"/>
                <w:szCs w:val="24"/>
              </w:rPr>
            </w:pPr>
            <w:r w:rsidRPr="006A39F1">
              <w:rPr>
                <w:b/>
                <w:sz w:val="24"/>
                <w:szCs w:val="24"/>
                <w:u w:val="single"/>
              </w:rPr>
              <w:t>Etape 3</w:t>
            </w:r>
            <w:r w:rsidRPr="006A39F1">
              <w:rPr>
                <w:b/>
                <w:sz w:val="24"/>
                <w:szCs w:val="24"/>
              </w:rPr>
              <w:t xml:space="preserve"> : </w:t>
            </w:r>
            <w:r w:rsidRPr="006A39F1">
              <w:rPr>
                <w:rFonts w:ascii="Calibri" w:hAnsi="Calibri" w:cs="Calibri"/>
                <w:b/>
                <w:color w:val="000000"/>
                <w:sz w:val="24"/>
                <w:szCs w:val="24"/>
              </w:rPr>
              <w:t>(travail en binômes homogènes et validation collective) +crayon + feuille</w:t>
            </w:r>
          </w:p>
          <w:p w:rsidR="00F03853" w:rsidRPr="008F0A70" w:rsidRDefault="00F03853" w:rsidP="00361395">
            <w:pPr>
              <w:autoSpaceDE w:val="0"/>
              <w:autoSpaceDN w:val="0"/>
              <w:adjustRightInd w:val="0"/>
              <w:rPr>
                <w:sz w:val="24"/>
                <w:szCs w:val="24"/>
              </w:rPr>
            </w:pPr>
            <w:r w:rsidRPr="008F0A70">
              <w:rPr>
                <w:b/>
                <w:bCs/>
                <w:sz w:val="24"/>
                <w:szCs w:val="24"/>
              </w:rPr>
              <w:t xml:space="preserve">« </w:t>
            </w:r>
            <w:r w:rsidRPr="008F0A70">
              <w:rPr>
                <w:sz w:val="24"/>
                <w:szCs w:val="24"/>
              </w:rPr>
              <w:t>La consigne est la même</w:t>
            </w:r>
            <w:r w:rsidRPr="008F0A70">
              <w:rPr>
                <w:b/>
                <w:bCs/>
                <w:sz w:val="24"/>
                <w:szCs w:val="24"/>
              </w:rPr>
              <w:t xml:space="preserve">, </w:t>
            </w:r>
            <w:r w:rsidRPr="008F0A70">
              <w:rPr>
                <w:sz w:val="24"/>
                <w:szCs w:val="24"/>
              </w:rPr>
              <w:t>mais cette fois vous dessinerez votre commande à votre banquier qui devra la regarder pour vous donner le nombre juste de jetons. »</w:t>
            </w:r>
          </w:p>
          <w:p w:rsidR="00F03853" w:rsidRPr="008F0A70" w:rsidRDefault="00F03853" w:rsidP="00361395">
            <w:pPr>
              <w:autoSpaceDE w:val="0"/>
              <w:autoSpaceDN w:val="0"/>
              <w:adjustRightInd w:val="0"/>
              <w:rPr>
                <w:sz w:val="24"/>
                <w:szCs w:val="24"/>
              </w:rPr>
            </w:pPr>
          </w:p>
          <w:p w:rsidR="00F03853" w:rsidRPr="006A39F1" w:rsidRDefault="00F03853" w:rsidP="00361395">
            <w:pPr>
              <w:autoSpaceDE w:val="0"/>
              <w:autoSpaceDN w:val="0"/>
              <w:adjustRightInd w:val="0"/>
              <w:rPr>
                <w:rFonts w:ascii="Calibri" w:hAnsi="Calibri" w:cs="Calibri"/>
                <w:b/>
                <w:color w:val="000000"/>
                <w:sz w:val="24"/>
                <w:szCs w:val="24"/>
              </w:rPr>
            </w:pPr>
            <w:r w:rsidRPr="006A39F1">
              <w:rPr>
                <w:b/>
                <w:sz w:val="24"/>
                <w:szCs w:val="24"/>
                <w:u w:val="single"/>
              </w:rPr>
              <w:t>Etape 4</w:t>
            </w:r>
            <w:r w:rsidRPr="006A39F1">
              <w:rPr>
                <w:b/>
                <w:sz w:val="24"/>
                <w:szCs w:val="24"/>
              </w:rPr>
              <w:t xml:space="preserve"> : </w:t>
            </w:r>
            <w:r w:rsidRPr="006A39F1">
              <w:rPr>
                <w:rFonts w:ascii="Calibri" w:hAnsi="Calibri" w:cs="Calibri"/>
                <w:b/>
                <w:color w:val="000000"/>
                <w:sz w:val="24"/>
                <w:szCs w:val="24"/>
              </w:rPr>
              <w:t>(travail en binômes homogènes et validation collective)</w:t>
            </w:r>
          </w:p>
          <w:p w:rsidR="00F03853" w:rsidRPr="008F0A70" w:rsidRDefault="00F03853" w:rsidP="00361395">
            <w:pPr>
              <w:autoSpaceDE w:val="0"/>
              <w:autoSpaceDN w:val="0"/>
              <w:adjustRightInd w:val="0"/>
              <w:rPr>
                <w:sz w:val="24"/>
                <w:szCs w:val="24"/>
              </w:rPr>
            </w:pPr>
            <w:r w:rsidRPr="008F0A70">
              <w:rPr>
                <w:b/>
                <w:bCs/>
                <w:sz w:val="24"/>
                <w:szCs w:val="24"/>
              </w:rPr>
              <w:t xml:space="preserve">« </w:t>
            </w:r>
            <w:r w:rsidRPr="008F0A70">
              <w:rPr>
                <w:sz w:val="24"/>
                <w:szCs w:val="24"/>
              </w:rPr>
              <w:t>La consigne est la même mais cette fois vous allez utiliser l’écriture des nombres pour communiquer. Pour vous aider à les écrire ou les lire, je donne à chacun une bande numérique</w:t>
            </w:r>
            <w:r>
              <w:rPr>
                <w:sz w:val="24"/>
                <w:szCs w:val="24"/>
              </w:rPr>
              <w:t xml:space="preserve">. </w:t>
            </w:r>
            <w:r>
              <w:rPr>
                <w:rFonts w:ascii="Calibri" w:hAnsi="Calibri" w:cs="Calibri"/>
                <w:color w:val="000000"/>
                <w:sz w:val="24"/>
                <w:szCs w:val="24"/>
              </w:rPr>
              <w:t>Je vous donne une boîte pour transporter vos jetons.</w:t>
            </w:r>
            <w:r w:rsidRPr="008F0A70">
              <w:rPr>
                <w:sz w:val="24"/>
                <w:szCs w:val="24"/>
              </w:rPr>
              <w:t>».</w:t>
            </w:r>
          </w:p>
          <w:p w:rsidR="00F03853" w:rsidRPr="008F0A70" w:rsidRDefault="00F03853" w:rsidP="00361395">
            <w:pPr>
              <w:autoSpaceDE w:val="0"/>
              <w:autoSpaceDN w:val="0"/>
              <w:adjustRightInd w:val="0"/>
              <w:rPr>
                <w:sz w:val="24"/>
                <w:szCs w:val="24"/>
              </w:rPr>
            </w:pPr>
          </w:p>
          <w:p w:rsidR="00F03853" w:rsidRPr="006A39F1" w:rsidRDefault="00F03853" w:rsidP="00361395">
            <w:pPr>
              <w:autoSpaceDE w:val="0"/>
              <w:autoSpaceDN w:val="0"/>
              <w:adjustRightInd w:val="0"/>
              <w:rPr>
                <w:b/>
                <w:sz w:val="24"/>
                <w:szCs w:val="24"/>
              </w:rPr>
            </w:pPr>
            <w:r w:rsidRPr="006A39F1">
              <w:rPr>
                <w:b/>
                <w:sz w:val="24"/>
                <w:szCs w:val="24"/>
                <w:u w:val="single"/>
              </w:rPr>
              <w:t>Etape 5</w:t>
            </w:r>
            <w:r w:rsidRPr="006A39F1">
              <w:rPr>
                <w:b/>
                <w:sz w:val="24"/>
                <w:szCs w:val="24"/>
              </w:rPr>
              <w:t> : (travail individuel)</w:t>
            </w:r>
          </w:p>
          <w:p w:rsidR="00F03853" w:rsidRPr="008F0A70" w:rsidRDefault="00F03853" w:rsidP="00361395">
            <w:pPr>
              <w:autoSpaceDE w:val="0"/>
              <w:autoSpaceDN w:val="0"/>
              <w:adjustRightInd w:val="0"/>
              <w:rPr>
                <w:sz w:val="24"/>
                <w:szCs w:val="24"/>
              </w:rPr>
            </w:pPr>
            <w:r w:rsidRPr="008F0A70">
              <w:rPr>
                <w:b/>
                <w:bCs/>
                <w:sz w:val="24"/>
                <w:szCs w:val="24"/>
              </w:rPr>
              <w:t xml:space="preserve">« </w:t>
            </w:r>
            <w:r w:rsidRPr="008F0A70">
              <w:rPr>
                <w:sz w:val="24"/>
                <w:szCs w:val="24"/>
              </w:rPr>
              <w:t>Cette fois vous allez travailler seul ; vous choisirez vos cartes et vous irez chercher le nombre de jetons. »</w:t>
            </w:r>
          </w:p>
          <w:p w:rsidR="00F03853" w:rsidRPr="006A1A35" w:rsidRDefault="00F03853" w:rsidP="00361395">
            <w:pPr>
              <w:autoSpaceDE w:val="0"/>
              <w:autoSpaceDN w:val="0"/>
              <w:adjustRightInd w:val="0"/>
              <w:rPr>
                <w:b/>
                <w:sz w:val="24"/>
                <w:szCs w:val="24"/>
                <w:u w:val="single"/>
              </w:rPr>
            </w:pPr>
          </w:p>
        </w:tc>
      </w:tr>
      <w:tr w:rsidR="00F03853" w:rsidTr="00361395">
        <w:tc>
          <w:tcPr>
            <w:tcW w:w="1843" w:type="dxa"/>
          </w:tcPr>
          <w:p w:rsidR="00F03853" w:rsidRDefault="00F03853" w:rsidP="00361395">
            <w:pPr>
              <w:rPr>
                <w:b/>
                <w:sz w:val="32"/>
                <w:szCs w:val="32"/>
              </w:rPr>
            </w:pPr>
            <w:r>
              <w:rPr>
                <w:b/>
                <w:sz w:val="32"/>
                <w:szCs w:val="32"/>
              </w:rPr>
              <w:lastRenderedPageBreak/>
              <w:t>Séquence 5</w:t>
            </w:r>
          </w:p>
        </w:tc>
        <w:tc>
          <w:tcPr>
            <w:tcW w:w="8647" w:type="dxa"/>
          </w:tcPr>
          <w:p w:rsidR="00F03853" w:rsidRPr="009D12FF" w:rsidRDefault="00F03853" w:rsidP="00361395">
            <w:pPr>
              <w:autoSpaceDE w:val="0"/>
              <w:autoSpaceDN w:val="0"/>
              <w:adjustRightInd w:val="0"/>
              <w:rPr>
                <w:b/>
                <w:sz w:val="24"/>
                <w:szCs w:val="24"/>
              </w:rPr>
            </w:pPr>
            <w:r w:rsidRPr="009D12FF">
              <w:rPr>
                <w:b/>
                <w:sz w:val="24"/>
                <w:szCs w:val="24"/>
                <w:u w:val="single"/>
              </w:rPr>
              <w:t>Etape 1</w:t>
            </w:r>
            <w:r w:rsidRPr="009D12FF">
              <w:rPr>
                <w:b/>
                <w:sz w:val="24"/>
                <w:szCs w:val="24"/>
              </w:rPr>
              <w:t> : (travail en binômes homogènes)</w:t>
            </w:r>
          </w:p>
          <w:p w:rsidR="00F03853" w:rsidRPr="008F0A70" w:rsidRDefault="00F03853" w:rsidP="00361395">
            <w:pPr>
              <w:pStyle w:val="Default"/>
            </w:pPr>
            <w:r w:rsidRPr="008F0A70">
              <w:t xml:space="preserve"> « Comme pour les étapes précédentes, vous aurez des jetons à aller chercher et à tour de rôle vous serez client et banquier. </w:t>
            </w:r>
          </w:p>
          <w:p w:rsidR="00F03853" w:rsidRPr="008F0A70" w:rsidRDefault="00F03853" w:rsidP="00361395">
            <w:pPr>
              <w:pStyle w:val="Default"/>
            </w:pPr>
            <w:r w:rsidRPr="008F0A70">
              <w:t xml:space="preserve">Pour commencer, vous aurez une carte de carrés </w:t>
            </w:r>
            <w:r w:rsidR="006F4AC6">
              <w:t>(</w:t>
            </w:r>
            <w:r w:rsidRPr="008F0A70">
              <w:t xml:space="preserve">mais vous ne devez pas regarder le côté où il y a les carrés ; vous ne regardez que le verso de cette carte </w:t>
            </w:r>
            <w:r w:rsidRPr="008F0A70">
              <w:rPr>
                <w:i/>
                <w:iCs/>
              </w:rPr>
              <w:t>(</w:t>
            </w:r>
            <w:r w:rsidR="00D1777D">
              <w:rPr>
                <w:i/>
                <w:iCs/>
              </w:rPr>
              <w:t>l’enseignant</w:t>
            </w:r>
            <w:r w:rsidRPr="008F0A70">
              <w:rPr>
                <w:i/>
                <w:iCs/>
              </w:rPr>
              <w:t xml:space="preserve"> montre</w:t>
            </w:r>
            <w:r w:rsidR="00D1777D">
              <w:rPr>
                <w:i/>
                <w:iCs/>
              </w:rPr>
              <w:t xml:space="preserve"> les cartes vertes avec des nombres au verso</w:t>
            </w:r>
            <w:r w:rsidRPr="008F0A70">
              <w:rPr>
                <w:i/>
                <w:iCs/>
              </w:rPr>
              <w:t xml:space="preserve">) </w:t>
            </w:r>
            <w:r w:rsidRPr="008F0A70">
              <w:t>qui indique avec des chiffres le nombre de carrés à recouvrir par les jetons</w:t>
            </w:r>
            <w:r>
              <w:t xml:space="preserve">. Celui qui n’est pas banquer viendra me voir et je lui donnerai </w:t>
            </w:r>
            <w:r w:rsidRPr="008F0A70">
              <w:t xml:space="preserve">un </w:t>
            </w:r>
            <w:r w:rsidR="009A68A6">
              <w:t>ou des jeton(s) –crédit(s)</w:t>
            </w:r>
            <w:r w:rsidRPr="008F0A70">
              <w:rPr>
                <w:i/>
                <w:iCs/>
              </w:rPr>
              <w:t xml:space="preserve"> bleu</w:t>
            </w:r>
            <w:r w:rsidR="009A68A6">
              <w:rPr>
                <w:i/>
                <w:iCs/>
              </w:rPr>
              <w:t>(s)</w:t>
            </w:r>
            <w:r w:rsidR="005076BE">
              <w:t xml:space="preserve"> (vers l’addition).</w:t>
            </w:r>
          </w:p>
          <w:p w:rsidR="00F03853" w:rsidRPr="008F0A70" w:rsidRDefault="00F03853" w:rsidP="00361395">
            <w:pPr>
              <w:pStyle w:val="Default"/>
            </w:pPr>
            <w:r w:rsidRPr="008F0A70">
              <w:t xml:space="preserve">Lorsque vous reviendrez avec votre banquier, vous poserez vos jetons sur le plateau et je vous échangerai le </w:t>
            </w:r>
            <w:r w:rsidR="009A68A6">
              <w:t>ou les jeton(s)-crédit(s)</w:t>
            </w:r>
            <w:r w:rsidRPr="008F0A70">
              <w:t xml:space="preserve"> par des jetons </w:t>
            </w:r>
            <w:r>
              <w:t xml:space="preserve">rouges </w:t>
            </w:r>
            <w:r w:rsidRPr="008F0A70">
              <w:t>afin que vous puissiez vérifier que vous avez bien rapporté le bon nombre de jetons</w:t>
            </w:r>
            <w:r>
              <w:t xml:space="preserve"> violets et rouges</w:t>
            </w:r>
            <w:r w:rsidRPr="008F0A70">
              <w:t xml:space="preserve">, pas plus, pas moins, en un seul voyage. </w:t>
            </w:r>
          </w:p>
          <w:p w:rsidR="00F03853" w:rsidRPr="009D12FF" w:rsidRDefault="00F03853" w:rsidP="00361395">
            <w:pPr>
              <w:autoSpaceDE w:val="0"/>
              <w:autoSpaceDN w:val="0"/>
              <w:adjustRightInd w:val="0"/>
              <w:rPr>
                <w:bCs/>
                <w:sz w:val="24"/>
                <w:szCs w:val="24"/>
              </w:rPr>
            </w:pPr>
            <w:r w:rsidRPr="009D12FF">
              <w:rPr>
                <w:bCs/>
                <w:sz w:val="24"/>
                <w:szCs w:val="24"/>
              </w:rPr>
              <w:t>Pour vérifier que vous avez rapporté le bon nombre de jetons, vous retournez votre carte du côté des carrés et vous posez sur chacun un jeton.»</w:t>
            </w:r>
          </w:p>
          <w:p w:rsidR="00F03853" w:rsidRPr="008F0A70" w:rsidRDefault="00F03853" w:rsidP="00361395">
            <w:pPr>
              <w:autoSpaceDE w:val="0"/>
              <w:autoSpaceDN w:val="0"/>
              <w:adjustRightInd w:val="0"/>
              <w:rPr>
                <w:b/>
                <w:bCs/>
                <w:sz w:val="24"/>
                <w:szCs w:val="24"/>
              </w:rPr>
            </w:pPr>
          </w:p>
          <w:p w:rsidR="00F03853" w:rsidRPr="009D12FF" w:rsidRDefault="00F03853" w:rsidP="00361395">
            <w:pPr>
              <w:autoSpaceDE w:val="0"/>
              <w:autoSpaceDN w:val="0"/>
              <w:adjustRightInd w:val="0"/>
              <w:rPr>
                <w:b/>
                <w:bCs/>
                <w:sz w:val="24"/>
                <w:szCs w:val="24"/>
              </w:rPr>
            </w:pPr>
            <w:r w:rsidRPr="009D12FF">
              <w:rPr>
                <w:b/>
                <w:bCs/>
                <w:sz w:val="24"/>
                <w:szCs w:val="24"/>
                <w:u w:val="single"/>
              </w:rPr>
              <w:t>Etape 2</w:t>
            </w:r>
            <w:r w:rsidRPr="009D12FF">
              <w:rPr>
                <w:b/>
                <w:bCs/>
                <w:sz w:val="24"/>
                <w:szCs w:val="24"/>
              </w:rPr>
              <w:t> : (travail en binômes homogènes)</w:t>
            </w:r>
          </w:p>
          <w:p w:rsidR="00F03853" w:rsidRPr="008F0A70" w:rsidRDefault="00F03853" w:rsidP="00361395">
            <w:pPr>
              <w:pStyle w:val="Default"/>
            </w:pPr>
            <w:r w:rsidRPr="008F0A70">
              <w:t xml:space="preserve">« On joue toujours au même jeu des carrés et des jetons mais cette fois, vous n’aurez ni les carrés ni les jetons. Vous les aurez seulement à la fin pour la vérification. </w:t>
            </w:r>
          </w:p>
          <w:p w:rsidR="00F03853" w:rsidRPr="008F0A70" w:rsidRDefault="00F03853" w:rsidP="00361395">
            <w:pPr>
              <w:pStyle w:val="Default"/>
            </w:pPr>
            <w:r w:rsidRPr="008F0A70">
              <w:t xml:space="preserve">Comme dans l’étape précédente, vous avez une carte de carrés mais vous ne regardez que le verso qui indique le nombre de carrés à recouvrir par les jetons et je vous donne aussi un </w:t>
            </w:r>
            <w:r w:rsidR="005076BE">
              <w:rPr>
                <w:i/>
                <w:iCs/>
              </w:rPr>
              <w:t>ou des jeton(s)-crédit(s)</w:t>
            </w:r>
            <w:r w:rsidRPr="008F0A70">
              <w:rPr>
                <w:i/>
                <w:iCs/>
              </w:rPr>
              <w:t xml:space="preserve"> bleu</w:t>
            </w:r>
            <w:r w:rsidR="005076BE">
              <w:rPr>
                <w:i/>
                <w:iCs/>
              </w:rPr>
              <w:t>(s)</w:t>
            </w:r>
            <w:r w:rsidRPr="008F0A70">
              <w:t>. Mais le banquier ne vous donnera pas les jetons demandés, il ne vous donnera qu’une carte nombre</w:t>
            </w:r>
            <w:r>
              <w:t xml:space="preserve"> rose</w:t>
            </w:r>
            <w:r w:rsidRPr="008F0A70">
              <w:t xml:space="preserve"> correspondant au nombre de jetons que vous lui commandez. </w:t>
            </w:r>
            <w:r w:rsidRPr="008F0A70">
              <w:rPr>
                <w:i/>
                <w:iCs/>
              </w:rPr>
              <w:t xml:space="preserve">(Le maître montre une telle carte nombre). </w:t>
            </w:r>
          </w:p>
          <w:p w:rsidR="00F03853" w:rsidRPr="008F0A70" w:rsidRDefault="00F03853" w:rsidP="00361395">
            <w:pPr>
              <w:autoSpaceDE w:val="0"/>
              <w:autoSpaceDN w:val="0"/>
              <w:adjustRightInd w:val="0"/>
              <w:rPr>
                <w:sz w:val="24"/>
                <w:szCs w:val="24"/>
              </w:rPr>
            </w:pPr>
            <w:r w:rsidRPr="008F0A70">
              <w:rPr>
                <w:sz w:val="24"/>
                <w:szCs w:val="24"/>
              </w:rPr>
              <w:lastRenderedPageBreak/>
              <w:t>Lorsque vous reviendrez avec votre banquier, vous poserez toutes vos cartes sur le bas du plateau, je vous échangerai le crédit nombre</w:t>
            </w:r>
            <w:r>
              <w:rPr>
                <w:sz w:val="24"/>
                <w:szCs w:val="24"/>
              </w:rPr>
              <w:t xml:space="preserve"> en bleu et la valeur de la carte rose</w:t>
            </w:r>
            <w:r w:rsidRPr="008F0A70">
              <w:rPr>
                <w:sz w:val="24"/>
                <w:szCs w:val="24"/>
              </w:rPr>
              <w:t xml:space="preserve"> par des jetons </w:t>
            </w:r>
            <w:r>
              <w:rPr>
                <w:sz w:val="24"/>
                <w:szCs w:val="24"/>
              </w:rPr>
              <w:t>rouges</w:t>
            </w:r>
            <w:r w:rsidRPr="008F0A70">
              <w:rPr>
                <w:sz w:val="24"/>
                <w:szCs w:val="24"/>
              </w:rPr>
              <w:t xml:space="preserve"> afin que vous puissiez vérifier si vous avez réussi. »</w:t>
            </w:r>
          </w:p>
          <w:p w:rsidR="00F03853" w:rsidRPr="006A39F1" w:rsidRDefault="00F03853" w:rsidP="00361395">
            <w:pPr>
              <w:autoSpaceDE w:val="0"/>
              <w:autoSpaceDN w:val="0"/>
              <w:adjustRightInd w:val="0"/>
              <w:rPr>
                <w:b/>
                <w:sz w:val="24"/>
                <w:szCs w:val="24"/>
                <w:u w:val="single"/>
              </w:rPr>
            </w:pPr>
          </w:p>
        </w:tc>
      </w:tr>
    </w:tbl>
    <w:p w:rsidR="00F03853" w:rsidRDefault="00F03853" w:rsidP="00F03853"/>
    <w:p w:rsidR="00F03853" w:rsidRDefault="00F03853" w:rsidP="00F03853"/>
    <w:p w:rsidR="00F03853" w:rsidRDefault="00F03853" w:rsidP="00F03853"/>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8788"/>
      </w:tblGrid>
      <w:tr w:rsidR="00F03853" w:rsidTr="00361395">
        <w:tc>
          <w:tcPr>
            <w:tcW w:w="1702" w:type="dxa"/>
          </w:tcPr>
          <w:p w:rsidR="00F03853" w:rsidRPr="00400124" w:rsidRDefault="00F03853" w:rsidP="00361395">
            <w:pPr>
              <w:rPr>
                <w:b/>
                <w:sz w:val="32"/>
                <w:szCs w:val="32"/>
              </w:rPr>
            </w:pPr>
            <w:r w:rsidRPr="00400124">
              <w:rPr>
                <w:b/>
                <w:sz w:val="32"/>
                <w:szCs w:val="32"/>
              </w:rPr>
              <w:t>Etape 1</w:t>
            </w:r>
          </w:p>
        </w:tc>
        <w:tc>
          <w:tcPr>
            <w:tcW w:w="8788" w:type="dxa"/>
          </w:tcPr>
          <w:p w:rsidR="00F03853" w:rsidRPr="005221F8" w:rsidRDefault="00F03853" w:rsidP="00361395">
            <w:pPr>
              <w:rPr>
                <w:sz w:val="24"/>
                <w:szCs w:val="24"/>
              </w:rPr>
            </w:pPr>
            <w:r w:rsidRPr="005221F8">
              <w:rPr>
                <w:sz w:val="24"/>
                <w:szCs w:val="24"/>
              </w:rPr>
              <w:t>Constituer une collection équipotente par-dessus la collection initiale donnée en plusieurs voyages</w:t>
            </w:r>
          </w:p>
        </w:tc>
      </w:tr>
      <w:tr w:rsidR="00F03853" w:rsidTr="00361395">
        <w:tc>
          <w:tcPr>
            <w:tcW w:w="1702" w:type="dxa"/>
          </w:tcPr>
          <w:p w:rsidR="00F03853" w:rsidRPr="00400124" w:rsidRDefault="00F03853" w:rsidP="00361395">
            <w:pPr>
              <w:rPr>
                <w:b/>
                <w:sz w:val="32"/>
                <w:szCs w:val="32"/>
              </w:rPr>
            </w:pPr>
            <w:r w:rsidRPr="00400124">
              <w:rPr>
                <w:b/>
                <w:sz w:val="32"/>
                <w:szCs w:val="32"/>
              </w:rPr>
              <w:t>Etape 2</w:t>
            </w:r>
          </w:p>
        </w:tc>
        <w:tc>
          <w:tcPr>
            <w:tcW w:w="8788" w:type="dxa"/>
          </w:tcPr>
          <w:p w:rsidR="00F03853" w:rsidRPr="005221F8" w:rsidRDefault="00F03853" w:rsidP="00361395">
            <w:pPr>
              <w:rPr>
                <w:sz w:val="24"/>
                <w:szCs w:val="24"/>
              </w:rPr>
            </w:pPr>
            <w:r w:rsidRPr="005221F8">
              <w:rPr>
                <w:sz w:val="24"/>
                <w:szCs w:val="24"/>
              </w:rPr>
              <w:t>Constituer une collection équipotente par-dessus la collection initiale donnée en un voyage</w:t>
            </w:r>
          </w:p>
        </w:tc>
      </w:tr>
      <w:tr w:rsidR="00F03853" w:rsidTr="00361395">
        <w:tc>
          <w:tcPr>
            <w:tcW w:w="1702" w:type="dxa"/>
          </w:tcPr>
          <w:p w:rsidR="00F03853" w:rsidRPr="00400124" w:rsidRDefault="00F03853" w:rsidP="00361395">
            <w:pPr>
              <w:rPr>
                <w:b/>
                <w:sz w:val="32"/>
                <w:szCs w:val="32"/>
              </w:rPr>
            </w:pPr>
            <w:r w:rsidRPr="00400124">
              <w:rPr>
                <w:b/>
                <w:sz w:val="32"/>
                <w:szCs w:val="32"/>
              </w:rPr>
              <w:t>Etape 3</w:t>
            </w:r>
          </w:p>
        </w:tc>
        <w:tc>
          <w:tcPr>
            <w:tcW w:w="8788" w:type="dxa"/>
          </w:tcPr>
          <w:p w:rsidR="00F03853" w:rsidRPr="005221F8" w:rsidRDefault="00F03853" w:rsidP="00361395">
            <w:pPr>
              <w:rPr>
                <w:sz w:val="24"/>
                <w:szCs w:val="24"/>
              </w:rPr>
            </w:pPr>
            <w:r w:rsidRPr="005221F8">
              <w:rPr>
                <w:sz w:val="24"/>
                <w:szCs w:val="24"/>
              </w:rPr>
              <w:t>Constituer une collection équipotente en-dessous de la collection initiale donnée en un voyage</w:t>
            </w:r>
          </w:p>
        </w:tc>
      </w:tr>
      <w:tr w:rsidR="00F03853" w:rsidTr="00361395">
        <w:tc>
          <w:tcPr>
            <w:tcW w:w="1702" w:type="dxa"/>
          </w:tcPr>
          <w:p w:rsidR="00F03853" w:rsidRPr="00400124" w:rsidRDefault="00F03853" w:rsidP="00361395">
            <w:pPr>
              <w:rPr>
                <w:b/>
                <w:sz w:val="32"/>
                <w:szCs w:val="32"/>
              </w:rPr>
            </w:pPr>
            <w:r w:rsidRPr="00400124">
              <w:rPr>
                <w:b/>
                <w:sz w:val="32"/>
                <w:szCs w:val="32"/>
              </w:rPr>
              <w:t>Etape 4</w:t>
            </w:r>
          </w:p>
        </w:tc>
        <w:tc>
          <w:tcPr>
            <w:tcW w:w="8788" w:type="dxa"/>
          </w:tcPr>
          <w:p w:rsidR="00F03853" w:rsidRPr="005221F8" w:rsidRDefault="00F03853" w:rsidP="00361395">
            <w:pPr>
              <w:rPr>
                <w:sz w:val="24"/>
                <w:szCs w:val="24"/>
              </w:rPr>
            </w:pPr>
            <w:r w:rsidRPr="005221F8">
              <w:rPr>
                <w:sz w:val="24"/>
                <w:szCs w:val="24"/>
              </w:rPr>
              <w:t>Constituer à deux une collection équipotente en-dessous de la collection initiale donnée en allant (l’un puis l’autre) chercher les jetons en un voyage</w:t>
            </w:r>
          </w:p>
        </w:tc>
      </w:tr>
      <w:tr w:rsidR="00F03853" w:rsidTr="00361395">
        <w:tc>
          <w:tcPr>
            <w:tcW w:w="1702" w:type="dxa"/>
          </w:tcPr>
          <w:p w:rsidR="00F03853" w:rsidRPr="00400124" w:rsidRDefault="00F03853" w:rsidP="00361395">
            <w:pPr>
              <w:rPr>
                <w:b/>
                <w:sz w:val="32"/>
                <w:szCs w:val="32"/>
              </w:rPr>
            </w:pPr>
            <w:r w:rsidRPr="00400124">
              <w:rPr>
                <w:b/>
                <w:sz w:val="32"/>
                <w:szCs w:val="32"/>
              </w:rPr>
              <w:t>Etape 5</w:t>
            </w:r>
          </w:p>
        </w:tc>
        <w:tc>
          <w:tcPr>
            <w:tcW w:w="8788" w:type="dxa"/>
          </w:tcPr>
          <w:p w:rsidR="00F03853" w:rsidRPr="005221F8" w:rsidRDefault="00F03853" w:rsidP="00361395">
            <w:pPr>
              <w:rPr>
                <w:sz w:val="24"/>
                <w:szCs w:val="24"/>
              </w:rPr>
            </w:pPr>
            <w:r w:rsidRPr="005221F8">
              <w:rPr>
                <w:sz w:val="24"/>
                <w:szCs w:val="24"/>
              </w:rPr>
              <w:t>Constituer à deux une collection équipotente en-dessous de la collection initiale donnée en allant (l’un puis l’autre) chercher les jetons en un voyage après avoir dit le nombre à l’enseignant</w:t>
            </w:r>
          </w:p>
        </w:tc>
      </w:tr>
      <w:tr w:rsidR="00F03853" w:rsidTr="00361395">
        <w:tc>
          <w:tcPr>
            <w:tcW w:w="1702" w:type="dxa"/>
          </w:tcPr>
          <w:p w:rsidR="00F03853" w:rsidRPr="00400124" w:rsidRDefault="00F03853" w:rsidP="00361395">
            <w:pPr>
              <w:rPr>
                <w:b/>
                <w:sz w:val="32"/>
                <w:szCs w:val="32"/>
              </w:rPr>
            </w:pPr>
            <w:r w:rsidRPr="00400124">
              <w:rPr>
                <w:b/>
                <w:sz w:val="32"/>
                <w:szCs w:val="32"/>
              </w:rPr>
              <w:t>Etape 6</w:t>
            </w:r>
          </w:p>
        </w:tc>
        <w:tc>
          <w:tcPr>
            <w:tcW w:w="8788" w:type="dxa"/>
          </w:tcPr>
          <w:p w:rsidR="00F03853" w:rsidRPr="005221F8" w:rsidRDefault="00F03853" w:rsidP="00361395">
            <w:pPr>
              <w:rPr>
                <w:sz w:val="24"/>
                <w:szCs w:val="24"/>
              </w:rPr>
            </w:pPr>
            <w:r w:rsidRPr="005221F8">
              <w:rPr>
                <w:sz w:val="24"/>
                <w:szCs w:val="24"/>
              </w:rPr>
              <w:t>Constituer à deux une collection équipotente en-dessous de la collection initiale choisie en allant (l’un puis l’autre) chercher les jetons en un voyage après avoir dit le nombre à l’enseignant</w:t>
            </w:r>
          </w:p>
        </w:tc>
      </w:tr>
      <w:tr w:rsidR="00F03853" w:rsidTr="00361395">
        <w:tc>
          <w:tcPr>
            <w:tcW w:w="1702" w:type="dxa"/>
          </w:tcPr>
          <w:p w:rsidR="00F03853" w:rsidRPr="00400124" w:rsidRDefault="00F03853" w:rsidP="00361395">
            <w:pPr>
              <w:rPr>
                <w:b/>
                <w:sz w:val="32"/>
                <w:szCs w:val="32"/>
              </w:rPr>
            </w:pPr>
            <w:r w:rsidRPr="00400124">
              <w:rPr>
                <w:b/>
                <w:sz w:val="32"/>
                <w:szCs w:val="32"/>
              </w:rPr>
              <w:t>Etape 7</w:t>
            </w:r>
          </w:p>
        </w:tc>
        <w:tc>
          <w:tcPr>
            <w:tcW w:w="8788" w:type="dxa"/>
          </w:tcPr>
          <w:p w:rsidR="00F03853" w:rsidRPr="005221F8" w:rsidRDefault="00F03853" w:rsidP="00361395">
            <w:pPr>
              <w:rPr>
                <w:sz w:val="24"/>
                <w:szCs w:val="24"/>
              </w:rPr>
            </w:pPr>
            <w:r w:rsidRPr="005221F8">
              <w:rPr>
                <w:sz w:val="24"/>
                <w:szCs w:val="24"/>
              </w:rPr>
              <w:t>Constituer à deux une collection équipotente en-dessous de la collection initiale donnée en disant à l’autre le nombre de jetons à prendre en un voyage sans qu’il ait vu la carte</w:t>
            </w:r>
          </w:p>
        </w:tc>
      </w:tr>
      <w:tr w:rsidR="00F03853" w:rsidTr="00361395">
        <w:tc>
          <w:tcPr>
            <w:tcW w:w="1702" w:type="dxa"/>
          </w:tcPr>
          <w:p w:rsidR="00F03853" w:rsidRPr="00400124" w:rsidRDefault="00F03853" w:rsidP="00361395">
            <w:pPr>
              <w:rPr>
                <w:b/>
                <w:sz w:val="32"/>
                <w:szCs w:val="32"/>
              </w:rPr>
            </w:pPr>
            <w:r w:rsidRPr="00400124">
              <w:rPr>
                <w:b/>
                <w:sz w:val="32"/>
                <w:szCs w:val="32"/>
              </w:rPr>
              <w:t>Etape 8</w:t>
            </w:r>
          </w:p>
        </w:tc>
        <w:tc>
          <w:tcPr>
            <w:tcW w:w="8788" w:type="dxa"/>
          </w:tcPr>
          <w:p w:rsidR="00F03853" w:rsidRPr="005221F8" w:rsidRDefault="00F03853" w:rsidP="00361395">
            <w:pPr>
              <w:rPr>
                <w:sz w:val="24"/>
                <w:szCs w:val="24"/>
              </w:rPr>
            </w:pPr>
            <w:r w:rsidRPr="005221F8">
              <w:rPr>
                <w:sz w:val="24"/>
                <w:szCs w:val="24"/>
              </w:rPr>
              <w:t>Constituer à deux une collection équipotente en-dessous de la collection initiale donnée en mimant à l’autre le nombre de jetons à prendre en un voyage sans qu’il ait vu la carte</w:t>
            </w:r>
          </w:p>
        </w:tc>
      </w:tr>
      <w:tr w:rsidR="00F03853" w:rsidTr="00361395">
        <w:tc>
          <w:tcPr>
            <w:tcW w:w="1702" w:type="dxa"/>
          </w:tcPr>
          <w:p w:rsidR="00F03853" w:rsidRPr="00400124" w:rsidRDefault="00F03853" w:rsidP="00361395">
            <w:pPr>
              <w:rPr>
                <w:b/>
                <w:sz w:val="32"/>
                <w:szCs w:val="32"/>
              </w:rPr>
            </w:pPr>
            <w:r w:rsidRPr="00400124">
              <w:rPr>
                <w:b/>
                <w:sz w:val="32"/>
                <w:szCs w:val="32"/>
              </w:rPr>
              <w:t>Etape 9</w:t>
            </w:r>
          </w:p>
        </w:tc>
        <w:tc>
          <w:tcPr>
            <w:tcW w:w="8788" w:type="dxa"/>
          </w:tcPr>
          <w:p w:rsidR="00F03853" w:rsidRPr="005221F8" w:rsidRDefault="00F03853" w:rsidP="00361395">
            <w:pPr>
              <w:rPr>
                <w:sz w:val="24"/>
                <w:szCs w:val="24"/>
              </w:rPr>
            </w:pPr>
            <w:r w:rsidRPr="005221F8">
              <w:rPr>
                <w:sz w:val="24"/>
                <w:szCs w:val="24"/>
              </w:rPr>
              <w:t>Constituer à deux une collection équipotente en-dessous de la collection initiale donnée en dessinant à l’autre le nombre de jetons à prendre en un voyage sans qu’il ait vu la carte</w:t>
            </w:r>
          </w:p>
        </w:tc>
      </w:tr>
      <w:tr w:rsidR="00F03853" w:rsidTr="00361395">
        <w:tc>
          <w:tcPr>
            <w:tcW w:w="1702" w:type="dxa"/>
          </w:tcPr>
          <w:p w:rsidR="00F03853" w:rsidRPr="00400124" w:rsidRDefault="00F03853" w:rsidP="00361395">
            <w:pPr>
              <w:rPr>
                <w:b/>
                <w:sz w:val="32"/>
                <w:szCs w:val="32"/>
              </w:rPr>
            </w:pPr>
            <w:r w:rsidRPr="00400124">
              <w:rPr>
                <w:b/>
                <w:sz w:val="32"/>
                <w:szCs w:val="32"/>
              </w:rPr>
              <w:t>Etape 10</w:t>
            </w:r>
          </w:p>
        </w:tc>
        <w:tc>
          <w:tcPr>
            <w:tcW w:w="8788" w:type="dxa"/>
          </w:tcPr>
          <w:p w:rsidR="00F03853" w:rsidRPr="005221F8" w:rsidRDefault="00F03853" w:rsidP="00361395">
            <w:pPr>
              <w:rPr>
                <w:sz w:val="24"/>
                <w:szCs w:val="24"/>
              </w:rPr>
            </w:pPr>
            <w:r w:rsidRPr="005221F8">
              <w:rPr>
                <w:sz w:val="24"/>
                <w:szCs w:val="24"/>
              </w:rPr>
              <w:t>Constituer à deux une collection équipotente en-dessous de la collection initiale donnée en écrivant le nombre à l’autre le nombre de jetons à prendre en un voyage sans qu’il ait vu la carte</w:t>
            </w:r>
          </w:p>
        </w:tc>
      </w:tr>
      <w:tr w:rsidR="00F03853" w:rsidTr="00361395">
        <w:tc>
          <w:tcPr>
            <w:tcW w:w="1702" w:type="dxa"/>
          </w:tcPr>
          <w:p w:rsidR="00F03853" w:rsidRPr="00400124" w:rsidRDefault="00F03853" w:rsidP="00361395">
            <w:pPr>
              <w:rPr>
                <w:b/>
                <w:sz w:val="32"/>
                <w:szCs w:val="32"/>
              </w:rPr>
            </w:pPr>
            <w:r w:rsidRPr="00400124">
              <w:rPr>
                <w:b/>
                <w:sz w:val="32"/>
                <w:szCs w:val="32"/>
              </w:rPr>
              <w:t>Etape 11</w:t>
            </w:r>
          </w:p>
        </w:tc>
        <w:tc>
          <w:tcPr>
            <w:tcW w:w="8788" w:type="dxa"/>
          </w:tcPr>
          <w:p w:rsidR="00F03853" w:rsidRPr="005221F8" w:rsidRDefault="00F03853" w:rsidP="00361395">
            <w:pPr>
              <w:rPr>
                <w:sz w:val="24"/>
                <w:szCs w:val="24"/>
              </w:rPr>
            </w:pPr>
            <w:r w:rsidRPr="005221F8">
              <w:rPr>
                <w:sz w:val="24"/>
                <w:szCs w:val="24"/>
              </w:rPr>
              <w:t xml:space="preserve">Constituer à deux une collection équipotente en-dessous de la collection initiale donnée en </w:t>
            </w:r>
            <w:r w:rsidR="005076BE">
              <w:rPr>
                <w:sz w:val="24"/>
                <w:szCs w:val="24"/>
              </w:rPr>
              <w:t xml:space="preserve">ne </w:t>
            </w:r>
            <w:r w:rsidRPr="005221F8">
              <w:rPr>
                <w:sz w:val="24"/>
                <w:szCs w:val="24"/>
              </w:rPr>
              <w:t xml:space="preserve">regardant que la face chiffrée et en un voyage </w:t>
            </w:r>
          </w:p>
        </w:tc>
      </w:tr>
      <w:tr w:rsidR="00F03853" w:rsidTr="00361395">
        <w:tc>
          <w:tcPr>
            <w:tcW w:w="1702" w:type="dxa"/>
          </w:tcPr>
          <w:p w:rsidR="00F03853" w:rsidRPr="00400124" w:rsidRDefault="00F03853" w:rsidP="00361395">
            <w:pPr>
              <w:rPr>
                <w:b/>
                <w:sz w:val="32"/>
                <w:szCs w:val="32"/>
              </w:rPr>
            </w:pPr>
            <w:r w:rsidRPr="00400124">
              <w:rPr>
                <w:b/>
                <w:sz w:val="32"/>
                <w:szCs w:val="32"/>
              </w:rPr>
              <w:t>Etape 12</w:t>
            </w:r>
          </w:p>
        </w:tc>
        <w:tc>
          <w:tcPr>
            <w:tcW w:w="8788" w:type="dxa"/>
          </w:tcPr>
          <w:p w:rsidR="00F03853" w:rsidRPr="005221F8" w:rsidRDefault="00F03853" w:rsidP="005076BE">
            <w:pPr>
              <w:rPr>
                <w:sz w:val="24"/>
                <w:szCs w:val="24"/>
              </w:rPr>
            </w:pPr>
            <w:r w:rsidRPr="005221F8">
              <w:rPr>
                <w:sz w:val="24"/>
                <w:szCs w:val="24"/>
              </w:rPr>
              <w:t xml:space="preserve">Constituer à deux une collection équipotente en-dessous de la collection initiale donnée en </w:t>
            </w:r>
            <w:r w:rsidR="005076BE">
              <w:rPr>
                <w:sz w:val="24"/>
                <w:szCs w:val="24"/>
              </w:rPr>
              <w:t xml:space="preserve">ne </w:t>
            </w:r>
            <w:r w:rsidRPr="005221F8">
              <w:rPr>
                <w:sz w:val="24"/>
                <w:szCs w:val="24"/>
              </w:rPr>
              <w:t xml:space="preserve">regardant que la face chiffrée, en tenant compte </w:t>
            </w:r>
            <w:r w:rsidR="005076BE">
              <w:rPr>
                <w:sz w:val="24"/>
                <w:szCs w:val="24"/>
              </w:rPr>
              <w:t>des jetons-crédits</w:t>
            </w:r>
            <w:r w:rsidRPr="005221F8">
              <w:rPr>
                <w:sz w:val="24"/>
                <w:szCs w:val="24"/>
              </w:rPr>
              <w:t xml:space="preserve"> et en un voyage </w:t>
            </w:r>
          </w:p>
        </w:tc>
      </w:tr>
    </w:tbl>
    <w:p w:rsidR="00F03853" w:rsidRDefault="00F03853" w:rsidP="00F03853"/>
    <w:p w:rsidR="00F03853" w:rsidRDefault="00F03853" w:rsidP="00F03853"/>
    <w:p w:rsidR="00F03853" w:rsidRDefault="00F03853" w:rsidP="00F03853"/>
    <w:p w:rsidR="006070CB" w:rsidRDefault="006070CB" w:rsidP="003E09CF">
      <w:pPr>
        <w:spacing w:after="0"/>
        <w:rPr>
          <w:b/>
          <w:sz w:val="72"/>
          <w:szCs w:val="72"/>
        </w:rPr>
      </w:pPr>
      <w:r w:rsidRPr="00A626BC">
        <w:rPr>
          <w:b/>
          <w:noProof/>
          <w:sz w:val="72"/>
          <w:szCs w:val="72"/>
          <w:lang w:eastAsia="fr-FR"/>
        </w:rPr>
        <w:lastRenderedPageBreak/>
        <mc:AlternateContent>
          <mc:Choice Requires="wps">
            <w:drawing>
              <wp:anchor distT="0" distB="0" distL="114300" distR="114300" simplePos="0" relativeHeight="251677696" behindDoc="0" locked="0" layoutInCell="1" allowOverlap="1" wp14:anchorId="41674B5B" wp14:editId="32C2B90D">
                <wp:simplePos x="0" y="0"/>
                <wp:positionH relativeFrom="column">
                  <wp:posOffset>-433705</wp:posOffset>
                </wp:positionH>
                <wp:positionV relativeFrom="paragraph">
                  <wp:posOffset>-158115</wp:posOffset>
                </wp:positionV>
                <wp:extent cx="752475" cy="638175"/>
                <wp:effectExtent l="19050" t="19050" r="47625" b="47625"/>
                <wp:wrapNone/>
                <wp:docPr id="9" name="Ellipse 9"/>
                <wp:cNvGraphicFramePr/>
                <a:graphic xmlns:a="http://schemas.openxmlformats.org/drawingml/2006/main">
                  <a:graphicData uri="http://schemas.microsoft.com/office/word/2010/wordprocessingShape">
                    <wps:wsp>
                      <wps:cNvSpPr/>
                      <wps:spPr>
                        <a:xfrm>
                          <a:off x="0" y="0"/>
                          <a:ext cx="75247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6070CB">
                            <w:pPr>
                              <w:jc w:val="center"/>
                              <w:rPr>
                                <w:color w:val="000000" w:themeColor="text1"/>
                                <w:sz w:val="44"/>
                                <w:szCs w:val="44"/>
                              </w:rPr>
                            </w:pPr>
                            <w:r>
                              <w:rPr>
                                <w:color w:val="000000" w:themeColor="text1"/>
                                <w:sz w:val="44"/>
                                <w:szCs w:val="44"/>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1674B5B" id="Ellipse 9" o:spid="_x0000_s1035" style="position:absolute;margin-left:-34.15pt;margin-top:-12.45pt;width:59.25pt;height:5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" fillcolor="white [3212]" strokecolor="black [3213]" strokeweight="4.5pt">
                <v:stroke joinstyle="miter"/>
                <v:textbox>
                  <w:txbxContent>
                    <w:p w:rsidR="006F4AC6" w:rsidRPr="003801DD" w:rsidRDefault="006F4AC6" w:rsidP="006070CB">
                      <w:pPr>
                        <w:jc w:val="center"/>
                        <w:rPr>
                          <w:color w:val="000000" w:themeColor="text1"/>
                          <w:sz w:val="44"/>
                          <w:szCs w:val="44"/>
                        </w:rPr>
                      </w:pPr>
                      <w:r>
                        <w:rPr>
                          <w:color w:val="000000" w:themeColor="text1"/>
                          <w:sz w:val="44"/>
                          <w:szCs w:val="44"/>
                        </w:rPr>
                        <w:t>10</w:t>
                      </w:r>
                    </w:p>
                  </w:txbxContent>
                </v:textbox>
              </v:oval>
            </w:pict>
          </mc:Fallback>
        </mc:AlternateContent>
      </w:r>
      <w:r w:rsidR="003E09CF">
        <w:rPr>
          <w:b/>
          <w:sz w:val="72"/>
          <w:szCs w:val="72"/>
        </w:rPr>
        <w:t xml:space="preserve">     </w:t>
      </w:r>
      <w:r w:rsidRPr="00A626BC">
        <w:rPr>
          <w:b/>
          <w:sz w:val="72"/>
          <w:szCs w:val="72"/>
        </w:rPr>
        <w:t>Les cartes</w:t>
      </w:r>
    </w:p>
    <w:p w:rsidR="003E09CF" w:rsidRDefault="003E09CF" w:rsidP="003E09CF">
      <w:pPr>
        <w:spacing w:after="0"/>
        <w:ind w:firstLine="708"/>
        <w:rPr>
          <w:b/>
          <w:sz w:val="28"/>
          <w:szCs w:val="28"/>
        </w:rPr>
      </w:pPr>
      <w:r>
        <w:rPr>
          <w:b/>
          <w:sz w:val="28"/>
          <w:szCs w:val="28"/>
        </w:rPr>
        <w:t xml:space="preserve">  (</w:t>
      </w:r>
      <w:r w:rsidRPr="003E09CF">
        <w:rPr>
          <w:b/>
          <w:sz w:val="28"/>
          <w:szCs w:val="28"/>
        </w:rPr>
        <w:t xml:space="preserve">Désigner une quantité, établir une correspondance entre la </w:t>
      </w:r>
    </w:p>
    <w:p w:rsidR="003E09CF" w:rsidRDefault="003E09CF" w:rsidP="003E09CF">
      <w:pPr>
        <w:spacing w:after="0"/>
        <w:ind w:firstLine="708"/>
        <w:rPr>
          <w:b/>
          <w:sz w:val="28"/>
          <w:szCs w:val="28"/>
        </w:rPr>
      </w:pPr>
      <w:r>
        <w:rPr>
          <w:b/>
          <w:sz w:val="28"/>
          <w:szCs w:val="28"/>
        </w:rPr>
        <w:t xml:space="preserve">  </w:t>
      </w:r>
      <w:r w:rsidRPr="003E09CF">
        <w:rPr>
          <w:b/>
          <w:sz w:val="28"/>
          <w:szCs w:val="28"/>
        </w:rPr>
        <w:t xml:space="preserve">désignation orale et l’écriture en chiffres, mettre en relation </w:t>
      </w:r>
    </w:p>
    <w:p w:rsidR="003E09CF" w:rsidRDefault="003E09CF" w:rsidP="003E09CF">
      <w:pPr>
        <w:spacing w:after="0"/>
        <w:ind w:firstLine="708"/>
        <w:rPr>
          <w:b/>
          <w:sz w:val="28"/>
          <w:szCs w:val="28"/>
        </w:rPr>
      </w:pPr>
      <w:r>
        <w:rPr>
          <w:b/>
          <w:sz w:val="28"/>
          <w:szCs w:val="28"/>
        </w:rPr>
        <w:t xml:space="preserve">  </w:t>
      </w:r>
      <w:r w:rsidRPr="003E09CF">
        <w:rPr>
          <w:b/>
          <w:sz w:val="28"/>
          <w:szCs w:val="28"/>
        </w:rPr>
        <w:t xml:space="preserve">constellation et écriture chiffrée correspondante, ranger les quantités </w:t>
      </w:r>
    </w:p>
    <w:p w:rsidR="003E09CF" w:rsidRDefault="003E09CF" w:rsidP="003E09CF">
      <w:pPr>
        <w:spacing w:after="0"/>
        <w:ind w:firstLine="708"/>
        <w:rPr>
          <w:b/>
          <w:sz w:val="28"/>
          <w:szCs w:val="28"/>
        </w:rPr>
      </w:pPr>
      <w:r>
        <w:rPr>
          <w:b/>
          <w:sz w:val="28"/>
          <w:szCs w:val="28"/>
        </w:rPr>
        <w:t xml:space="preserve">  </w:t>
      </w:r>
      <w:r w:rsidRPr="003E09CF">
        <w:rPr>
          <w:b/>
          <w:sz w:val="28"/>
          <w:szCs w:val="28"/>
        </w:rPr>
        <w:t xml:space="preserve">en ordre croissant, constituer une collection de n éléments pour </w:t>
      </w:r>
    </w:p>
    <w:p w:rsidR="003E09CF" w:rsidRDefault="003E09CF" w:rsidP="003E09CF">
      <w:pPr>
        <w:spacing w:after="0"/>
        <w:ind w:firstLine="708"/>
        <w:rPr>
          <w:b/>
          <w:sz w:val="28"/>
          <w:szCs w:val="28"/>
        </w:rPr>
      </w:pPr>
      <w:r>
        <w:rPr>
          <w:b/>
          <w:sz w:val="28"/>
          <w:szCs w:val="28"/>
        </w:rPr>
        <w:t xml:space="preserve">  </w:t>
      </w:r>
      <w:r w:rsidRPr="003E09CF">
        <w:rPr>
          <w:b/>
          <w:sz w:val="28"/>
          <w:szCs w:val="28"/>
        </w:rPr>
        <w:t>l’organiser en constellation, écrire les premiers nombres</w:t>
      </w:r>
      <w:r>
        <w:rPr>
          <w:b/>
          <w:sz w:val="28"/>
          <w:szCs w:val="28"/>
        </w:rPr>
        <w:t>)</w:t>
      </w:r>
      <w:r w:rsidRPr="003E09CF">
        <w:rPr>
          <w:b/>
          <w:sz w:val="28"/>
          <w:szCs w:val="28"/>
        </w:rPr>
        <w:t xml:space="preserve"> </w:t>
      </w:r>
    </w:p>
    <w:p w:rsidR="003E09CF" w:rsidRPr="003E09CF" w:rsidRDefault="003E09CF" w:rsidP="003E09CF">
      <w:pPr>
        <w:spacing w:after="0"/>
        <w:ind w:firstLine="708"/>
        <w:rPr>
          <w:b/>
          <w:sz w:val="28"/>
          <w:szCs w:val="28"/>
        </w:rPr>
      </w:pP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79"/>
        <w:gridCol w:w="8911"/>
      </w:tblGrid>
      <w:tr w:rsidR="006070CB" w:rsidTr="00361395">
        <w:tc>
          <w:tcPr>
            <w:tcW w:w="1579" w:type="dxa"/>
          </w:tcPr>
          <w:p w:rsidR="006070CB" w:rsidRPr="00A626BC" w:rsidRDefault="006070CB" w:rsidP="00361395">
            <w:pPr>
              <w:rPr>
                <w:b/>
                <w:sz w:val="32"/>
                <w:szCs w:val="32"/>
              </w:rPr>
            </w:pPr>
            <w:r w:rsidRPr="00A626BC">
              <w:rPr>
                <w:b/>
                <w:sz w:val="32"/>
                <w:szCs w:val="32"/>
              </w:rPr>
              <w:t>Matériel</w:t>
            </w:r>
          </w:p>
        </w:tc>
        <w:tc>
          <w:tcPr>
            <w:tcW w:w="8911" w:type="dxa"/>
          </w:tcPr>
          <w:p w:rsidR="006070CB" w:rsidRPr="00A626BC" w:rsidRDefault="006070CB" w:rsidP="00361395">
            <w:pPr>
              <w:rPr>
                <w:sz w:val="24"/>
                <w:szCs w:val="24"/>
              </w:rPr>
            </w:pPr>
            <w:r w:rsidRPr="00A626BC">
              <w:rPr>
                <w:sz w:val="24"/>
                <w:szCs w:val="24"/>
              </w:rPr>
              <w:t>Jeu 1 et pour 4 élèves :</w:t>
            </w:r>
          </w:p>
          <w:p w:rsidR="006070CB" w:rsidRDefault="006070CB" w:rsidP="006070CB">
            <w:pPr>
              <w:pStyle w:val="Paragraphedeliste"/>
              <w:numPr>
                <w:ilvl w:val="0"/>
                <w:numId w:val="3"/>
              </w:numPr>
              <w:rPr>
                <w:sz w:val="24"/>
                <w:szCs w:val="24"/>
              </w:rPr>
            </w:pPr>
            <w:r w:rsidRPr="00A626BC">
              <w:rPr>
                <w:sz w:val="24"/>
                <w:szCs w:val="24"/>
              </w:rPr>
              <w:t>1 jeu de cartes (sans les figures) de 1 à ….</w:t>
            </w:r>
          </w:p>
          <w:p w:rsidR="006070CB" w:rsidRPr="00A626BC" w:rsidRDefault="006070CB" w:rsidP="00361395">
            <w:pPr>
              <w:rPr>
                <w:sz w:val="24"/>
                <w:szCs w:val="24"/>
              </w:rPr>
            </w:pPr>
            <w:r w:rsidRPr="00A626BC">
              <w:rPr>
                <w:sz w:val="24"/>
                <w:szCs w:val="24"/>
              </w:rPr>
              <w:t>Jeu 2 et pour 4 élèves :</w:t>
            </w:r>
          </w:p>
          <w:p w:rsidR="006070CB" w:rsidRPr="00A626BC" w:rsidRDefault="006070CB" w:rsidP="006070CB">
            <w:pPr>
              <w:pStyle w:val="Paragraphedeliste"/>
              <w:numPr>
                <w:ilvl w:val="0"/>
                <w:numId w:val="3"/>
              </w:numPr>
              <w:rPr>
                <w:sz w:val="24"/>
                <w:szCs w:val="24"/>
              </w:rPr>
            </w:pPr>
            <w:r w:rsidRPr="00A626BC">
              <w:rPr>
                <w:sz w:val="24"/>
                <w:szCs w:val="24"/>
              </w:rPr>
              <w:t>1 jeu de cartes (sans les figures) de 1 à ….</w:t>
            </w:r>
          </w:p>
          <w:p w:rsidR="006070CB" w:rsidRPr="00A626BC" w:rsidRDefault="006070CB" w:rsidP="006070CB">
            <w:pPr>
              <w:pStyle w:val="Paragraphedeliste"/>
              <w:numPr>
                <w:ilvl w:val="0"/>
                <w:numId w:val="3"/>
              </w:numPr>
              <w:rPr>
                <w:sz w:val="24"/>
                <w:szCs w:val="24"/>
              </w:rPr>
            </w:pPr>
            <w:r w:rsidRPr="00A626BC">
              <w:rPr>
                <w:sz w:val="24"/>
                <w:szCs w:val="24"/>
              </w:rPr>
              <w:t>Une photocopie des cartes ordonnées</w:t>
            </w:r>
          </w:p>
          <w:p w:rsidR="006070CB" w:rsidRPr="00A626BC" w:rsidRDefault="006070CB" w:rsidP="006070CB">
            <w:pPr>
              <w:pStyle w:val="Paragraphedeliste"/>
              <w:numPr>
                <w:ilvl w:val="0"/>
                <w:numId w:val="3"/>
              </w:numPr>
              <w:rPr>
                <w:sz w:val="24"/>
                <w:szCs w:val="24"/>
              </w:rPr>
            </w:pPr>
            <w:r w:rsidRPr="00A626BC">
              <w:rPr>
                <w:sz w:val="24"/>
                <w:szCs w:val="24"/>
              </w:rPr>
              <w:t>Une frise pour donner le sens de lecture</w:t>
            </w:r>
          </w:p>
          <w:p w:rsidR="006070CB" w:rsidRPr="00A626BC" w:rsidRDefault="006070CB" w:rsidP="0014715C">
            <w:pPr>
              <w:pStyle w:val="Paragraphedeliste"/>
              <w:rPr>
                <w:sz w:val="24"/>
                <w:szCs w:val="24"/>
              </w:rPr>
            </w:pPr>
          </w:p>
        </w:tc>
      </w:tr>
    </w:tbl>
    <w:p w:rsidR="006070CB" w:rsidRDefault="006070CB" w:rsidP="003E09CF">
      <w:pPr>
        <w:spacing w:after="0"/>
      </w:pPr>
    </w:p>
    <w:p w:rsidR="006070CB" w:rsidRDefault="006070CB" w:rsidP="006070CB">
      <w:pPr>
        <w:jc w:val="center"/>
      </w:pPr>
      <w:r w:rsidRPr="00A626BC">
        <w:rPr>
          <w:b/>
          <w:sz w:val="44"/>
          <w:szCs w:val="44"/>
        </w:rPr>
        <w:t>Règle du jeu</w:t>
      </w: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43"/>
        <w:gridCol w:w="8647"/>
      </w:tblGrid>
      <w:tr w:rsidR="006070CB" w:rsidTr="00361395">
        <w:tc>
          <w:tcPr>
            <w:tcW w:w="1843" w:type="dxa"/>
          </w:tcPr>
          <w:p w:rsidR="006070CB" w:rsidRDefault="006070CB" w:rsidP="00361395">
            <w:pPr>
              <w:rPr>
                <w:b/>
                <w:sz w:val="32"/>
                <w:szCs w:val="32"/>
              </w:rPr>
            </w:pPr>
            <w:r w:rsidRPr="00A626BC">
              <w:rPr>
                <w:b/>
                <w:sz w:val="32"/>
                <w:szCs w:val="32"/>
              </w:rPr>
              <w:t>Séquence 1</w:t>
            </w:r>
          </w:p>
          <w:p w:rsidR="006070CB" w:rsidRPr="00A40563" w:rsidRDefault="006070CB" w:rsidP="00361395">
            <w:pPr>
              <w:autoSpaceDE w:val="0"/>
              <w:autoSpaceDN w:val="0"/>
              <w:adjustRightInd w:val="0"/>
              <w:rPr>
                <w:b/>
              </w:rPr>
            </w:pPr>
            <w:r>
              <w:rPr>
                <w:b/>
              </w:rPr>
              <w:t>(groupe de 4)</w:t>
            </w:r>
          </w:p>
          <w:p w:rsidR="006070CB" w:rsidRPr="00A626BC" w:rsidRDefault="006070CB" w:rsidP="00361395">
            <w:pPr>
              <w:rPr>
                <w:b/>
                <w:sz w:val="32"/>
                <w:szCs w:val="32"/>
              </w:rPr>
            </w:pPr>
          </w:p>
        </w:tc>
        <w:tc>
          <w:tcPr>
            <w:tcW w:w="8647" w:type="dxa"/>
          </w:tcPr>
          <w:p w:rsidR="006070CB" w:rsidRDefault="006070CB" w:rsidP="00361395">
            <w:pPr>
              <w:autoSpaceDE w:val="0"/>
              <w:autoSpaceDN w:val="0"/>
              <w:adjustRightInd w:val="0"/>
              <w:rPr>
                <w:rFonts w:ascii="Cambria" w:hAnsi="Cambria" w:cs="Cambria"/>
                <w:b/>
                <w:bCs/>
                <w:color w:val="000000"/>
                <w:u w:val="single"/>
              </w:rPr>
            </w:pPr>
            <w:r w:rsidRPr="00A626BC">
              <w:rPr>
                <w:rFonts w:ascii="Cambria" w:hAnsi="Cambria" w:cs="Cambria"/>
                <w:b/>
                <w:bCs/>
                <w:color w:val="000000"/>
                <w:u w:val="single"/>
              </w:rPr>
              <w:t xml:space="preserve">Phase 1 </w:t>
            </w:r>
          </w:p>
          <w:p w:rsidR="006070CB" w:rsidRPr="00A626BC" w:rsidRDefault="006070CB" w:rsidP="00361395">
            <w:pPr>
              <w:autoSpaceDE w:val="0"/>
              <w:autoSpaceDN w:val="0"/>
              <w:adjustRightInd w:val="0"/>
              <w:rPr>
                <w:rFonts w:ascii="Cambria" w:hAnsi="Cambria" w:cs="Cambria"/>
                <w:b/>
                <w:color w:val="000000"/>
                <w:u w:val="single"/>
              </w:rPr>
            </w:pPr>
          </w:p>
          <w:p w:rsidR="006070CB" w:rsidRPr="00BE4824" w:rsidRDefault="006070CB" w:rsidP="00361395">
            <w:pPr>
              <w:autoSpaceDE w:val="0"/>
              <w:autoSpaceDN w:val="0"/>
              <w:adjustRightInd w:val="0"/>
              <w:rPr>
                <w:rFonts w:ascii="Calibri" w:hAnsi="Calibri" w:cs="Calibri"/>
                <w:color w:val="000000"/>
              </w:rPr>
            </w:pPr>
            <w:r>
              <w:rPr>
                <w:rFonts w:ascii="Cambria" w:hAnsi="Cambria" w:cs="Cambria"/>
                <w:color w:val="000000"/>
              </w:rPr>
              <w:t>-</w:t>
            </w:r>
            <w:r w:rsidRPr="00BE4824">
              <w:rPr>
                <w:rFonts w:ascii="Cambria" w:hAnsi="Cambria" w:cs="Cambria"/>
                <w:color w:val="000000"/>
              </w:rPr>
              <w:t xml:space="preserve"> </w:t>
            </w:r>
            <w:r w:rsidRPr="00BE4824">
              <w:rPr>
                <w:rFonts w:ascii="Calibri" w:hAnsi="Calibri" w:cs="Calibri"/>
                <w:color w:val="000000"/>
              </w:rPr>
              <w:t xml:space="preserve">Poser au centre de la table 4 cartes : un cœur, un pique, un trèfle et un carreau. </w:t>
            </w:r>
          </w:p>
          <w:p w:rsidR="006070CB" w:rsidRPr="00BE4824" w:rsidRDefault="006070CB" w:rsidP="00361395">
            <w:pPr>
              <w:autoSpaceDE w:val="0"/>
              <w:autoSpaceDN w:val="0"/>
              <w:adjustRightInd w:val="0"/>
              <w:spacing w:after="80"/>
              <w:rPr>
                <w:rFonts w:ascii="Calibri" w:hAnsi="Calibri" w:cs="Calibri"/>
              </w:rPr>
            </w:pPr>
            <w:r>
              <w:rPr>
                <w:rFonts w:ascii="Cambria" w:hAnsi="Cambria"/>
              </w:rPr>
              <w:t>-</w:t>
            </w:r>
            <w:r w:rsidRPr="00BE4824">
              <w:rPr>
                <w:rFonts w:ascii="Cambria" w:hAnsi="Cambria"/>
              </w:rPr>
              <w:t xml:space="preserve"> </w:t>
            </w:r>
            <w:r w:rsidRPr="00BE4824">
              <w:rPr>
                <w:rFonts w:ascii="Calibri" w:hAnsi="Calibri" w:cs="Calibri"/>
              </w:rPr>
              <w:t>Laisser les enfants réagir et recueillir leurs remarques spontanées. (</w:t>
            </w:r>
            <w:r w:rsidRPr="00BE4824">
              <w:rPr>
                <w:rFonts w:ascii="Calibri" w:hAnsi="Calibri" w:cs="Calibri"/>
                <w:i/>
                <w:iCs/>
              </w:rPr>
              <w:t>Pour repérer les indices sur les cartes</w:t>
            </w:r>
            <w:r w:rsidRPr="00BE4824">
              <w:rPr>
                <w:rFonts w:ascii="Calibri" w:hAnsi="Calibri" w:cs="Calibri"/>
              </w:rPr>
              <w:t xml:space="preserve">). </w:t>
            </w:r>
          </w:p>
          <w:p w:rsidR="006070CB" w:rsidRPr="00BE4824" w:rsidRDefault="006070CB" w:rsidP="00361395">
            <w:pPr>
              <w:autoSpaceDE w:val="0"/>
              <w:autoSpaceDN w:val="0"/>
              <w:adjustRightInd w:val="0"/>
              <w:rPr>
                <w:rFonts w:ascii="Calibri" w:hAnsi="Calibri" w:cs="Calibri"/>
              </w:rPr>
            </w:pPr>
            <w:r>
              <w:rPr>
                <w:rFonts w:ascii="Calibri" w:hAnsi="Calibri" w:cs="Calibri"/>
              </w:rPr>
              <w:t>-</w:t>
            </w:r>
            <w:r w:rsidRPr="00BE4824">
              <w:rPr>
                <w:rFonts w:ascii="Calibri" w:hAnsi="Calibri" w:cs="Calibri"/>
              </w:rPr>
              <w:t xml:space="preserve"> Distribuer le reste du paquet de cartes aux enfants. </w:t>
            </w:r>
            <w:r w:rsidRPr="00BE4824">
              <w:rPr>
                <w:rFonts w:ascii="Calibri" w:hAnsi="Calibri" w:cs="Calibri"/>
                <w:i/>
                <w:iCs/>
              </w:rPr>
              <w:t xml:space="preserve">Chaque enfant a donc une main composée de cartes différentes (en motif et en valeur). </w:t>
            </w:r>
          </w:p>
          <w:p w:rsidR="006070CB" w:rsidRPr="00BE4824" w:rsidRDefault="006070CB" w:rsidP="00361395">
            <w:pPr>
              <w:autoSpaceDE w:val="0"/>
              <w:autoSpaceDN w:val="0"/>
              <w:adjustRightInd w:val="0"/>
              <w:rPr>
                <w:rFonts w:ascii="Cambria" w:hAnsi="Cambria" w:cs="Cambria"/>
              </w:rPr>
            </w:pPr>
            <w:r w:rsidRPr="00A626BC">
              <w:rPr>
                <w:rFonts w:ascii="Cambria" w:hAnsi="Cambria" w:cs="Cambria"/>
                <w:bCs/>
                <w:u w:val="single"/>
              </w:rPr>
              <w:t>Consigne</w:t>
            </w:r>
            <w:r w:rsidRPr="00BE4824">
              <w:rPr>
                <w:rFonts w:ascii="Cambria" w:hAnsi="Cambria" w:cs="Cambria"/>
                <w:b/>
                <w:bCs/>
              </w:rPr>
              <w:t xml:space="preserve"> : </w:t>
            </w:r>
          </w:p>
          <w:p w:rsidR="006070CB" w:rsidRPr="00BE4824" w:rsidRDefault="006070CB" w:rsidP="00361395">
            <w:pPr>
              <w:autoSpaceDE w:val="0"/>
              <w:autoSpaceDN w:val="0"/>
              <w:adjustRightInd w:val="0"/>
              <w:rPr>
                <w:rFonts w:ascii="Calibri" w:hAnsi="Calibri" w:cs="Calibri"/>
              </w:rPr>
            </w:pPr>
            <w:r w:rsidRPr="00BE4824">
              <w:rPr>
                <w:rFonts w:ascii="Calibri" w:hAnsi="Calibri" w:cs="Calibri"/>
                <w:i/>
                <w:iCs/>
              </w:rPr>
              <w:t xml:space="preserve">« Prends une carte de ton jeu, pose-la sur le tas de piques si c’est un pique, le tas de cœurs si c’est un cœur…et nomme-la si tu le peux » </w:t>
            </w:r>
          </w:p>
          <w:p w:rsidR="006070CB" w:rsidRPr="00BE4824" w:rsidRDefault="006070CB" w:rsidP="00361395">
            <w:pPr>
              <w:autoSpaceDE w:val="0"/>
              <w:autoSpaceDN w:val="0"/>
              <w:adjustRightInd w:val="0"/>
              <w:rPr>
                <w:rFonts w:ascii="Cambria" w:hAnsi="Cambria" w:cs="Cambria"/>
              </w:rPr>
            </w:pPr>
            <w:r w:rsidRPr="00A626BC">
              <w:rPr>
                <w:rFonts w:ascii="Cambria" w:hAnsi="Cambria" w:cs="Cambria"/>
                <w:bCs/>
                <w:u w:val="single"/>
              </w:rPr>
              <w:t>Validation</w:t>
            </w:r>
            <w:r w:rsidRPr="00BE4824">
              <w:rPr>
                <w:rFonts w:ascii="Cambria" w:hAnsi="Cambria" w:cs="Cambria"/>
                <w:b/>
                <w:bCs/>
              </w:rPr>
              <w:t xml:space="preserve"> : </w:t>
            </w:r>
          </w:p>
          <w:p w:rsidR="006070CB" w:rsidRPr="00BE4824" w:rsidRDefault="006070CB" w:rsidP="00361395">
            <w:pPr>
              <w:autoSpaceDE w:val="0"/>
              <w:autoSpaceDN w:val="0"/>
              <w:adjustRightInd w:val="0"/>
              <w:rPr>
                <w:rFonts w:ascii="Calibri" w:hAnsi="Calibri" w:cs="Calibri"/>
              </w:rPr>
            </w:pPr>
            <w:r w:rsidRPr="00BE4824">
              <w:rPr>
                <w:rFonts w:ascii="Calibri" w:hAnsi="Calibri" w:cs="Calibri"/>
              </w:rPr>
              <w:t xml:space="preserve">Pour le motif, c’est la confrontation au modèle qui permet la validation. </w:t>
            </w:r>
          </w:p>
          <w:p w:rsidR="006070CB" w:rsidRPr="00BE4824" w:rsidRDefault="006070CB" w:rsidP="00361395">
            <w:pPr>
              <w:autoSpaceDE w:val="0"/>
              <w:autoSpaceDN w:val="0"/>
              <w:adjustRightInd w:val="0"/>
              <w:rPr>
                <w:rFonts w:ascii="Calibri" w:hAnsi="Calibri" w:cs="Calibri"/>
              </w:rPr>
            </w:pPr>
            <w:r w:rsidRPr="00BE4824">
              <w:rPr>
                <w:rFonts w:ascii="Calibri" w:hAnsi="Calibri" w:cs="Calibri"/>
              </w:rPr>
              <w:t>On peut aussi valider en s’appuyant sur les décompositions numériques (</w:t>
            </w:r>
            <w:r w:rsidRPr="00BE4824">
              <w:rPr>
                <w:rFonts w:ascii="Calibri" w:hAnsi="Calibri" w:cs="Calibri"/>
                <w:i/>
                <w:iCs/>
              </w:rPr>
              <w:t xml:space="preserve">« Cette carte c’est un 5 ; tu peux la reconnaître parce qu’il y a 4 cœurs sur les bords et 1 au milieu). </w:t>
            </w:r>
            <w:r w:rsidRPr="00BE4824">
              <w:rPr>
                <w:rFonts w:ascii="Calibri" w:hAnsi="Calibri" w:cs="Calibri"/>
              </w:rPr>
              <w:t xml:space="preserve">On reviendra sur ces décompositions au cours de l’étape 3. </w:t>
            </w:r>
          </w:p>
          <w:p w:rsidR="006070CB" w:rsidRDefault="006070CB" w:rsidP="00361395">
            <w:pPr>
              <w:autoSpaceDE w:val="0"/>
              <w:autoSpaceDN w:val="0"/>
              <w:adjustRightInd w:val="0"/>
              <w:rPr>
                <w:rFonts w:ascii="Cambria" w:hAnsi="Cambria" w:cs="Cambria"/>
                <w:b/>
                <w:bCs/>
              </w:rPr>
            </w:pPr>
          </w:p>
          <w:p w:rsidR="006070CB" w:rsidRDefault="006070CB" w:rsidP="00361395">
            <w:pPr>
              <w:autoSpaceDE w:val="0"/>
              <w:autoSpaceDN w:val="0"/>
              <w:adjustRightInd w:val="0"/>
              <w:rPr>
                <w:rFonts w:ascii="Cambria" w:hAnsi="Cambria" w:cs="Cambria"/>
                <w:b/>
                <w:bCs/>
                <w:u w:val="single"/>
              </w:rPr>
            </w:pPr>
            <w:r w:rsidRPr="00A626BC">
              <w:rPr>
                <w:rFonts w:ascii="Cambria" w:hAnsi="Cambria" w:cs="Cambria"/>
                <w:b/>
                <w:bCs/>
                <w:u w:val="single"/>
              </w:rPr>
              <w:t xml:space="preserve">Phase 2 </w:t>
            </w:r>
          </w:p>
          <w:p w:rsidR="006070CB" w:rsidRPr="00A626BC" w:rsidRDefault="006070CB" w:rsidP="00361395">
            <w:pPr>
              <w:autoSpaceDE w:val="0"/>
              <w:autoSpaceDN w:val="0"/>
              <w:adjustRightInd w:val="0"/>
              <w:rPr>
                <w:rFonts w:ascii="Cambria" w:hAnsi="Cambria" w:cs="Cambria"/>
                <w:b/>
                <w:u w:val="single"/>
              </w:rPr>
            </w:pPr>
          </w:p>
          <w:p w:rsidR="006070CB" w:rsidRPr="00BE4824" w:rsidRDefault="006070CB" w:rsidP="00361395">
            <w:pPr>
              <w:autoSpaceDE w:val="0"/>
              <w:autoSpaceDN w:val="0"/>
              <w:adjustRightInd w:val="0"/>
              <w:spacing w:after="77"/>
              <w:rPr>
                <w:rFonts w:ascii="Calibri" w:hAnsi="Calibri" w:cs="Calibri"/>
              </w:rPr>
            </w:pPr>
            <w:r>
              <w:rPr>
                <w:rFonts w:ascii="Cambria" w:hAnsi="Cambria" w:cs="Cambria"/>
              </w:rPr>
              <w:t>-</w:t>
            </w:r>
            <w:r w:rsidRPr="00BE4824">
              <w:rPr>
                <w:rFonts w:ascii="Cambria" w:hAnsi="Cambria" w:cs="Cambria"/>
              </w:rPr>
              <w:t xml:space="preserve"> </w:t>
            </w:r>
            <w:r w:rsidRPr="00BE4824">
              <w:rPr>
                <w:rFonts w:ascii="Calibri" w:hAnsi="Calibri" w:cs="Calibri"/>
              </w:rPr>
              <w:t xml:space="preserve">Donner à chaque enfant un paquet de cartes ne contenant que des cœurs, que des piques, que des carreaux ou que des trèfles. </w:t>
            </w:r>
          </w:p>
          <w:p w:rsidR="006070CB" w:rsidRPr="00BE4824" w:rsidRDefault="006070CB" w:rsidP="00361395">
            <w:pPr>
              <w:autoSpaceDE w:val="0"/>
              <w:autoSpaceDN w:val="0"/>
              <w:adjustRightInd w:val="0"/>
              <w:rPr>
                <w:rFonts w:ascii="Calibri" w:hAnsi="Calibri" w:cs="Calibri"/>
              </w:rPr>
            </w:pPr>
            <w:r>
              <w:rPr>
                <w:rFonts w:ascii="Calibri" w:hAnsi="Calibri" w:cs="Calibri"/>
              </w:rPr>
              <w:t>-</w:t>
            </w:r>
            <w:r w:rsidRPr="00BE4824">
              <w:rPr>
                <w:rFonts w:ascii="Calibri" w:hAnsi="Calibri" w:cs="Calibri"/>
              </w:rPr>
              <w:t xml:space="preserve"> Demander à chacun d’étaler ses cartes devant lui, faces visibles. </w:t>
            </w:r>
            <w:r w:rsidRPr="00BE4824">
              <w:rPr>
                <w:rFonts w:ascii="Calibri" w:hAnsi="Calibri" w:cs="Calibri"/>
                <w:i/>
                <w:iCs/>
              </w:rPr>
              <w:t xml:space="preserve">« Pose tes cartes à l’endroit devant toi » </w:t>
            </w:r>
          </w:p>
          <w:p w:rsidR="006070CB" w:rsidRPr="00BE4824" w:rsidRDefault="006070CB" w:rsidP="00361395">
            <w:pPr>
              <w:autoSpaceDE w:val="0"/>
              <w:autoSpaceDN w:val="0"/>
              <w:adjustRightInd w:val="0"/>
              <w:rPr>
                <w:rFonts w:ascii="Calibri" w:hAnsi="Calibri" w:cs="Calibri"/>
              </w:rPr>
            </w:pPr>
            <w:r>
              <w:rPr>
                <w:rFonts w:ascii="Calibri" w:hAnsi="Calibri" w:cs="Calibri"/>
              </w:rPr>
              <w:t>-</w:t>
            </w:r>
            <w:r w:rsidRPr="00BE4824">
              <w:rPr>
                <w:rFonts w:ascii="Calibri" w:hAnsi="Calibri" w:cs="Calibri"/>
              </w:rPr>
              <w:t xml:space="preserve"> Demander aux élèves de poser au centre de la table les « 4 » par exemple. </w:t>
            </w:r>
          </w:p>
          <w:p w:rsidR="006070CB" w:rsidRPr="00A626BC" w:rsidRDefault="006070CB" w:rsidP="00361395">
            <w:pPr>
              <w:autoSpaceDE w:val="0"/>
              <w:autoSpaceDN w:val="0"/>
              <w:adjustRightInd w:val="0"/>
              <w:rPr>
                <w:rFonts w:ascii="Cambria" w:hAnsi="Cambria" w:cs="Cambria"/>
                <w:u w:val="single"/>
              </w:rPr>
            </w:pPr>
            <w:r w:rsidRPr="00A626BC">
              <w:rPr>
                <w:rFonts w:ascii="Cambria" w:hAnsi="Cambria" w:cs="Cambria"/>
                <w:bCs/>
                <w:u w:val="single"/>
              </w:rPr>
              <w:t xml:space="preserve">Consigne </w:t>
            </w:r>
          </w:p>
          <w:p w:rsidR="006070CB" w:rsidRPr="00BE4824" w:rsidRDefault="006070CB" w:rsidP="00361395">
            <w:pPr>
              <w:autoSpaceDE w:val="0"/>
              <w:autoSpaceDN w:val="0"/>
              <w:adjustRightInd w:val="0"/>
              <w:rPr>
                <w:rFonts w:ascii="Calibri" w:hAnsi="Calibri" w:cs="Calibri"/>
              </w:rPr>
            </w:pPr>
            <w:r w:rsidRPr="00BE4824">
              <w:rPr>
                <w:rFonts w:ascii="Calibri" w:hAnsi="Calibri" w:cs="Calibri"/>
                <w:i/>
                <w:iCs/>
              </w:rPr>
              <w:t xml:space="preserve">« Pose </w:t>
            </w:r>
            <w:r w:rsidR="00F00926">
              <w:rPr>
                <w:rFonts w:ascii="Calibri" w:hAnsi="Calibri" w:cs="Calibri"/>
                <w:i/>
                <w:iCs/>
              </w:rPr>
              <w:t xml:space="preserve">au centre de la </w:t>
            </w:r>
            <w:r w:rsidRPr="00BE4824">
              <w:rPr>
                <w:rFonts w:ascii="Calibri" w:hAnsi="Calibri" w:cs="Calibri"/>
                <w:i/>
                <w:iCs/>
              </w:rPr>
              <w:t xml:space="preserve">table la carte du 4 » </w:t>
            </w:r>
          </w:p>
          <w:p w:rsidR="006070CB" w:rsidRPr="00BE4824" w:rsidRDefault="006070CB" w:rsidP="00361395">
            <w:pPr>
              <w:autoSpaceDE w:val="0"/>
              <w:autoSpaceDN w:val="0"/>
              <w:adjustRightInd w:val="0"/>
              <w:rPr>
                <w:rFonts w:ascii="Calibri" w:hAnsi="Calibri" w:cs="Calibri"/>
              </w:rPr>
            </w:pPr>
            <w:r w:rsidRPr="00BE4824">
              <w:rPr>
                <w:rFonts w:ascii="Calibri" w:hAnsi="Calibri" w:cs="Calibri"/>
              </w:rPr>
              <w:t xml:space="preserve">On peut « dire » le nombre et montrer la carte, on peut « dire » le nombre uniquement, on peut montrer uniquement le nombre 4 décontextualisé. </w:t>
            </w:r>
          </w:p>
          <w:p w:rsidR="006070CB" w:rsidRPr="00BE4824" w:rsidRDefault="006070CB" w:rsidP="00361395">
            <w:pPr>
              <w:autoSpaceDE w:val="0"/>
              <w:autoSpaceDN w:val="0"/>
              <w:adjustRightInd w:val="0"/>
              <w:rPr>
                <w:rFonts w:ascii="Calibri" w:hAnsi="Calibri" w:cs="Calibri"/>
              </w:rPr>
            </w:pPr>
            <w:r w:rsidRPr="00BE4824">
              <w:rPr>
                <w:rFonts w:ascii="Calibri" w:hAnsi="Calibri" w:cs="Calibri"/>
              </w:rPr>
              <w:t xml:space="preserve">Lorsque les « 4 » sont posés, faire observer la disposition des éléments. </w:t>
            </w:r>
          </w:p>
          <w:p w:rsidR="006070CB" w:rsidRPr="00A626BC" w:rsidRDefault="006070CB" w:rsidP="00361395">
            <w:pPr>
              <w:autoSpaceDE w:val="0"/>
              <w:autoSpaceDN w:val="0"/>
              <w:adjustRightInd w:val="0"/>
              <w:rPr>
                <w:rFonts w:ascii="Cambria" w:hAnsi="Cambria" w:cs="Cambria"/>
                <w:u w:val="single"/>
              </w:rPr>
            </w:pPr>
            <w:r w:rsidRPr="00A626BC">
              <w:rPr>
                <w:rFonts w:ascii="Cambria" w:hAnsi="Cambria" w:cs="Cambria"/>
                <w:bCs/>
                <w:u w:val="single"/>
              </w:rPr>
              <w:t xml:space="preserve">Validation </w:t>
            </w:r>
          </w:p>
          <w:p w:rsidR="006070CB" w:rsidRPr="00BE4824" w:rsidRDefault="006070CB" w:rsidP="00361395">
            <w:pPr>
              <w:autoSpaceDE w:val="0"/>
              <w:autoSpaceDN w:val="0"/>
              <w:adjustRightInd w:val="0"/>
              <w:rPr>
                <w:rFonts w:ascii="Calibri" w:hAnsi="Calibri" w:cs="Calibri"/>
              </w:rPr>
            </w:pPr>
            <w:r w:rsidRPr="00BE4824">
              <w:rPr>
                <w:rFonts w:ascii="Calibri" w:hAnsi="Calibri" w:cs="Calibri"/>
              </w:rPr>
              <w:t xml:space="preserve">Comme à la phase 1. </w:t>
            </w:r>
          </w:p>
          <w:p w:rsidR="006070CB" w:rsidRDefault="006070CB" w:rsidP="00361395">
            <w:pPr>
              <w:autoSpaceDE w:val="0"/>
              <w:autoSpaceDN w:val="0"/>
              <w:adjustRightInd w:val="0"/>
              <w:rPr>
                <w:rFonts w:ascii="Cambria" w:hAnsi="Cambria" w:cs="Cambria"/>
                <w:b/>
                <w:bCs/>
                <w:u w:val="single"/>
              </w:rPr>
            </w:pPr>
            <w:r w:rsidRPr="00A626BC">
              <w:rPr>
                <w:rFonts w:ascii="Cambria" w:hAnsi="Cambria" w:cs="Cambria"/>
                <w:b/>
                <w:bCs/>
                <w:u w:val="single"/>
              </w:rPr>
              <w:lastRenderedPageBreak/>
              <w:t xml:space="preserve">Phase 3 </w:t>
            </w:r>
          </w:p>
          <w:p w:rsidR="006070CB" w:rsidRPr="00A626BC" w:rsidRDefault="006070CB" w:rsidP="00361395">
            <w:pPr>
              <w:autoSpaceDE w:val="0"/>
              <w:autoSpaceDN w:val="0"/>
              <w:adjustRightInd w:val="0"/>
              <w:rPr>
                <w:rFonts w:ascii="Cambria" w:hAnsi="Cambria" w:cs="Cambria"/>
                <w:b/>
                <w:u w:val="single"/>
              </w:rPr>
            </w:pPr>
          </w:p>
          <w:p w:rsidR="006070CB" w:rsidRPr="00BE4824" w:rsidRDefault="006070CB" w:rsidP="00361395">
            <w:pPr>
              <w:autoSpaceDE w:val="0"/>
              <w:autoSpaceDN w:val="0"/>
              <w:adjustRightInd w:val="0"/>
              <w:spacing w:after="77"/>
              <w:rPr>
                <w:rFonts w:ascii="Calibri" w:hAnsi="Calibri" w:cs="Calibri"/>
              </w:rPr>
            </w:pPr>
            <w:r>
              <w:rPr>
                <w:rFonts w:ascii="Cambria" w:hAnsi="Cambria" w:cs="Cambria"/>
              </w:rPr>
              <w:t>-</w:t>
            </w:r>
            <w:r w:rsidRPr="00BE4824">
              <w:rPr>
                <w:rFonts w:ascii="Calibri" w:hAnsi="Calibri" w:cs="Calibri"/>
              </w:rPr>
              <w:t xml:space="preserve">Donner à chaque enfant un paquet de cartes ne contenant que des cœurs, que des piques, que des carreaux ou que des trèfles. </w:t>
            </w:r>
          </w:p>
          <w:p w:rsidR="006070CB" w:rsidRPr="00BE4824" w:rsidRDefault="006070CB" w:rsidP="00361395">
            <w:pPr>
              <w:autoSpaceDE w:val="0"/>
              <w:autoSpaceDN w:val="0"/>
              <w:adjustRightInd w:val="0"/>
              <w:rPr>
                <w:rFonts w:ascii="Calibri" w:hAnsi="Calibri" w:cs="Calibri"/>
              </w:rPr>
            </w:pPr>
            <w:r>
              <w:rPr>
                <w:rFonts w:ascii="Calibri" w:hAnsi="Calibri" w:cs="Calibri"/>
              </w:rPr>
              <w:t>-</w:t>
            </w:r>
            <w:r w:rsidRPr="00BE4824">
              <w:rPr>
                <w:rFonts w:ascii="Calibri" w:hAnsi="Calibri" w:cs="Calibri"/>
              </w:rPr>
              <w:t xml:space="preserve"> Demander à chacun de ranger les cartes de la plus petite à la plus grande. </w:t>
            </w:r>
          </w:p>
          <w:p w:rsidR="006070CB" w:rsidRPr="00A626BC" w:rsidRDefault="006070CB" w:rsidP="00361395">
            <w:pPr>
              <w:autoSpaceDE w:val="0"/>
              <w:autoSpaceDN w:val="0"/>
              <w:adjustRightInd w:val="0"/>
              <w:rPr>
                <w:rFonts w:ascii="Cambria" w:hAnsi="Cambria" w:cs="Cambria"/>
                <w:u w:val="single"/>
              </w:rPr>
            </w:pPr>
            <w:r w:rsidRPr="00A626BC">
              <w:rPr>
                <w:rFonts w:ascii="Cambria" w:hAnsi="Cambria" w:cs="Cambria"/>
                <w:bCs/>
                <w:u w:val="single"/>
              </w:rPr>
              <w:t xml:space="preserve">Consigne </w:t>
            </w:r>
          </w:p>
          <w:p w:rsidR="006070CB" w:rsidRPr="00BE4824" w:rsidRDefault="006070CB" w:rsidP="00361395">
            <w:pPr>
              <w:autoSpaceDE w:val="0"/>
              <w:autoSpaceDN w:val="0"/>
              <w:adjustRightInd w:val="0"/>
              <w:rPr>
                <w:rFonts w:ascii="Cambria" w:hAnsi="Cambria"/>
              </w:rPr>
            </w:pPr>
            <w:r w:rsidRPr="00BE4824">
              <w:rPr>
                <w:rFonts w:ascii="Calibri" w:hAnsi="Calibri" w:cs="Calibri"/>
                <w:i/>
                <w:iCs/>
              </w:rPr>
              <w:t xml:space="preserve">« Vous devez ranger les cartes </w:t>
            </w:r>
            <w:r w:rsidR="00400EDB">
              <w:rPr>
                <w:rFonts w:ascii="Calibri" w:hAnsi="Calibri" w:cs="Calibri"/>
                <w:i/>
                <w:iCs/>
              </w:rPr>
              <w:t>données</w:t>
            </w:r>
            <w:r w:rsidRPr="00BE4824">
              <w:rPr>
                <w:rFonts w:ascii="Calibri" w:hAnsi="Calibri" w:cs="Calibri"/>
                <w:i/>
                <w:iCs/>
              </w:rPr>
              <w:t xml:space="preserve"> de la plus petite quantité à la plus grande quantité. » </w:t>
            </w:r>
          </w:p>
          <w:p w:rsidR="006070CB" w:rsidRPr="00A626BC" w:rsidRDefault="006070CB" w:rsidP="00361395">
            <w:pPr>
              <w:pageBreakBefore/>
              <w:autoSpaceDE w:val="0"/>
              <w:autoSpaceDN w:val="0"/>
              <w:adjustRightInd w:val="0"/>
              <w:rPr>
                <w:rFonts w:ascii="Cambria" w:hAnsi="Cambria"/>
                <w:u w:val="single"/>
              </w:rPr>
            </w:pPr>
            <w:r w:rsidRPr="00A626BC">
              <w:rPr>
                <w:rFonts w:ascii="Cambria" w:hAnsi="Cambria"/>
                <w:bCs/>
                <w:u w:val="single"/>
              </w:rPr>
              <w:t xml:space="preserve">Validation </w:t>
            </w:r>
          </w:p>
          <w:p w:rsidR="006070CB" w:rsidRPr="00BE4824" w:rsidRDefault="006070CB" w:rsidP="00361395">
            <w:pPr>
              <w:autoSpaceDE w:val="0"/>
              <w:autoSpaceDN w:val="0"/>
              <w:adjustRightInd w:val="0"/>
              <w:rPr>
                <w:rFonts w:ascii="Calibri" w:hAnsi="Calibri" w:cs="Calibri"/>
              </w:rPr>
            </w:pPr>
            <w:r w:rsidRPr="00BE4824">
              <w:rPr>
                <w:rFonts w:ascii="Calibri" w:hAnsi="Calibri" w:cs="Calibri"/>
              </w:rPr>
              <w:t xml:space="preserve">Confrontation des productions par les élèves et pilotée par </w:t>
            </w:r>
            <w:r w:rsidR="00400EDB">
              <w:rPr>
                <w:rFonts w:ascii="Calibri" w:hAnsi="Calibri" w:cs="Calibri"/>
              </w:rPr>
              <w:t>l’enseignant</w:t>
            </w:r>
            <w:r w:rsidRPr="00BE4824">
              <w:rPr>
                <w:rFonts w:ascii="Calibri" w:hAnsi="Calibri" w:cs="Calibri"/>
              </w:rPr>
              <w:t xml:space="preserve"> pour structurer la discussion entre élèves. </w:t>
            </w:r>
          </w:p>
          <w:p w:rsidR="006070CB" w:rsidRPr="00BE4824" w:rsidRDefault="006070CB" w:rsidP="00361395">
            <w:pPr>
              <w:autoSpaceDE w:val="0"/>
              <w:autoSpaceDN w:val="0"/>
              <w:adjustRightInd w:val="0"/>
              <w:rPr>
                <w:rFonts w:ascii="Calibri" w:hAnsi="Calibri" w:cs="Calibri"/>
                <w:color w:val="000000"/>
              </w:rPr>
            </w:pPr>
            <w:r w:rsidRPr="00BE4824">
              <w:rPr>
                <w:rFonts w:ascii="Calibri" w:hAnsi="Calibri" w:cs="Calibri"/>
              </w:rPr>
              <w:t>L’élève peut confronter son rangement à celui fourni par la photocopie (voir matériel).</w:t>
            </w:r>
          </w:p>
          <w:p w:rsidR="006070CB" w:rsidRPr="00A40563" w:rsidRDefault="006070CB" w:rsidP="00361395">
            <w:pPr>
              <w:autoSpaceDE w:val="0"/>
              <w:autoSpaceDN w:val="0"/>
              <w:adjustRightInd w:val="0"/>
              <w:rPr>
                <w:rFonts w:ascii="Calibri" w:hAnsi="Calibri" w:cs="Calibri"/>
                <w:color w:val="000000"/>
              </w:rPr>
            </w:pPr>
          </w:p>
          <w:p w:rsidR="006070CB" w:rsidRDefault="006070CB" w:rsidP="00361395">
            <w:pPr>
              <w:autoSpaceDE w:val="0"/>
              <w:autoSpaceDN w:val="0"/>
              <w:adjustRightInd w:val="0"/>
              <w:rPr>
                <w:b/>
                <w:sz w:val="23"/>
                <w:szCs w:val="23"/>
              </w:rPr>
            </w:pPr>
          </w:p>
          <w:p w:rsidR="006070CB" w:rsidRDefault="006070CB" w:rsidP="00361395">
            <w:pPr>
              <w:autoSpaceDE w:val="0"/>
              <w:autoSpaceDN w:val="0"/>
              <w:adjustRightInd w:val="0"/>
              <w:rPr>
                <w:b/>
                <w:sz w:val="23"/>
                <w:szCs w:val="23"/>
              </w:rPr>
            </w:pPr>
            <w:r>
              <w:rPr>
                <w:b/>
                <w:sz w:val="23"/>
                <w:szCs w:val="23"/>
              </w:rPr>
              <w:t>POUR CONSOLIDER LES CONNAISSANCES ET COMPETENCES</w:t>
            </w:r>
          </w:p>
          <w:p w:rsidR="006070CB" w:rsidRPr="002C6131" w:rsidRDefault="006070CB" w:rsidP="00361395">
            <w:pPr>
              <w:autoSpaceDE w:val="0"/>
              <w:autoSpaceDN w:val="0"/>
              <w:adjustRightInd w:val="0"/>
              <w:rPr>
                <w:rFonts w:ascii="Symbol" w:hAnsi="Symbol" w:cs="Symbol"/>
                <w:color w:val="000000"/>
                <w:sz w:val="24"/>
                <w:szCs w:val="24"/>
              </w:rPr>
            </w:pPr>
          </w:p>
          <w:p w:rsidR="006070CB" w:rsidRPr="002C6131" w:rsidRDefault="006070CB" w:rsidP="00361395">
            <w:pPr>
              <w:autoSpaceDE w:val="0"/>
              <w:autoSpaceDN w:val="0"/>
              <w:adjustRightInd w:val="0"/>
              <w:rPr>
                <w:rFonts w:ascii="Calibri" w:hAnsi="Calibri" w:cs="Calibri"/>
                <w:color w:val="000000"/>
                <w:sz w:val="23"/>
                <w:szCs w:val="23"/>
              </w:rPr>
            </w:pPr>
            <w:r w:rsidRPr="002C6131">
              <w:rPr>
                <w:rFonts w:ascii="Symbol" w:hAnsi="Symbol" w:cs="Symbol"/>
                <w:color w:val="000000"/>
                <w:sz w:val="23"/>
                <w:szCs w:val="23"/>
              </w:rPr>
              <w:t></w:t>
            </w:r>
            <w:r w:rsidRPr="002C6131">
              <w:rPr>
                <w:rFonts w:ascii="Symbol" w:hAnsi="Symbol" w:cs="Symbol"/>
                <w:color w:val="000000"/>
                <w:sz w:val="23"/>
                <w:szCs w:val="23"/>
              </w:rPr>
              <w:t></w:t>
            </w:r>
            <w:r w:rsidRPr="00A626BC">
              <w:rPr>
                <w:rFonts w:ascii="Calibri" w:hAnsi="Calibri" w:cs="Calibri"/>
                <w:b/>
                <w:color w:val="000000"/>
                <w:sz w:val="23"/>
                <w:szCs w:val="23"/>
              </w:rPr>
              <w:t>Jeu de discrimination visuelle</w:t>
            </w:r>
            <w:r w:rsidRPr="002C6131">
              <w:rPr>
                <w:rFonts w:ascii="Calibri" w:hAnsi="Calibri" w:cs="Calibri"/>
                <w:color w:val="000000"/>
                <w:sz w:val="23"/>
                <w:szCs w:val="23"/>
              </w:rPr>
              <w:t xml:space="preserve"> à partir de la photocopie des cartes</w:t>
            </w:r>
            <w:r>
              <w:rPr>
                <w:rFonts w:ascii="Calibri" w:hAnsi="Calibri" w:cs="Calibri"/>
                <w:color w:val="000000"/>
                <w:sz w:val="23"/>
                <w:szCs w:val="23"/>
              </w:rPr>
              <w:t xml:space="preserve"> </w:t>
            </w:r>
            <w:r w:rsidRPr="002C6131">
              <w:rPr>
                <w:rFonts w:ascii="Calibri" w:hAnsi="Calibri" w:cs="Calibri"/>
                <w:color w:val="000000"/>
                <w:sz w:val="23"/>
                <w:szCs w:val="23"/>
              </w:rPr>
              <w:t xml:space="preserve">: Replacer les cartes sur le modèle en variant les planches : </w:t>
            </w:r>
          </w:p>
          <w:p w:rsidR="006070CB" w:rsidRPr="002C6131" w:rsidRDefault="006070CB" w:rsidP="00361395">
            <w:pPr>
              <w:autoSpaceDE w:val="0"/>
              <w:autoSpaceDN w:val="0"/>
              <w:adjustRightInd w:val="0"/>
              <w:spacing w:after="66"/>
              <w:rPr>
                <w:rFonts w:ascii="Calibri" w:hAnsi="Calibri" w:cs="Calibri"/>
                <w:color w:val="000000"/>
                <w:sz w:val="23"/>
                <w:szCs w:val="23"/>
              </w:rPr>
            </w:pPr>
            <w:r w:rsidRPr="002C6131">
              <w:rPr>
                <w:rFonts w:ascii="Courier New" w:hAnsi="Courier New" w:cs="Courier New"/>
                <w:color w:val="000000"/>
                <w:sz w:val="23"/>
                <w:szCs w:val="23"/>
              </w:rPr>
              <w:t xml:space="preserve">o </w:t>
            </w:r>
            <w:r w:rsidRPr="002C6131">
              <w:rPr>
                <w:rFonts w:ascii="Calibri" w:hAnsi="Calibri" w:cs="Calibri"/>
                <w:color w:val="000000"/>
                <w:sz w:val="23"/>
                <w:szCs w:val="23"/>
              </w:rPr>
              <w:t xml:space="preserve">même motif (par exemple uniquement des cœurs), </w:t>
            </w:r>
          </w:p>
          <w:p w:rsidR="006070CB" w:rsidRPr="002C6131" w:rsidRDefault="006070CB" w:rsidP="00361395">
            <w:pPr>
              <w:autoSpaceDE w:val="0"/>
              <w:autoSpaceDN w:val="0"/>
              <w:adjustRightInd w:val="0"/>
              <w:rPr>
                <w:rFonts w:ascii="Calibri" w:hAnsi="Calibri" w:cs="Calibri"/>
                <w:color w:val="000000"/>
                <w:sz w:val="23"/>
                <w:szCs w:val="23"/>
              </w:rPr>
            </w:pPr>
            <w:r w:rsidRPr="002C6131">
              <w:rPr>
                <w:rFonts w:ascii="Courier New" w:hAnsi="Courier New" w:cs="Courier New"/>
                <w:color w:val="000000"/>
                <w:sz w:val="23"/>
                <w:szCs w:val="23"/>
              </w:rPr>
              <w:t xml:space="preserve">o </w:t>
            </w:r>
            <w:r w:rsidRPr="002C6131">
              <w:rPr>
                <w:rFonts w:ascii="Calibri" w:hAnsi="Calibri" w:cs="Calibri"/>
                <w:color w:val="000000"/>
                <w:sz w:val="23"/>
                <w:szCs w:val="23"/>
              </w:rPr>
              <w:t xml:space="preserve">même valeur (par exemple uniquement des 8) </w:t>
            </w:r>
          </w:p>
          <w:p w:rsidR="006070CB" w:rsidRPr="002C6131" w:rsidRDefault="006070CB" w:rsidP="00361395">
            <w:pPr>
              <w:autoSpaceDE w:val="0"/>
              <w:autoSpaceDN w:val="0"/>
              <w:adjustRightInd w:val="0"/>
              <w:rPr>
                <w:rFonts w:ascii="Calibri" w:hAnsi="Calibri" w:cs="Calibri"/>
                <w:color w:val="000000"/>
                <w:sz w:val="23"/>
                <w:szCs w:val="23"/>
              </w:rPr>
            </w:pPr>
          </w:p>
          <w:p w:rsidR="006070CB" w:rsidRPr="002C6131" w:rsidRDefault="006070CB" w:rsidP="00361395">
            <w:pPr>
              <w:autoSpaceDE w:val="0"/>
              <w:autoSpaceDN w:val="0"/>
              <w:adjustRightInd w:val="0"/>
              <w:rPr>
                <w:rFonts w:ascii="Calibri" w:hAnsi="Calibri" w:cs="Calibri"/>
                <w:color w:val="000000"/>
                <w:sz w:val="23"/>
                <w:szCs w:val="23"/>
              </w:rPr>
            </w:pPr>
            <w:r w:rsidRPr="002C6131">
              <w:rPr>
                <w:rFonts w:ascii="Symbol" w:hAnsi="Symbol" w:cs="Symbol"/>
                <w:color w:val="000000"/>
                <w:sz w:val="23"/>
                <w:szCs w:val="23"/>
              </w:rPr>
              <w:t></w:t>
            </w:r>
            <w:r w:rsidRPr="002C6131">
              <w:rPr>
                <w:rFonts w:ascii="Calibri" w:hAnsi="Calibri" w:cs="Calibri"/>
                <w:color w:val="000000"/>
                <w:sz w:val="23"/>
                <w:szCs w:val="23"/>
              </w:rPr>
              <w:t xml:space="preserve"> </w:t>
            </w:r>
            <w:r w:rsidRPr="00A626BC">
              <w:rPr>
                <w:rFonts w:ascii="Calibri" w:hAnsi="Calibri" w:cs="Calibri"/>
                <w:b/>
                <w:color w:val="000000"/>
                <w:sz w:val="23"/>
                <w:szCs w:val="23"/>
              </w:rPr>
              <w:t>Jeu de loto</w:t>
            </w:r>
            <w:r w:rsidRPr="002C6131">
              <w:rPr>
                <w:rFonts w:ascii="Calibri" w:hAnsi="Calibri" w:cs="Calibri"/>
                <w:color w:val="000000"/>
                <w:sz w:val="23"/>
                <w:szCs w:val="23"/>
              </w:rPr>
              <w:t xml:space="preserve"> : </w:t>
            </w:r>
            <w:r>
              <w:rPr>
                <w:rFonts w:ascii="Calibri" w:hAnsi="Calibri" w:cs="Calibri"/>
                <w:color w:val="000000"/>
                <w:sz w:val="23"/>
                <w:szCs w:val="23"/>
              </w:rPr>
              <w:t>o</w:t>
            </w:r>
            <w:r w:rsidRPr="002C6131">
              <w:rPr>
                <w:rFonts w:ascii="Calibri" w:hAnsi="Calibri" w:cs="Calibri"/>
                <w:color w:val="000000"/>
                <w:sz w:val="23"/>
                <w:szCs w:val="23"/>
              </w:rPr>
              <w:t xml:space="preserve">n peut jouer au jeu du loto classique avec l’écriture chiffrée des nombres </w:t>
            </w:r>
            <w:r>
              <w:rPr>
                <w:rFonts w:ascii="Calibri" w:hAnsi="Calibri" w:cs="Calibri"/>
                <w:color w:val="000000"/>
                <w:sz w:val="23"/>
                <w:szCs w:val="23"/>
              </w:rPr>
              <w:t>(grille par groupe)</w:t>
            </w:r>
          </w:p>
          <w:p w:rsidR="006070CB" w:rsidRPr="002C6131" w:rsidRDefault="006070CB" w:rsidP="00361395">
            <w:pPr>
              <w:autoSpaceDE w:val="0"/>
              <w:autoSpaceDN w:val="0"/>
              <w:adjustRightInd w:val="0"/>
              <w:rPr>
                <w:rFonts w:ascii="Calibri" w:hAnsi="Calibri" w:cs="Calibri"/>
                <w:color w:val="000000"/>
                <w:sz w:val="23"/>
                <w:szCs w:val="23"/>
              </w:rPr>
            </w:pPr>
          </w:p>
          <w:p w:rsidR="006070CB" w:rsidRDefault="006070CB" w:rsidP="00361395">
            <w:pPr>
              <w:autoSpaceDE w:val="0"/>
              <w:autoSpaceDN w:val="0"/>
              <w:adjustRightInd w:val="0"/>
              <w:ind w:left="708"/>
              <w:rPr>
                <w:rFonts w:ascii="Calibri" w:hAnsi="Calibri" w:cs="Calibri"/>
                <w:color w:val="000000"/>
                <w:sz w:val="23"/>
                <w:szCs w:val="23"/>
              </w:rPr>
            </w:pPr>
            <w:r w:rsidRPr="002C6131">
              <w:rPr>
                <w:rFonts w:ascii="Calibri" w:hAnsi="Calibri" w:cs="Calibri"/>
                <w:color w:val="000000"/>
                <w:sz w:val="23"/>
                <w:szCs w:val="23"/>
              </w:rPr>
              <w:t xml:space="preserve">- </w:t>
            </w:r>
            <w:r w:rsidRPr="00A626BC">
              <w:rPr>
                <w:rFonts w:ascii="Calibri" w:hAnsi="Calibri" w:cs="Calibri"/>
                <w:color w:val="000000"/>
                <w:sz w:val="23"/>
                <w:szCs w:val="23"/>
                <w:u w:val="single"/>
              </w:rPr>
              <w:t>première situation</w:t>
            </w:r>
            <w:r w:rsidRPr="002C6131">
              <w:rPr>
                <w:rFonts w:ascii="Calibri" w:hAnsi="Calibri" w:cs="Calibri"/>
                <w:color w:val="000000"/>
                <w:sz w:val="23"/>
                <w:szCs w:val="23"/>
              </w:rPr>
              <w:t xml:space="preserve"> : chaque enfant joue avec l'une des planches (fichier "loto memory" dans l’onglet « Matériel »). Il dispose aussi d'un tas de cartes (1 à 10) qu'il pose face retournée à côté de lui. A tour de rôle, chaque enfant pioche une carte (de son tas), dit le nombre qu'il a pioché. S'il l'a sur sa planche de jeu, il pose la carte piochée dessus, sinon il place la carte en dessous de son paquet. </w:t>
            </w:r>
          </w:p>
          <w:p w:rsidR="006070CB" w:rsidRDefault="006070CB" w:rsidP="00361395">
            <w:pPr>
              <w:autoSpaceDE w:val="0"/>
              <w:autoSpaceDN w:val="0"/>
              <w:adjustRightInd w:val="0"/>
              <w:ind w:left="708"/>
              <w:rPr>
                <w:rFonts w:ascii="Calibri" w:hAnsi="Calibri" w:cs="Calibri"/>
                <w:color w:val="000000"/>
                <w:sz w:val="23"/>
                <w:szCs w:val="23"/>
              </w:rPr>
            </w:pPr>
          </w:p>
          <w:p w:rsidR="006070CB" w:rsidRPr="002C6131" w:rsidRDefault="006070CB" w:rsidP="00361395">
            <w:pPr>
              <w:autoSpaceDE w:val="0"/>
              <w:autoSpaceDN w:val="0"/>
              <w:adjustRightInd w:val="0"/>
              <w:jc w:val="center"/>
              <w:rPr>
                <w:rFonts w:ascii="Calibri" w:hAnsi="Calibri" w:cs="Calibri"/>
                <w:color w:val="000000"/>
                <w:sz w:val="23"/>
                <w:szCs w:val="23"/>
              </w:rPr>
            </w:pPr>
            <w:r>
              <w:rPr>
                <w:noProof/>
                <w:lang w:eastAsia="fr-FR"/>
              </w:rPr>
              <w:drawing>
                <wp:inline distT="0" distB="0" distL="0" distR="0" wp14:anchorId="7341FD23" wp14:editId="45992A9D">
                  <wp:extent cx="2647950" cy="102941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61224" cy="1034574"/>
                          </a:xfrm>
                          <a:prstGeom prst="rect">
                            <a:avLst/>
                          </a:prstGeom>
                        </pic:spPr>
                      </pic:pic>
                    </a:graphicData>
                  </a:graphic>
                </wp:inline>
              </w:drawing>
            </w:r>
          </w:p>
          <w:p w:rsidR="006070CB" w:rsidRDefault="006070CB" w:rsidP="00361395">
            <w:pPr>
              <w:autoSpaceDE w:val="0"/>
              <w:autoSpaceDN w:val="0"/>
              <w:adjustRightInd w:val="0"/>
              <w:jc w:val="center"/>
              <w:rPr>
                <w:rFonts w:ascii="Calibri" w:hAnsi="Calibri" w:cs="Calibri"/>
                <w:i/>
                <w:iCs/>
                <w:color w:val="000000"/>
                <w:sz w:val="23"/>
                <w:szCs w:val="23"/>
              </w:rPr>
            </w:pPr>
            <w:r w:rsidRPr="002C6131">
              <w:rPr>
                <w:rFonts w:ascii="Calibri" w:hAnsi="Calibri" w:cs="Calibri"/>
                <w:i/>
                <w:iCs/>
                <w:color w:val="000000"/>
                <w:sz w:val="23"/>
                <w:szCs w:val="23"/>
              </w:rPr>
              <w:t>Exemple de planche pour le loto (situation 1)</w:t>
            </w:r>
          </w:p>
          <w:p w:rsidR="006070CB" w:rsidRPr="002C6131" w:rsidRDefault="006070CB" w:rsidP="00361395">
            <w:pPr>
              <w:autoSpaceDE w:val="0"/>
              <w:autoSpaceDN w:val="0"/>
              <w:adjustRightInd w:val="0"/>
              <w:jc w:val="center"/>
              <w:rPr>
                <w:rFonts w:ascii="Calibri" w:hAnsi="Calibri" w:cs="Calibri"/>
                <w:color w:val="000000"/>
                <w:sz w:val="23"/>
                <w:szCs w:val="23"/>
              </w:rPr>
            </w:pPr>
          </w:p>
          <w:p w:rsidR="006070CB" w:rsidRDefault="006070CB" w:rsidP="00361395">
            <w:pPr>
              <w:autoSpaceDE w:val="0"/>
              <w:autoSpaceDN w:val="0"/>
              <w:adjustRightInd w:val="0"/>
              <w:ind w:left="708"/>
              <w:rPr>
                <w:rFonts w:ascii="Calibri" w:hAnsi="Calibri" w:cs="Calibri"/>
                <w:color w:val="000000"/>
                <w:sz w:val="23"/>
                <w:szCs w:val="23"/>
              </w:rPr>
            </w:pPr>
            <w:r w:rsidRPr="002C6131">
              <w:rPr>
                <w:rFonts w:ascii="Calibri" w:hAnsi="Calibri" w:cs="Calibri"/>
                <w:color w:val="000000"/>
                <w:sz w:val="23"/>
                <w:szCs w:val="23"/>
              </w:rPr>
              <w:t>-</w:t>
            </w:r>
            <w:r>
              <w:rPr>
                <w:rFonts w:ascii="Calibri" w:hAnsi="Calibri" w:cs="Calibri"/>
                <w:color w:val="000000"/>
                <w:sz w:val="23"/>
                <w:szCs w:val="23"/>
              </w:rPr>
              <w:t xml:space="preserve"> </w:t>
            </w:r>
            <w:r w:rsidRPr="00082E36">
              <w:rPr>
                <w:rFonts w:ascii="Calibri" w:hAnsi="Calibri" w:cs="Calibri"/>
                <w:color w:val="000000"/>
                <w:sz w:val="23"/>
                <w:szCs w:val="23"/>
                <w:u w:val="single"/>
              </w:rPr>
              <w:t>seconde situation</w:t>
            </w:r>
            <w:r w:rsidRPr="002C6131">
              <w:rPr>
                <w:rFonts w:ascii="Calibri" w:hAnsi="Calibri" w:cs="Calibri"/>
                <w:color w:val="000000"/>
                <w:sz w:val="23"/>
                <w:szCs w:val="23"/>
              </w:rPr>
              <w:t xml:space="preserve">: chaque enfant joue avec une planche (fichier loto GS dans l’onglet « Matériel »). </w:t>
            </w:r>
          </w:p>
          <w:p w:rsidR="006070CB" w:rsidRDefault="006070CB" w:rsidP="00361395">
            <w:pPr>
              <w:autoSpaceDE w:val="0"/>
              <w:autoSpaceDN w:val="0"/>
              <w:adjustRightInd w:val="0"/>
              <w:ind w:left="708"/>
              <w:rPr>
                <w:rFonts w:ascii="Calibri" w:hAnsi="Calibri" w:cs="Calibri"/>
                <w:color w:val="000000"/>
                <w:sz w:val="23"/>
                <w:szCs w:val="23"/>
              </w:rPr>
            </w:pPr>
          </w:p>
          <w:p w:rsidR="006070CB" w:rsidRPr="002C6131" w:rsidRDefault="006070CB" w:rsidP="00361395">
            <w:pPr>
              <w:autoSpaceDE w:val="0"/>
              <w:autoSpaceDN w:val="0"/>
              <w:adjustRightInd w:val="0"/>
              <w:jc w:val="center"/>
              <w:rPr>
                <w:rFonts w:ascii="Calibri" w:hAnsi="Calibri" w:cs="Calibri"/>
                <w:color w:val="000000"/>
                <w:sz w:val="23"/>
                <w:szCs w:val="23"/>
              </w:rPr>
            </w:pPr>
            <w:r>
              <w:rPr>
                <w:noProof/>
                <w:lang w:eastAsia="fr-FR"/>
              </w:rPr>
              <w:drawing>
                <wp:inline distT="0" distB="0" distL="0" distR="0" wp14:anchorId="2004AF77" wp14:editId="6ECC2751">
                  <wp:extent cx="2571750" cy="111376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590055" cy="1121690"/>
                          </a:xfrm>
                          <a:prstGeom prst="rect">
                            <a:avLst/>
                          </a:prstGeom>
                        </pic:spPr>
                      </pic:pic>
                    </a:graphicData>
                  </a:graphic>
                </wp:inline>
              </w:drawing>
            </w:r>
          </w:p>
          <w:p w:rsidR="006070CB" w:rsidRDefault="006070CB" w:rsidP="00361395">
            <w:pPr>
              <w:autoSpaceDE w:val="0"/>
              <w:autoSpaceDN w:val="0"/>
              <w:adjustRightInd w:val="0"/>
              <w:jc w:val="center"/>
              <w:rPr>
                <w:rFonts w:ascii="Calibri" w:hAnsi="Calibri" w:cs="Calibri"/>
                <w:i/>
                <w:iCs/>
                <w:color w:val="000000"/>
                <w:sz w:val="23"/>
                <w:szCs w:val="23"/>
              </w:rPr>
            </w:pPr>
            <w:r w:rsidRPr="002C6131">
              <w:rPr>
                <w:rFonts w:ascii="Calibri" w:hAnsi="Calibri" w:cs="Calibri"/>
                <w:i/>
                <w:iCs/>
                <w:color w:val="000000"/>
                <w:sz w:val="23"/>
                <w:szCs w:val="23"/>
              </w:rPr>
              <w:t>Exemple de planche pour le loto (situation 2)</w:t>
            </w:r>
          </w:p>
          <w:p w:rsidR="006070CB" w:rsidRPr="002C6131" w:rsidRDefault="006070CB" w:rsidP="00361395">
            <w:pPr>
              <w:autoSpaceDE w:val="0"/>
              <w:autoSpaceDN w:val="0"/>
              <w:adjustRightInd w:val="0"/>
              <w:jc w:val="center"/>
              <w:rPr>
                <w:rFonts w:ascii="Calibri" w:hAnsi="Calibri" w:cs="Calibri"/>
                <w:color w:val="000000"/>
                <w:sz w:val="23"/>
                <w:szCs w:val="23"/>
              </w:rPr>
            </w:pPr>
          </w:p>
          <w:p w:rsidR="006070CB" w:rsidRPr="002C6131" w:rsidRDefault="00400EDB" w:rsidP="00361395">
            <w:pPr>
              <w:autoSpaceDE w:val="0"/>
              <w:autoSpaceDN w:val="0"/>
              <w:adjustRightInd w:val="0"/>
              <w:ind w:left="708"/>
              <w:rPr>
                <w:rFonts w:ascii="Calibri" w:hAnsi="Calibri" w:cs="Calibri"/>
                <w:color w:val="000000"/>
                <w:sz w:val="23"/>
                <w:szCs w:val="23"/>
              </w:rPr>
            </w:pPr>
            <w:r>
              <w:rPr>
                <w:rFonts w:ascii="Calibri" w:hAnsi="Calibri" w:cs="Calibri"/>
                <w:color w:val="000000"/>
                <w:sz w:val="23"/>
                <w:szCs w:val="23"/>
              </w:rPr>
              <w:t>L’enseignant</w:t>
            </w:r>
            <w:r w:rsidR="006070CB" w:rsidRPr="002C6131">
              <w:rPr>
                <w:rFonts w:ascii="Calibri" w:hAnsi="Calibri" w:cs="Calibri"/>
                <w:color w:val="000000"/>
                <w:sz w:val="23"/>
                <w:szCs w:val="23"/>
              </w:rPr>
              <w:t xml:space="preserve">, puis assez rapidement un élève, tire un jeton dans un sac, le lit aux joueurs. Les joueurs qui ont le nombre correspondant posent un jeton sur leur case. L'enfant qui est le premier à avoir complété sa grille a gagné. </w:t>
            </w:r>
          </w:p>
          <w:p w:rsidR="006070CB" w:rsidRPr="002C6131" w:rsidRDefault="006070CB" w:rsidP="00361395">
            <w:pPr>
              <w:autoSpaceDE w:val="0"/>
              <w:autoSpaceDN w:val="0"/>
              <w:adjustRightInd w:val="0"/>
              <w:ind w:left="708"/>
              <w:rPr>
                <w:rFonts w:ascii="Calibri" w:hAnsi="Calibri" w:cs="Calibri"/>
                <w:color w:val="000000"/>
                <w:sz w:val="23"/>
                <w:szCs w:val="23"/>
              </w:rPr>
            </w:pPr>
            <w:r w:rsidRPr="002C6131">
              <w:rPr>
                <w:rFonts w:ascii="Calibri" w:hAnsi="Calibri" w:cs="Calibri"/>
                <w:color w:val="000000"/>
                <w:sz w:val="23"/>
                <w:szCs w:val="23"/>
              </w:rPr>
              <w:lastRenderedPageBreak/>
              <w:t xml:space="preserve">Au début du jeu, on peut, tout en lisant le nombre, le montrer aux joueurs... puis, ensuite, uniquement aux élèves en difficulté (différenciation pédagogique) </w:t>
            </w:r>
          </w:p>
          <w:p w:rsidR="006070CB" w:rsidRDefault="006070CB" w:rsidP="00361395">
            <w:pPr>
              <w:autoSpaceDE w:val="0"/>
              <w:autoSpaceDN w:val="0"/>
              <w:adjustRightInd w:val="0"/>
              <w:rPr>
                <w:rFonts w:ascii="Courier New" w:hAnsi="Courier New" w:cs="Courier New"/>
                <w:color w:val="000000"/>
                <w:sz w:val="23"/>
                <w:szCs w:val="23"/>
              </w:rPr>
            </w:pPr>
          </w:p>
          <w:p w:rsidR="006070CB" w:rsidRPr="002C6131" w:rsidRDefault="006070CB" w:rsidP="00361395">
            <w:pPr>
              <w:autoSpaceDE w:val="0"/>
              <w:autoSpaceDN w:val="0"/>
              <w:adjustRightInd w:val="0"/>
              <w:rPr>
                <w:rFonts w:ascii="Calibri" w:hAnsi="Calibri" w:cs="Calibri"/>
                <w:color w:val="000000"/>
                <w:sz w:val="23"/>
                <w:szCs w:val="23"/>
              </w:rPr>
            </w:pPr>
            <w:r w:rsidRPr="002C6131">
              <w:rPr>
                <w:rFonts w:ascii="Courier New" w:hAnsi="Courier New" w:cs="Courier New"/>
                <w:color w:val="000000"/>
                <w:sz w:val="23"/>
                <w:szCs w:val="23"/>
              </w:rPr>
              <w:t xml:space="preserve">o </w:t>
            </w:r>
            <w:r w:rsidRPr="002C6131">
              <w:rPr>
                <w:rFonts w:ascii="Calibri" w:hAnsi="Calibri" w:cs="Calibri"/>
                <w:color w:val="000000"/>
                <w:sz w:val="23"/>
                <w:szCs w:val="23"/>
              </w:rPr>
              <w:t xml:space="preserve">Variantes : </w:t>
            </w:r>
          </w:p>
          <w:p w:rsidR="006070CB" w:rsidRPr="002C6131" w:rsidRDefault="006070CB" w:rsidP="00361395">
            <w:pPr>
              <w:autoSpaceDE w:val="0"/>
              <w:autoSpaceDN w:val="0"/>
              <w:adjustRightInd w:val="0"/>
              <w:rPr>
                <w:rFonts w:ascii="Calibri" w:hAnsi="Calibri" w:cs="Calibri"/>
                <w:color w:val="000000"/>
                <w:sz w:val="23"/>
                <w:szCs w:val="23"/>
              </w:rPr>
            </w:pPr>
          </w:p>
          <w:p w:rsidR="006070CB" w:rsidRPr="002C6131" w:rsidRDefault="006070CB" w:rsidP="00361395">
            <w:pPr>
              <w:autoSpaceDE w:val="0"/>
              <w:autoSpaceDN w:val="0"/>
              <w:adjustRightInd w:val="0"/>
              <w:spacing w:after="68"/>
              <w:ind w:left="708"/>
              <w:rPr>
                <w:rFonts w:ascii="Calibri" w:hAnsi="Calibri" w:cs="Calibri"/>
                <w:sz w:val="23"/>
                <w:szCs w:val="23"/>
              </w:rPr>
            </w:pPr>
            <w:r>
              <w:rPr>
                <w:rFonts w:ascii="Courier New" w:hAnsi="Courier New" w:cs="Courier New"/>
                <w:sz w:val="23"/>
                <w:szCs w:val="23"/>
              </w:rPr>
              <w:t>-</w:t>
            </w:r>
            <w:r w:rsidRPr="002C6131">
              <w:rPr>
                <w:rFonts w:ascii="Courier New" w:hAnsi="Courier New" w:cs="Courier New"/>
                <w:sz w:val="23"/>
                <w:szCs w:val="23"/>
              </w:rPr>
              <w:t xml:space="preserve"> </w:t>
            </w:r>
            <w:r w:rsidRPr="002C6131">
              <w:rPr>
                <w:rFonts w:ascii="Calibri" w:hAnsi="Calibri" w:cs="Calibri"/>
                <w:sz w:val="23"/>
                <w:szCs w:val="23"/>
              </w:rPr>
              <w:t xml:space="preserve">au lieu des jetons, lire les nombres sur les cartes à jouer de 1 à 10 d’un jeu de 52 cartes. </w:t>
            </w:r>
          </w:p>
          <w:p w:rsidR="006070CB" w:rsidRDefault="006070CB" w:rsidP="00361395">
            <w:pPr>
              <w:autoSpaceDE w:val="0"/>
              <w:autoSpaceDN w:val="0"/>
              <w:adjustRightInd w:val="0"/>
              <w:ind w:left="708"/>
              <w:rPr>
                <w:rFonts w:ascii="Calibri" w:hAnsi="Calibri" w:cs="Calibri"/>
                <w:sz w:val="23"/>
                <w:szCs w:val="23"/>
              </w:rPr>
            </w:pPr>
            <w:r>
              <w:rPr>
                <w:rFonts w:ascii="Courier New" w:hAnsi="Courier New" w:cs="Courier New"/>
                <w:sz w:val="23"/>
                <w:szCs w:val="23"/>
              </w:rPr>
              <w:t>-</w:t>
            </w:r>
            <w:r w:rsidRPr="002C6131">
              <w:rPr>
                <w:rFonts w:ascii="Courier New" w:hAnsi="Courier New" w:cs="Courier New"/>
                <w:sz w:val="23"/>
                <w:szCs w:val="23"/>
              </w:rPr>
              <w:t xml:space="preserve"> </w:t>
            </w:r>
            <w:r w:rsidRPr="002C6131">
              <w:rPr>
                <w:rFonts w:ascii="Calibri" w:hAnsi="Calibri" w:cs="Calibri"/>
                <w:sz w:val="23"/>
                <w:szCs w:val="23"/>
              </w:rPr>
              <w:t xml:space="preserve">proposer des planches adaptées avec les cartes à jouer du type suivant : </w:t>
            </w:r>
          </w:p>
          <w:p w:rsidR="006070CB" w:rsidRPr="002C6131" w:rsidRDefault="006070CB" w:rsidP="00361395">
            <w:pPr>
              <w:autoSpaceDE w:val="0"/>
              <w:autoSpaceDN w:val="0"/>
              <w:adjustRightInd w:val="0"/>
              <w:ind w:left="708"/>
              <w:rPr>
                <w:rFonts w:ascii="Calibri" w:hAnsi="Calibri" w:cs="Calibri"/>
                <w:sz w:val="23"/>
                <w:szCs w:val="23"/>
              </w:rPr>
            </w:pPr>
          </w:p>
          <w:p w:rsidR="006070CB" w:rsidRPr="002C6131" w:rsidRDefault="006070CB" w:rsidP="00361395">
            <w:pPr>
              <w:autoSpaceDE w:val="0"/>
              <w:autoSpaceDN w:val="0"/>
              <w:adjustRightInd w:val="0"/>
              <w:jc w:val="center"/>
              <w:rPr>
                <w:rFonts w:ascii="Calibri" w:hAnsi="Calibri" w:cs="Calibri"/>
                <w:sz w:val="23"/>
                <w:szCs w:val="23"/>
              </w:rPr>
            </w:pPr>
            <w:r>
              <w:rPr>
                <w:noProof/>
                <w:lang w:eastAsia="fr-FR"/>
              </w:rPr>
              <w:drawing>
                <wp:inline distT="0" distB="0" distL="0" distR="0" wp14:anchorId="290D4C62" wp14:editId="7E380C1D">
                  <wp:extent cx="2688900" cy="11811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692665" cy="1182754"/>
                          </a:xfrm>
                          <a:prstGeom prst="rect">
                            <a:avLst/>
                          </a:prstGeom>
                        </pic:spPr>
                      </pic:pic>
                    </a:graphicData>
                  </a:graphic>
                </wp:inline>
              </w:drawing>
            </w:r>
          </w:p>
          <w:p w:rsidR="006070CB" w:rsidRDefault="006070CB" w:rsidP="00361395">
            <w:pPr>
              <w:autoSpaceDE w:val="0"/>
              <w:autoSpaceDN w:val="0"/>
              <w:adjustRightInd w:val="0"/>
              <w:rPr>
                <w:rFonts w:ascii="Calibri" w:hAnsi="Calibri" w:cs="Calibri"/>
                <w:sz w:val="23"/>
                <w:szCs w:val="23"/>
              </w:rPr>
            </w:pPr>
          </w:p>
          <w:p w:rsidR="006070CB" w:rsidRPr="002C6131" w:rsidRDefault="006070CB" w:rsidP="00361395">
            <w:pPr>
              <w:autoSpaceDE w:val="0"/>
              <w:autoSpaceDN w:val="0"/>
              <w:adjustRightInd w:val="0"/>
              <w:ind w:left="708"/>
              <w:rPr>
                <w:rFonts w:ascii="Calibri" w:hAnsi="Calibri" w:cs="Calibri"/>
                <w:sz w:val="23"/>
                <w:szCs w:val="23"/>
              </w:rPr>
            </w:pPr>
            <w:r w:rsidRPr="002C6131">
              <w:rPr>
                <w:rFonts w:ascii="Calibri" w:hAnsi="Calibri" w:cs="Calibri"/>
                <w:sz w:val="23"/>
                <w:szCs w:val="23"/>
              </w:rPr>
              <w:t xml:space="preserve">Dans ce cas au lieu de tirer un jeton, on tire une carte à jouer. Le champ numérique est forcément plus modeste mais on travaille aussi la reconnaissance des cartes (7 </w:t>
            </w:r>
            <w:r w:rsidRPr="002C6131">
              <w:rPr>
                <w:rFonts w:ascii="Calibri" w:hAnsi="Calibri" w:cs="Calibri"/>
                <w:b/>
                <w:bCs/>
                <w:sz w:val="23"/>
                <w:szCs w:val="23"/>
              </w:rPr>
              <w:t xml:space="preserve">de carreau </w:t>
            </w:r>
            <w:r w:rsidRPr="002C6131">
              <w:rPr>
                <w:rFonts w:ascii="Calibri" w:hAnsi="Calibri" w:cs="Calibri"/>
                <w:sz w:val="23"/>
                <w:szCs w:val="23"/>
              </w:rPr>
              <w:t>par exemple)</w:t>
            </w:r>
            <w:r w:rsidRPr="002C6131">
              <w:rPr>
                <w:rFonts w:ascii="Calibri" w:hAnsi="Calibri" w:cs="Calibri"/>
                <w:b/>
                <w:bCs/>
                <w:sz w:val="23"/>
                <w:szCs w:val="23"/>
              </w:rPr>
              <w:t xml:space="preserve">. </w:t>
            </w:r>
          </w:p>
          <w:p w:rsidR="006070CB" w:rsidRPr="002C6131" w:rsidRDefault="006070CB" w:rsidP="00361395">
            <w:pPr>
              <w:autoSpaceDE w:val="0"/>
              <w:autoSpaceDN w:val="0"/>
              <w:adjustRightInd w:val="0"/>
              <w:ind w:left="708"/>
              <w:rPr>
                <w:rFonts w:ascii="Calibri" w:hAnsi="Calibri" w:cs="Calibri"/>
                <w:sz w:val="23"/>
                <w:szCs w:val="23"/>
              </w:rPr>
            </w:pPr>
            <w:r w:rsidRPr="002C6131">
              <w:rPr>
                <w:rFonts w:ascii="Calibri" w:hAnsi="Calibri" w:cs="Calibri"/>
                <w:i/>
                <w:iCs/>
                <w:sz w:val="23"/>
                <w:szCs w:val="23"/>
              </w:rPr>
              <w:t xml:space="preserve">Remarque : si l'on souhaite travailler plus spécifiquement sur les constellations, il faudra construire des cartes sur lesquelles ne figure pas l'écriture chiffrée des nombres. </w:t>
            </w:r>
          </w:p>
          <w:p w:rsidR="006070CB" w:rsidRDefault="006070CB" w:rsidP="00361395">
            <w:pPr>
              <w:autoSpaceDE w:val="0"/>
              <w:autoSpaceDN w:val="0"/>
              <w:adjustRightInd w:val="0"/>
              <w:ind w:left="708"/>
              <w:rPr>
                <w:rFonts w:ascii="Calibri" w:hAnsi="Calibri" w:cs="Calibri"/>
                <w:sz w:val="23"/>
                <w:szCs w:val="23"/>
              </w:rPr>
            </w:pPr>
            <w:r w:rsidRPr="002C6131">
              <w:rPr>
                <w:rFonts w:ascii="Calibri" w:hAnsi="Calibri" w:cs="Calibri"/>
                <w:sz w:val="23"/>
                <w:szCs w:val="23"/>
              </w:rPr>
              <w:t>On peut avantageusement organiser ce loto coopérati</w:t>
            </w:r>
            <w:r>
              <w:rPr>
                <w:rFonts w:ascii="Calibri" w:hAnsi="Calibri" w:cs="Calibri"/>
                <w:sz w:val="23"/>
                <w:szCs w:val="23"/>
              </w:rPr>
              <w:t>f</w:t>
            </w:r>
            <w:r w:rsidRPr="002C6131">
              <w:rPr>
                <w:rFonts w:ascii="Calibri" w:hAnsi="Calibri" w:cs="Calibri"/>
                <w:sz w:val="23"/>
                <w:szCs w:val="23"/>
              </w:rPr>
              <w:t xml:space="preserve"> : par groupes, les élèves vont jouer contre un sablier. Ils reçoivent chacun une planche de loto et l'équipe doit compléter au maximum ses planches dans le temps imparti (que l'enseignant pourra faire varier en cours d'apprentissage). </w:t>
            </w:r>
          </w:p>
          <w:p w:rsidR="006070CB" w:rsidRPr="002C6131" w:rsidRDefault="006070CB" w:rsidP="00361395">
            <w:pPr>
              <w:autoSpaceDE w:val="0"/>
              <w:autoSpaceDN w:val="0"/>
              <w:adjustRightInd w:val="0"/>
              <w:ind w:left="708"/>
              <w:rPr>
                <w:rFonts w:ascii="Calibri" w:hAnsi="Calibri" w:cs="Calibri"/>
                <w:sz w:val="23"/>
                <w:szCs w:val="23"/>
              </w:rPr>
            </w:pPr>
          </w:p>
          <w:p w:rsidR="006070CB" w:rsidRDefault="006070CB" w:rsidP="00361395">
            <w:pPr>
              <w:autoSpaceDE w:val="0"/>
              <w:autoSpaceDN w:val="0"/>
              <w:adjustRightInd w:val="0"/>
              <w:rPr>
                <w:b/>
                <w:sz w:val="23"/>
                <w:szCs w:val="23"/>
              </w:rPr>
            </w:pPr>
            <w:r w:rsidRPr="002C6131">
              <w:rPr>
                <w:rFonts w:ascii="Symbol" w:hAnsi="Symbol" w:cs="Symbol"/>
                <w:color w:val="000000"/>
                <w:sz w:val="23"/>
                <w:szCs w:val="23"/>
              </w:rPr>
              <w:t></w:t>
            </w:r>
            <w:r w:rsidRPr="002C6131">
              <w:rPr>
                <w:rFonts w:ascii="Calibri" w:hAnsi="Calibri" w:cs="Calibri"/>
                <w:color w:val="000000"/>
                <w:sz w:val="23"/>
                <w:szCs w:val="23"/>
              </w:rPr>
              <w:t xml:space="preserve"> </w:t>
            </w:r>
            <w:r w:rsidRPr="005C13C7">
              <w:rPr>
                <w:rFonts w:ascii="Calibri" w:hAnsi="Calibri" w:cs="Calibri"/>
                <w:b/>
                <w:sz w:val="23"/>
                <w:szCs w:val="23"/>
              </w:rPr>
              <w:t>Memory</w:t>
            </w:r>
            <w:r w:rsidRPr="002C6131">
              <w:rPr>
                <w:rFonts w:ascii="Calibri" w:hAnsi="Calibri" w:cs="Calibri"/>
                <w:sz w:val="23"/>
                <w:szCs w:val="23"/>
              </w:rPr>
              <w:t xml:space="preserve"> : faces retournées, l’élève doit reconstituer des paires de valeur numérique identique (on ne tient plus compte des motifs). </w:t>
            </w:r>
          </w:p>
          <w:p w:rsidR="006070CB" w:rsidRDefault="006070CB" w:rsidP="00361395">
            <w:pPr>
              <w:autoSpaceDE w:val="0"/>
              <w:autoSpaceDN w:val="0"/>
              <w:adjustRightInd w:val="0"/>
            </w:pPr>
          </w:p>
        </w:tc>
      </w:tr>
      <w:tr w:rsidR="006070CB" w:rsidTr="00361395">
        <w:tc>
          <w:tcPr>
            <w:tcW w:w="1843" w:type="dxa"/>
          </w:tcPr>
          <w:p w:rsidR="006070CB" w:rsidRDefault="006070CB" w:rsidP="00361395">
            <w:pPr>
              <w:rPr>
                <w:b/>
                <w:sz w:val="32"/>
                <w:szCs w:val="32"/>
              </w:rPr>
            </w:pPr>
            <w:r>
              <w:rPr>
                <w:b/>
                <w:sz w:val="32"/>
                <w:szCs w:val="32"/>
              </w:rPr>
              <w:lastRenderedPageBreak/>
              <w:t>Séquence 2</w:t>
            </w:r>
          </w:p>
          <w:p w:rsidR="006070CB" w:rsidRDefault="006070CB" w:rsidP="00361395">
            <w:pPr>
              <w:autoSpaceDE w:val="0"/>
              <w:autoSpaceDN w:val="0"/>
              <w:adjustRightInd w:val="0"/>
              <w:rPr>
                <w:b/>
              </w:rPr>
            </w:pPr>
            <w:r>
              <w:rPr>
                <w:b/>
              </w:rPr>
              <w:t>(groupe de 4)</w:t>
            </w:r>
          </w:p>
          <w:p w:rsidR="006070CB" w:rsidRPr="00A626BC" w:rsidRDefault="006070CB" w:rsidP="00361395">
            <w:pPr>
              <w:rPr>
                <w:b/>
                <w:sz w:val="32"/>
                <w:szCs w:val="32"/>
              </w:rPr>
            </w:pPr>
          </w:p>
        </w:tc>
        <w:tc>
          <w:tcPr>
            <w:tcW w:w="8647" w:type="dxa"/>
          </w:tcPr>
          <w:p w:rsidR="006070CB" w:rsidRDefault="006070CB" w:rsidP="00361395">
            <w:pPr>
              <w:autoSpaceDE w:val="0"/>
              <w:autoSpaceDN w:val="0"/>
              <w:adjustRightInd w:val="0"/>
              <w:rPr>
                <w:rFonts w:ascii="Cambria" w:hAnsi="Cambria" w:cs="Cambria"/>
                <w:b/>
                <w:bCs/>
                <w:color w:val="000000"/>
                <w:u w:val="single"/>
              </w:rPr>
            </w:pPr>
            <w:r w:rsidRPr="005E0E99">
              <w:rPr>
                <w:rFonts w:ascii="Cambria" w:hAnsi="Cambria" w:cs="Cambria"/>
                <w:b/>
                <w:bCs/>
                <w:color w:val="000000"/>
                <w:u w:val="single"/>
              </w:rPr>
              <w:t xml:space="preserve">Phase 1 </w:t>
            </w:r>
          </w:p>
          <w:p w:rsidR="006070CB" w:rsidRPr="005E0E99" w:rsidRDefault="006070CB" w:rsidP="00361395">
            <w:pPr>
              <w:autoSpaceDE w:val="0"/>
              <w:autoSpaceDN w:val="0"/>
              <w:adjustRightInd w:val="0"/>
              <w:rPr>
                <w:rFonts w:ascii="Cambria" w:hAnsi="Cambria" w:cs="Cambria"/>
                <w:b/>
                <w:color w:val="000000"/>
                <w:u w:val="single"/>
              </w:rPr>
            </w:pPr>
          </w:p>
          <w:p w:rsidR="006070CB" w:rsidRPr="009F5212" w:rsidRDefault="006070CB" w:rsidP="00361395">
            <w:pPr>
              <w:autoSpaceDE w:val="0"/>
              <w:autoSpaceDN w:val="0"/>
              <w:adjustRightInd w:val="0"/>
              <w:spacing w:after="78"/>
              <w:rPr>
                <w:rFonts w:ascii="Calibri" w:hAnsi="Calibri" w:cs="Calibri"/>
                <w:color w:val="000000"/>
              </w:rPr>
            </w:pPr>
            <w:r w:rsidRPr="00A40563">
              <w:rPr>
                <w:rFonts w:ascii="Cambria" w:hAnsi="Cambria" w:cs="Cambria"/>
                <w:color w:val="000000"/>
              </w:rPr>
              <w:t>-</w:t>
            </w:r>
            <w:r w:rsidRPr="009F5212">
              <w:rPr>
                <w:rFonts w:ascii="Cambria" w:hAnsi="Cambria" w:cs="Cambria"/>
                <w:color w:val="000000"/>
              </w:rPr>
              <w:t xml:space="preserve"> </w:t>
            </w:r>
            <w:r w:rsidRPr="009F5212">
              <w:rPr>
                <w:rFonts w:ascii="Calibri" w:hAnsi="Calibri" w:cs="Calibri"/>
                <w:color w:val="000000"/>
              </w:rPr>
              <w:t xml:space="preserve">Demander à chaque enfant de mélanger le paquet de cartes lui ayant été attribué et ne contenant que des </w:t>
            </w:r>
            <w:r w:rsidRPr="00A40563">
              <w:rPr>
                <w:rFonts w:ascii="Calibri" w:hAnsi="Calibri" w:cs="Calibri"/>
                <w:color w:val="000000"/>
              </w:rPr>
              <w:t>cœurs</w:t>
            </w:r>
            <w:r w:rsidRPr="009F5212">
              <w:rPr>
                <w:rFonts w:ascii="Calibri" w:hAnsi="Calibri" w:cs="Calibri"/>
                <w:color w:val="000000"/>
              </w:rPr>
              <w:t xml:space="preserve">, que des piques, que des carreaux ou que des trèfles : </w:t>
            </w:r>
            <w:r w:rsidRPr="009F5212">
              <w:rPr>
                <w:rFonts w:ascii="Calibri" w:hAnsi="Calibri" w:cs="Calibri"/>
                <w:b/>
                <w:bCs/>
                <w:i/>
                <w:iCs/>
                <w:color w:val="000000"/>
              </w:rPr>
              <w:t xml:space="preserve">« Mélange tes cartes. » </w:t>
            </w:r>
          </w:p>
          <w:p w:rsidR="006070CB" w:rsidRPr="009F5212" w:rsidRDefault="006070CB" w:rsidP="00361395">
            <w:pPr>
              <w:autoSpaceDE w:val="0"/>
              <w:autoSpaceDN w:val="0"/>
              <w:adjustRightInd w:val="0"/>
              <w:rPr>
                <w:rFonts w:ascii="Calibri" w:hAnsi="Calibri" w:cs="Calibri"/>
                <w:color w:val="000000"/>
              </w:rPr>
            </w:pPr>
            <w:r w:rsidRPr="00A40563">
              <w:rPr>
                <w:rFonts w:ascii="Calibri" w:hAnsi="Calibri" w:cs="Calibri"/>
                <w:color w:val="000000"/>
              </w:rPr>
              <w:t>-</w:t>
            </w:r>
            <w:r w:rsidRPr="009F5212">
              <w:rPr>
                <w:rFonts w:ascii="Calibri" w:hAnsi="Calibri" w:cs="Calibri"/>
                <w:color w:val="000000"/>
              </w:rPr>
              <w:t xml:space="preserve"> Faire placer ses cartes faces cachées sur la table : </w:t>
            </w:r>
            <w:r w:rsidRPr="009F5212">
              <w:rPr>
                <w:rFonts w:ascii="Calibri" w:hAnsi="Calibri" w:cs="Calibri"/>
                <w:b/>
                <w:bCs/>
                <w:i/>
                <w:iCs/>
                <w:color w:val="000000"/>
              </w:rPr>
              <w:t xml:space="preserve">« Pose tes cartes à l’envers devant toi. » </w:t>
            </w:r>
          </w:p>
          <w:p w:rsidR="006070CB" w:rsidRPr="009F5212" w:rsidRDefault="006070CB" w:rsidP="00361395">
            <w:pPr>
              <w:autoSpaceDE w:val="0"/>
              <w:autoSpaceDN w:val="0"/>
              <w:adjustRightInd w:val="0"/>
              <w:rPr>
                <w:rFonts w:ascii="Calibri" w:hAnsi="Calibri" w:cs="Calibri"/>
                <w:color w:val="000000"/>
              </w:rPr>
            </w:pPr>
            <w:r w:rsidRPr="00A40563">
              <w:rPr>
                <w:rFonts w:ascii="Calibri" w:hAnsi="Calibri" w:cs="Calibri"/>
                <w:color w:val="000000"/>
              </w:rPr>
              <w:t>-</w:t>
            </w:r>
            <w:r w:rsidRPr="009F5212">
              <w:rPr>
                <w:rFonts w:ascii="Calibri" w:hAnsi="Calibri" w:cs="Calibri"/>
                <w:color w:val="000000"/>
              </w:rPr>
              <w:t xml:space="preserve"> Faire piocher chaque joueur dans le jeu de son binôme : </w:t>
            </w:r>
            <w:r w:rsidRPr="009F5212">
              <w:rPr>
                <w:rFonts w:ascii="Calibri" w:hAnsi="Calibri" w:cs="Calibri"/>
                <w:b/>
                <w:bCs/>
                <w:i/>
                <w:iCs/>
                <w:color w:val="000000"/>
              </w:rPr>
              <w:t xml:space="preserve">« Pioche deux cartes dans le jeu de ton camarade. » </w:t>
            </w:r>
          </w:p>
          <w:p w:rsidR="006070CB" w:rsidRPr="00A40563" w:rsidRDefault="006070CB" w:rsidP="00361395">
            <w:pPr>
              <w:autoSpaceDE w:val="0"/>
              <w:autoSpaceDN w:val="0"/>
              <w:adjustRightInd w:val="0"/>
              <w:rPr>
                <w:rFonts w:ascii="Calibri" w:hAnsi="Calibri" w:cs="Calibri"/>
                <w:color w:val="000000"/>
              </w:rPr>
            </w:pPr>
            <w:r w:rsidRPr="00A40563">
              <w:rPr>
                <w:rFonts w:ascii="Calibri" w:hAnsi="Calibri" w:cs="Calibri"/>
                <w:color w:val="000000"/>
              </w:rPr>
              <w:t xml:space="preserve">Par exemple, avec des jeux de six cartes, à l’issue de cette phase, le premier enfant possède 4 cœurs et 2 piques et le deuxième enfant possède 4 piques et 2 cœurs. </w:t>
            </w:r>
          </w:p>
          <w:p w:rsidR="006070CB" w:rsidRPr="009F5212" w:rsidRDefault="006070CB" w:rsidP="00361395">
            <w:pPr>
              <w:autoSpaceDE w:val="0"/>
              <w:autoSpaceDN w:val="0"/>
              <w:adjustRightInd w:val="0"/>
              <w:rPr>
                <w:rFonts w:ascii="Calibri" w:hAnsi="Calibri" w:cs="Calibri"/>
                <w:color w:val="000000"/>
              </w:rPr>
            </w:pPr>
            <w:r w:rsidRPr="009F5212">
              <w:rPr>
                <w:rFonts w:ascii="Calibri" w:hAnsi="Calibri" w:cs="Calibri"/>
                <w:b/>
                <w:bCs/>
                <w:i/>
                <w:iCs/>
                <w:color w:val="000000"/>
              </w:rPr>
              <w:t xml:space="preserve">« Vous devrez récupérer les cartes en les demandant correctement à votre camarade ». </w:t>
            </w:r>
          </w:p>
          <w:p w:rsidR="006070CB" w:rsidRDefault="006070CB" w:rsidP="00361395">
            <w:pPr>
              <w:autoSpaceDE w:val="0"/>
              <w:autoSpaceDN w:val="0"/>
              <w:adjustRightInd w:val="0"/>
              <w:rPr>
                <w:rFonts w:ascii="Calibri" w:hAnsi="Calibri" w:cs="Calibri"/>
              </w:rPr>
            </w:pPr>
            <w:r w:rsidRPr="00A40563">
              <w:rPr>
                <w:rFonts w:ascii="Calibri" w:hAnsi="Calibri" w:cs="Calibri"/>
                <w:color w:val="000000"/>
              </w:rPr>
              <w:t>Prévoir une organisation similaire pour chacune des paires d’enfants.</w:t>
            </w:r>
          </w:p>
          <w:p w:rsidR="006070CB" w:rsidRPr="00A626BC" w:rsidRDefault="006070CB" w:rsidP="00361395">
            <w:pPr>
              <w:autoSpaceDE w:val="0"/>
              <w:autoSpaceDN w:val="0"/>
              <w:adjustRightInd w:val="0"/>
              <w:rPr>
                <w:rFonts w:ascii="Cambria" w:hAnsi="Cambria" w:cs="Cambria"/>
                <w:b/>
                <w:bCs/>
                <w:color w:val="000000"/>
                <w:u w:val="single"/>
              </w:rPr>
            </w:pPr>
          </w:p>
        </w:tc>
      </w:tr>
    </w:tbl>
    <w:p w:rsidR="006070CB" w:rsidRDefault="006070CB" w:rsidP="006070CB">
      <w:r>
        <w:br w:type="page"/>
      </w:r>
    </w:p>
    <w:tbl>
      <w:tblPr>
        <w:tblStyle w:val="Grilledutableau"/>
        <w:tblW w:w="10490" w:type="dxa"/>
        <w:tblInd w:w="-714" w:type="dxa"/>
        <w:tblLook w:val="04A0" w:firstRow="1" w:lastRow="0" w:firstColumn="1" w:lastColumn="0" w:noHBand="0" w:noVBand="1"/>
      </w:tblPr>
      <w:tblGrid>
        <w:gridCol w:w="1843"/>
        <w:gridCol w:w="8647"/>
      </w:tblGrid>
      <w:tr w:rsidR="006070CB" w:rsidTr="00361395">
        <w:tc>
          <w:tcPr>
            <w:tcW w:w="1843" w:type="dxa"/>
          </w:tcPr>
          <w:p w:rsidR="006070CB" w:rsidRDefault="006070CB" w:rsidP="00361395">
            <w:pPr>
              <w:rPr>
                <w:b/>
                <w:sz w:val="32"/>
                <w:szCs w:val="32"/>
              </w:rPr>
            </w:pPr>
            <w:r>
              <w:rPr>
                <w:b/>
                <w:sz w:val="32"/>
                <w:szCs w:val="32"/>
              </w:rPr>
              <w:lastRenderedPageBreak/>
              <w:t>Séquence 3</w:t>
            </w:r>
          </w:p>
          <w:p w:rsidR="006070CB" w:rsidRPr="00BD547E" w:rsidRDefault="006070CB" w:rsidP="00361395">
            <w:pPr>
              <w:autoSpaceDE w:val="0"/>
              <w:autoSpaceDN w:val="0"/>
              <w:adjustRightInd w:val="0"/>
              <w:rPr>
                <w:rFonts w:ascii="Calibri" w:hAnsi="Calibri" w:cs="Calibri"/>
                <w:b/>
              </w:rPr>
            </w:pPr>
            <w:r>
              <w:rPr>
                <w:rFonts w:ascii="Calibri" w:hAnsi="Calibri" w:cs="Calibri"/>
                <w:b/>
              </w:rPr>
              <w:t>(groupe de 4)</w:t>
            </w:r>
          </w:p>
          <w:p w:rsidR="006070CB" w:rsidRDefault="006070CB" w:rsidP="00361395">
            <w:pPr>
              <w:rPr>
                <w:b/>
                <w:sz w:val="32"/>
                <w:szCs w:val="32"/>
              </w:rPr>
            </w:pPr>
          </w:p>
        </w:tc>
        <w:tc>
          <w:tcPr>
            <w:tcW w:w="8647" w:type="dxa"/>
          </w:tcPr>
          <w:p w:rsidR="006070CB" w:rsidRDefault="006070CB" w:rsidP="00361395">
            <w:pPr>
              <w:autoSpaceDE w:val="0"/>
              <w:autoSpaceDN w:val="0"/>
              <w:adjustRightInd w:val="0"/>
              <w:rPr>
                <w:rFonts w:ascii="Cambria" w:hAnsi="Cambria" w:cs="Cambria"/>
                <w:b/>
                <w:bCs/>
                <w:color w:val="000000"/>
                <w:u w:val="single"/>
              </w:rPr>
            </w:pPr>
            <w:r>
              <w:rPr>
                <w:rFonts w:ascii="Calibri" w:hAnsi="Calibri" w:cs="Calibri"/>
                <w:b/>
              </w:rPr>
              <w:t xml:space="preserve"> </w:t>
            </w:r>
            <w:r w:rsidRPr="005E0E99">
              <w:rPr>
                <w:rFonts w:ascii="Cambria" w:hAnsi="Cambria" w:cs="Cambria"/>
                <w:b/>
                <w:bCs/>
                <w:color w:val="000000"/>
                <w:u w:val="single"/>
              </w:rPr>
              <w:t xml:space="preserve">Phase 1 : familiarisation avec les cartes-puzzle </w:t>
            </w:r>
          </w:p>
          <w:p w:rsidR="006070CB" w:rsidRPr="005E0E99" w:rsidRDefault="006070CB" w:rsidP="00361395">
            <w:pPr>
              <w:autoSpaceDE w:val="0"/>
              <w:autoSpaceDN w:val="0"/>
              <w:adjustRightInd w:val="0"/>
              <w:rPr>
                <w:rFonts w:ascii="Cambria" w:hAnsi="Cambria" w:cs="Cambria"/>
                <w:color w:val="000000"/>
                <w:u w:val="single"/>
              </w:rPr>
            </w:pPr>
          </w:p>
          <w:p w:rsidR="006070CB" w:rsidRDefault="006070CB" w:rsidP="00361395">
            <w:pPr>
              <w:autoSpaceDE w:val="0"/>
              <w:autoSpaceDN w:val="0"/>
              <w:adjustRightInd w:val="0"/>
              <w:spacing w:after="77"/>
              <w:rPr>
                <w:rFonts w:ascii="Calibri" w:hAnsi="Calibri" w:cs="Calibri"/>
                <w:color w:val="000000"/>
              </w:rPr>
            </w:pPr>
            <w:r>
              <w:rPr>
                <w:rFonts w:ascii="Cambria" w:hAnsi="Cambria" w:cs="Cambria"/>
                <w:color w:val="000000"/>
              </w:rPr>
              <w:t>-</w:t>
            </w:r>
            <w:r w:rsidRPr="00BD547E">
              <w:rPr>
                <w:rFonts w:ascii="Cambria" w:hAnsi="Cambria" w:cs="Cambria"/>
                <w:color w:val="000000"/>
              </w:rPr>
              <w:t xml:space="preserve"> </w:t>
            </w:r>
            <w:r w:rsidRPr="00BD547E">
              <w:rPr>
                <w:rFonts w:ascii="Calibri" w:hAnsi="Calibri" w:cs="Calibri"/>
                <w:color w:val="000000"/>
              </w:rPr>
              <w:t xml:space="preserve">Présenter aux enfants les petites cartes carreaux. Les leur faire décrire et leur faire remarquer qu’il manque les nombres dans les coins. </w:t>
            </w:r>
          </w:p>
          <w:p w:rsidR="006070CB" w:rsidRPr="00BD547E" w:rsidRDefault="006070CB" w:rsidP="00361395">
            <w:pPr>
              <w:autoSpaceDE w:val="0"/>
              <w:autoSpaceDN w:val="0"/>
              <w:adjustRightInd w:val="0"/>
              <w:spacing w:after="77"/>
              <w:jc w:val="center"/>
              <w:rPr>
                <w:rFonts w:ascii="Calibri" w:hAnsi="Calibri" w:cs="Calibri"/>
                <w:color w:val="000000"/>
              </w:rPr>
            </w:pPr>
            <w:r>
              <w:rPr>
                <w:noProof/>
                <w:lang w:eastAsia="fr-FR"/>
              </w:rPr>
              <w:drawing>
                <wp:inline distT="0" distB="0" distL="0" distR="0" wp14:anchorId="47359D6F" wp14:editId="6EE5908D">
                  <wp:extent cx="4508582" cy="1885950"/>
                  <wp:effectExtent l="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58056" cy="1906645"/>
                          </a:xfrm>
                          <a:prstGeom prst="rect">
                            <a:avLst/>
                          </a:prstGeom>
                        </pic:spPr>
                      </pic:pic>
                    </a:graphicData>
                  </a:graphic>
                </wp:inline>
              </w:drawing>
            </w:r>
          </w:p>
          <w:p w:rsidR="006070CB" w:rsidRDefault="006070CB" w:rsidP="00361395">
            <w:pPr>
              <w:autoSpaceDE w:val="0"/>
              <w:autoSpaceDN w:val="0"/>
              <w:adjustRightInd w:val="0"/>
              <w:spacing w:after="77"/>
              <w:rPr>
                <w:rFonts w:ascii="Calibri" w:hAnsi="Calibri" w:cs="Calibri"/>
                <w:color w:val="000000"/>
              </w:rPr>
            </w:pPr>
            <w:r>
              <w:rPr>
                <w:rFonts w:ascii="Calibri" w:hAnsi="Calibri" w:cs="Calibri"/>
                <w:color w:val="000000"/>
              </w:rPr>
              <w:t>-</w:t>
            </w:r>
            <w:r w:rsidRPr="00BD547E">
              <w:rPr>
                <w:rFonts w:ascii="Calibri" w:hAnsi="Calibri" w:cs="Calibri"/>
                <w:color w:val="000000"/>
              </w:rPr>
              <w:t xml:space="preserve"> Présenter alors les grandes cartes. </w:t>
            </w:r>
          </w:p>
          <w:p w:rsidR="006070CB" w:rsidRPr="00BD547E" w:rsidRDefault="006070CB" w:rsidP="00361395">
            <w:pPr>
              <w:autoSpaceDE w:val="0"/>
              <w:autoSpaceDN w:val="0"/>
              <w:adjustRightInd w:val="0"/>
              <w:spacing w:after="77"/>
              <w:jc w:val="center"/>
              <w:rPr>
                <w:rFonts w:ascii="Calibri" w:hAnsi="Calibri" w:cs="Calibri"/>
                <w:color w:val="000000"/>
              </w:rPr>
            </w:pPr>
            <w:r>
              <w:rPr>
                <w:noProof/>
                <w:lang w:eastAsia="fr-FR"/>
              </w:rPr>
              <w:drawing>
                <wp:inline distT="0" distB="0" distL="0" distR="0" wp14:anchorId="77E75A45" wp14:editId="017EFC63">
                  <wp:extent cx="4890101" cy="2886075"/>
                  <wp:effectExtent l="0" t="0" r="635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929726" cy="2909461"/>
                          </a:xfrm>
                          <a:prstGeom prst="rect">
                            <a:avLst/>
                          </a:prstGeom>
                        </pic:spPr>
                      </pic:pic>
                    </a:graphicData>
                  </a:graphic>
                </wp:inline>
              </w:drawing>
            </w:r>
          </w:p>
          <w:p w:rsidR="006070CB" w:rsidRDefault="006070CB" w:rsidP="00361395">
            <w:pPr>
              <w:autoSpaceDE w:val="0"/>
              <w:autoSpaceDN w:val="0"/>
              <w:adjustRightInd w:val="0"/>
              <w:spacing w:after="77"/>
              <w:rPr>
                <w:rFonts w:ascii="Calibri" w:hAnsi="Calibri" w:cs="Calibri"/>
                <w:color w:val="000000"/>
              </w:rPr>
            </w:pPr>
          </w:p>
          <w:p w:rsidR="006070CB" w:rsidRPr="00BD547E" w:rsidRDefault="006070CB" w:rsidP="00361395">
            <w:pPr>
              <w:autoSpaceDE w:val="0"/>
              <w:autoSpaceDN w:val="0"/>
              <w:adjustRightInd w:val="0"/>
              <w:spacing w:after="77"/>
              <w:rPr>
                <w:rFonts w:ascii="Calibri" w:hAnsi="Calibri" w:cs="Calibri"/>
                <w:color w:val="000000"/>
              </w:rPr>
            </w:pPr>
            <w:r>
              <w:rPr>
                <w:rFonts w:ascii="Calibri" w:hAnsi="Calibri" w:cs="Calibri"/>
                <w:color w:val="000000"/>
              </w:rPr>
              <w:t>-</w:t>
            </w:r>
            <w:r w:rsidRPr="00BD547E">
              <w:rPr>
                <w:rFonts w:ascii="Calibri" w:hAnsi="Calibri" w:cs="Calibri"/>
                <w:color w:val="000000"/>
              </w:rPr>
              <w:t xml:space="preserve"> Montrer aux enfants qu’il est possible de reconstituer une carte classique en associant une petite carte avec une grande carte (en mettant en relation constellation et écriture chiffrée correspondante). </w:t>
            </w:r>
          </w:p>
          <w:p w:rsidR="006070CB" w:rsidRPr="00BD547E" w:rsidRDefault="006070CB" w:rsidP="00361395">
            <w:pPr>
              <w:autoSpaceDE w:val="0"/>
              <w:autoSpaceDN w:val="0"/>
              <w:adjustRightInd w:val="0"/>
              <w:rPr>
                <w:rFonts w:ascii="Calibri" w:hAnsi="Calibri" w:cs="Calibri"/>
                <w:color w:val="000000"/>
              </w:rPr>
            </w:pPr>
            <w:r>
              <w:rPr>
                <w:rFonts w:ascii="Calibri" w:hAnsi="Calibri" w:cs="Calibri"/>
                <w:color w:val="000000"/>
              </w:rPr>
              <w:t>-</w:t>
            </w:r>
            <w:r w:rsidRPr="00BD547E">
              <w:rPr>
                <w:rFonts w:ascii="Calibri" w:hAnsi="Calibri" w:cs="Calibri"/>
                <w:color w:val="000000"/>
              </w:rPr>
              <w:t xml:space="preserve"> Distribuer à chaque enfant un paquet de cartes (les grandes cartes et les petites cartes) ne contenant que des cœurs, que des piques, que des carreaux ou que des trèfles. Demander à chacun d’entre eux de compléter chaque grande carte avec la petite carte correspondante. </w:t>
            </w:r>
          </w:p>
          <w:p w:rsidR="006070CB" w:rsidRPr="00BD547E" w:rsidRDefault="006070CB" w:rsidP="00361395">
            <w:pPr>
              <w:autoSpaceDE w:val="0"/>
              <w:autoSpaceDN w:val="0"/>
              <w:adjustRightInd w:val="0"/>
              <w:rPr>
                <w:rFonts w:ascii="Cambria" w:hAnsi="Cambria" w:cs="Cambria"/>
                <w:color w:val="000000"/>
              </w:rPr>
            </w:pPr>
            <w:r w:rsidRPr="00BD547E">
              <w:rPr>
                <w:rFonts w:ascii="Cambria" w:hAnsi="Cambria" w:cs="Cambria"/>
                <w:b/>
                <w:bCs/>
                <w:color w:val="000000"/>
              </w:rPr>
              <w:t xml:space="preserve">Consigne </w:t>
            </w:r>
          </w:p>
          <w:p w:rsidR="006070CB" w:rsidRPr="00BD547E" w:rsidRDefault="006070CB" w:rsidP="00361395">
            <w:pPr>
              <w:autoSpaceDE w:val="0"/>
              <w:autoSpaceDN w:val="0"/>
              <w:adjustRightInd w:val="0"/>
              <w:rPr>
                <w:rFonts w:ascii="Calibri" w:hAnsi="Calibri" w:cs="Calibri"/>
                <w:color w:val="000000"/>
              </w:rPr>
            </w:pPr>
            <w:r w:rsidRPr="00BD547E">
              <w:rPr>
                <w:rFonts w:ascii="Calibri" w:hAnsi="Calibri" w:cs="Calibri"/>
                <w:i/>
                <w:iCs/>
                <w:color w:val="000000"/>
              </w:rPr>
              <w:t xml:space="preserve">« Associe chaque grande carte avec la petite carte correspondante de façon à construire une carte du jeu » </w:t>
            </w:r>
          </w:p>
          <w:p w:rsidR="006070CB" w:rsidRPr="00BD547E" w:rsidRDefault="006070CB" w:rsidP="00361395">
            <w:pPr>
              <w:autoSpaceDE w:val="0"/>
              <w:autoSpaceDN w:val="0"/>
              <w:adjustRightInd w:val="0"/>
              <w:rPr>
                <w:rFonts w:ascii="Cambria" w:hAnsi="Cambria" w:cs="Cambria"/>
                <w:color w:val="000000"/>
              </w:rPr>
            </w:pPr>
            <w:r w:rsidRPr="00BD547E">
              <w:rPr>
                <w:rFonts w:ascii="Cambria" w:hAnsi="Cambria" w:cs="Cambria"/>
                <w:b/>
                <w:bCs/>
                <w:color w:val="000000"/>
              </w:rPr>
              <w:t xml:space="preserve">Validation </w:t>
            </w:r>
          </w:p>
          <w:p w:rsidR="006070CB" w:rsidRPr="00BD547E" w:rsidRDefault="006070CB" w:rsidP="00361395">
            <w:pPr>
              <w:autoSpaceDE w:val="0"/>
              <w:autoSpaceDN w:val="0"/>
              <w:adjustRightInd w:val="0"/>
              <w:rPr>
                <w:rFonts w:ascii="Calibri" w:hAnsi="Calibri" w:cs="Calibri"/>
                <w:color w:val="000000"/>
              </w:rPr>
            </w:pPr>
            <w:r w:rsidRPr="00BD547E">
              <w:rPr>
                <w:rFonts w:ascii="Calibri" w:hAnsi="Calibri" w:cs="Calibri"/>
                <w:color w:val="000000"/>
              </w:rPr>
              <w:t>L’élève peut confronter sa collection de cartes à celle fournie par la photocopie (voir matériel).</w:t>
            </w:r>
          </w:p>
          <w:p w:rsidR="006070CB" w:rsidRDefault="006070CB" w:rsidP="00361395">
            <w:pPr>
              <w:autoSpaceDE w:val="0"/>
              <w:autoSpaceDN w:val="0"/>
              <w:adjustRightInd w:val="0"/>
            </w:pPr>
          </w:p>
          <w:p w:rsidR="006070CB" w:rsidRDefault="006070CB" w:rsidP="00361395">
            <w:pPr>
              <w:autoSpaceDE w:val="0"/>
              <w:autoSpaceDN w:val="0"/>
              <w:adjustRightInd w:val="0"/>
              <w:rPr>
                <w:rFonts w:ascii="Cambria" w:hAnsi="Cambria" w:cs="Cambria"/>
                <w:b/>
                <w:bCs/>
                <w:color w:val="000000"/>
                <w:u w:val="single"/>
              </w:rPr>
            </w:pPr>
            <w:r w:rsidRPr="005E0E99">
              <w:rPr>
                <w:rFonts w:ascii="Cambria" w:hAnsi="Cambria" w:cs="Cambria"/>
                <w:b/>
                <w:bCs/>
                <w:color w:val="000000"/>
                <w:u w:val="single"/>
              </w:rPr>
              <w:t xml:space="preserve">Phase 2 : jeu avec les cartes-puzzle </w:t>
            </w:r>
          </w:p>
          <w:p w:rsidR="006070CB" w:rsidRPr="005E0E99" w:rsidRDefault="006070CB" w:rsidP="00361395">
            <w:pPr>
              <w:autoSpaceDE w:val="0"/>
              <w:autoSpaceDN w:val="0"/>
              <w:adjustRightInd w:val="0"/>
              <w:rPr>
                <w:rFonts w:ascii="Cambria" w:hAnsi="Cambria" w:cs="Cambria"/>
                <w:color w:val="000000"/>
                <w:u w:val="single"/>
              </w:rPr>
            </w:pPr>
          </w:p>
          <w:p w:rsidR="006070CB" w:rsidRPr="000031EA" w:rsidRDefault="006070CB" w:rsidP="00361395">
            <w:pPr>
              <w:autoSpaceDE w:val="0"/>
              <w:autoSpaceDN w:val="0"/>
              <w:adjustRightInd w:val="0"/>
              <w:spacing w:after="77"/>
              <w:rPr>
                <w:rFonts w:ascii="Calibri" w:hAnsi="Calibri" w:cs="Calibri"/>
                <w:color w:val="000000"/>
              </w:rPr>
            </w:pPr>
            <w:r>
              <w:rPr>
                <w:rFonts w:ascii="Cambria" w:hAnsi="Cambria" w:cs="Cambria"/>
                <w:color w:val="000000"/>
              </w:rPr>
              <w:t>-</w:t>
            </w:r>
            <w:r w:rsidRPr="000031EA">
              <w:rPr>
                <w:rFonts w:ascii="Cambria" w:hAnsi="Cambria" w:cs="Cambria"/>
                <w:color w:val="000000"/>
              </w:rPr>
              <w:t xml:space="preserve"> </w:t>
            </w:r>
            <w:r w:rsidRPr="000031EA">
              <w:rPr>
                <w:rFonts w:ascii="Calibri" w:hAnsi="Calibri" w:cs="Calibri"/>
                <w:color w:val="000000"/>
              </w:rPr>
              <w:t xml:space="preserve">Distribuer les cartes de manière à ce que chaque enfant reçoive une grande carte et une petite carte qui ne se correspondent pas. </w:t>
            </w:r>
          </w:p>
          <w:p w:rsidR="006070CB" w:rsidRPr="000031EA" w:rsidRDefault="006070CB" w:rsidP="00361395">
            <w:pPr>
              <w:autoSpaceDE w:val="0"/>
              <w:autoSpaceDN w:val="0"/>
              <w:adjustRightInd w:val="0"/>
              <w:spacing w:after="77"/>
              <w:rPr>
                <w:rFonts w:ascii="Calibri" w:hAnsi="Calibri" w:cs="Calibri"/>
                <w:color w:val="000000"/>
              </w:rPr>
            </w:pPr>
            <w:r>
              <w:rPr>
                <w:rFonts w:ascii="Calibri" w:hAnsi="Calibri" w:cs="Calibri"/>
                <w:color w:val="000000"/>
              </w:rPr>
              <w:lastRenderedPageBreak/>
              <w:t>-</w:t>
            </w:r>
            <w:r w:rsidRPr="000031EA">
              <w:rPr>
                <w:rFonts w:ascii="Calibri" w:hAnsi="Calibri" w:cs="Calibri"/>
                <w:color w:val="000000"/>
              </w:rPr>
              <w:t xml:space="preserve"> Expliquer aux enfants qu’ils doivent demander à tour de rôle, la petite carte qui leur manque afin de compléter la grande. </w:t>
            </w:r>
          </w:p>
          <w:p w:rsidR="006070CB" w:rsidRPr="000031EA" w:rsidRDefault="006070CB" w:rsidP="00361395">
            <w:pPr>
              <w:autoSpaceDE w:val="0"/>
              <w:autoSpaceDN w:val="0"/>
              <w:adjustRightInd w:val="0"/>
              <w:spacing w:after="77"/>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Donner un exemple : </w:t>
            </w:r>
            <w:r w:rsidRPr="000031EA">
              <w:rPr>
                <w:rFonts w:ascii="Calibri" w:hAnsi="Calibri" w:cs="Calibri"/>
                <w:i/>
                <w:iCs/>
                <w:color w:val="000000"/>
              </w:rPr>
              <w:t>« Si tu as la grande carte « 4 de trèfle », tu dois réclamer la petite carte avec la constellation correspondante et poser au centre de la table la carte reconstituée »</w:t>
            </w:r>
            <w:r w:rsidRPr="000031EA">
              <w:rPr>
                <w:rFonts w:ascii="Calibri" w:hAnsi="Calibri" w:cs="Calibri"/>
                <w:color w:val="000000"/>
              </w:rPr>
              <w:t xml:space="preserve">. </w:t>
            </w:r>
          </w:p>
          <w:p w:rsidR="006070CB" w:rsidRPr="000031EA" w:rsidRDefault="006070CB" w:rsidP="00361395">
            <w:pPr>
              <w:autoSpaceDE w:val="0"/>
              <w:autoSpaceDN w:val="0"/>
              <w:adjustRightInd w:val="0"/>
              <w:spacing w:after="77"/>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Expliquer que c’est ensuite à l’enfant qui a donné la carte réclamée de demander la carte dont il a besoin. </w:t>
            </w:r>
          </w:p>
          <w:p w:rsidR="006070CB" w:rsidRPr="000031EA" w:rsidRDefault="006070CB" w:rsidP="00361395">
            <w:pPr>
              <w:autoSpaceDE w:val="0"/>
              <w:autoSpaceDN w:val="0"/>
              <w:adjustRightInd w:val="0"/>
              <w:spacing w:after="77"/>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Dire que c’est ainsi de suite jusqu’à ce que chaque enfant ait reconstitué sa grande carte. </w:t>
            </w:r>
          </w:p>
          <w:p w:rsidR="006070CB" w:rsidRPr="000031EA" w:rsidRDefault="006070CB" w:rsidP="00361395">
            <w:pPr>
              <w:autoSpaceDE w:val="0"/>
              <w:autoSpaceDN w:val="0"/>
              <w:adjustRightInd w:val="0"/>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Veiller à ce que l’activité soit menée rapidement. </w:t>
            </w:r>
          </w:p>
          <w:p w:rsidR="006070CB" w:rsidRPr="000031EA" w:rsidRDefault="006070CB" w:rsidP="00361395">
            <w:pPr>
              <w:autoSpaceDE w:val="0"/>
              <w:autoSpaceDN w:val="0"/>
              <w:adjustRightInd w:val="0"/>
              <w:rPr>
                <w:rFonts w:ascii="Cambria" w:hAnsi="Cambria" w:cs="Cambria"/>
                <w:color w:val="000000"/>
              </w:rPr>
            </w:pPr>
            <w:r w:rsidRPr="000031EA">
              <w:rPr>
                <w:rFonts w:ascii="Cambria" w:hAnsi="Cambria" w:cs="Cambria"/>
                <w:b/>
                <w:bCs/>
                <w:color w:val="000000"/>
              </w:rPr>
              <w:t xml:space="preserve">Consigne </w:t>
            </w:r>
          </w:p>
          <w:p w:rsidR="006070CB" w:rsidRPr="000031EA" w:rsidRDefault="006070CB" w:rsidP="00361395">
            <w:pPr>
              <w:autoSpaceDE w:val="0"/>
              <w:autoSpaceDN w:val="0"/>
              <w:adjustRightInd w:val="0"/>
              <w:rPr>
                <w:rFonts w:ascii="Calibri" w:hAnsi="Calibri" w:cs="Calibri"/>
                <w:color w:val="000000"/>
              </w:rPr>
            </w:pPr>
            <w:r w:rsidRPr="000031EA">
              <w:rPr>
                <w:rFonts w:ascii="Calibri" w:hAnsi="Calibri" w:cs="Calibri"/>
                <w:i/>
                <w:iCs/>
                <w:color w:val="000000"/>
              </w:rPr>
              <w:t xml:space="preserve">« Tu dois reconstruire une carte en demandant la petite carte qui manque pour compléter la grande. </w:t>
            </w:r>
          </w:p>
          <w:p w:rsidR="006070CB" w:rsidRPr="000031EA" w:rsidRDefault="006070CB" w:rsidP="00361395">
            <w:pPr>
              <w:autoSpaceDE w:val="0"/>
              <w:autoSpaceDN w:val="0"/>
              <w:adjustRightInd w:val="0"/>
              <w:rPr>
                <w:rFonts w:ascii="Cambria" w:hAnsi="Cambria" w:cs="Cambria"/>
                <w:color w:val="000000"/>
              </w:rPr>
            </w:pPr>
            <w:r w:rsidRPr="000031EA">
              <w:rPr>
                <w:rFonts w:ascii="Calibri" w:hAnsi="Calibri" w:cs="Calibri"/>
                <w:i/>
                <w:iCs/>
                <w:color w:val="000000"/>
              </w:rPr>
              <w:t xml:space="preserve">Si tu as la grande carte « 4 de trèfle », tu dois réclamer la petite carte avec la constellation correspondante et poser au centre de la table la carte reconstituée». </w:t>
            </w:r>
          </w:p>
          <w:p w:rsidR="006070CB" w:rsidRPr="000031EA" w:rsidRDefault="006070CB" w:rsidP="00361395">
            <w:pPr>
              <w:pageBreakBefore/>
              <w:autoSpaceDE w:val="0"/>
              <w:autoSpaceDN w:val="0"/>
              <w:adjustRightInd w:val="0"/>
              <w:rPr>
                <w:rFonts w:ascii="Cambria" w:hAnsi="Cambria"/>
              </w:rPr>
            </w:pPr>
            <w:r w:rsidRPr="000031EA">
              <w:rPr>
                <w:rFonts w:ascii="Cambria" w:hAnsi="Cambria"/>
                <w:b/>
                <w:bCs/>
              </w:rPr>
              <w:t xml:space="preserve">Validation </w:t>
            </w:r>
          </w:p>
          <w:p w:rsidR="006070CB" w:rsidRDefault="006070CB" w:rsidP="00361395">
            <w:pPr>
              <w:autoSpaceDE w:val="0"/>
              <w:autoSpaceDN w:val="0"/>
              <w:adjustRightInd w:val="0"/>
              <w:rPr>
                <w:rFonts w:ascii="Calibri" w:hAnsi="Calibri" w:cs="Calibri"/>
              </w:rPr>
            </w:pPr>
            <w:r w:rsidRPr="000031EA">
              <w:rPr>
                <w:rFonts w:ascii="Calibri" w:hAnsi="Calibri" w:cs="Calibri"/>
              </w:rPr>
              <w:t>C’est un jeu de communication : le récepteur valide ou non la carte demandée par son binôme.</w:t>
            </w:r>
          </w:p>
          <w:p w:rsidR="006070CB" w:rsidRDefault="006070CB" w:rsidP="00361395">
            <w:pPr>
              <w:autoSpaceDE w:val="0"/>
              <w:autoSpaceDN w:val="0"/>
              <w:adjustRightInd w:val="0"/>
              <w:rPr>
                <w:rFonts w:ascii="Calibri" w:hAnsi="Calibri" w:cs="Calibri"/>
              </w:rPr>
            </w:pPr>
          </w:p>
          <w:p w:rsidR="006070CB" w:rsidRDefault="006070CB" w:rsidP="00361395">
            <w:pPr>
              <w:autoSpaceDE w:val="0"/>
              <w:autoSpaceDN w:val="0"/>
              <w:adjustRightInd w:val="0"/>
              <w:rPr>
                <w:rFonts w:ascii="Calibri" w:hAnsi="Calibri" w:cs="Calibri"/>
              </w:rPr>
            </w:pPr>
            <w:r>
              <w:rPr>
                <w:b/>
                <w:sz w:val="23"/>
                <w:szCs w:val="23"/>
              </w:rPr>
              <w:t>POUR CONSOLIDER LES CONNAISSANCES ET COMPETENCES</w:t>
            </w:r>
          </w:p>
          <w:p w:rsidR="006070CB" w:rsidRDefault="006070CB" w:rsidP="00361395">
            <w:pPr>
              <w:autoSpaceDE w:val="0"/>
              <w:autoSpaceDN w:val="0"/>
              <w:adjustRightInd w:val="0"/>
              <w:rPr>
                <w:rFonts w:ascii="Calibri" w:hAnsi="Calibri" w:cs="Calibri"/>
              </w:rPr>
            </w:pPr>
          </w:p>
          <w:p w:rsidR="006070CB" w:rsidRPr="000031EA" w:rsidRDefault="006070CB" w:rsidP="00361395">
            <w:pPr>
              <w:autoSpaceDE w:val="0"/>
              <w:autoSpaceDN w:val="0"/>
              <w:adjustRightInd w:val="0"/>
              <w:rPr>
                <w:rFonts w:ascii="Cambria" w:hAnsi="Cambria" w:cs="Cambria"/>
                <w:color w:val="000000"/>
              </w:rPr>
            </w:pPr>
            <w:r w:rsidRPr="000031EA">
              <w:rPr>
                <w:rFonts w:ascii="Cambria" w:hAnsi="Cambria" w:cs="Cambria"/>
                <w:b/>
                <w:bCs/>
                <w:color w:val="000000"/>
              </w:rPr>
              <w:t xml:space="preserve">Refaire des cartes avec des gommettes </w:t>
            </w:r>
          </w:p>
          <w:p w:rsidR="006070CB" w:rsidRPr="000031EA" w:rsidRDefault="006070CB" w:rsidP="00361395">
            <w:pPr>
              <w:autoSpaceDE w:val="0"/>
              <w:autoSpaceDN w:val="0"/>
              <w:adjustRightInd w:val="0"/>
              <w:rPr>
                <w:rFonts w:ascii="Calibri" w:hAnsi="Calibri" w:cs="Calibri"/>
                <w:color w:val="000000"/>
              </w:rPr>
            </w:pPr>
            <w:r w:rsidRPr="000031EA">
              <w:rPr>
                <w:rFonts w:ascii="Calibri" w:hAnsi="Calibri" w:cs="Calibri"/>
                <w:color w:val="000000"/>
              </w:rPr>
              <w:t xml:space="preserve">Matériel : 12 jetons par élèves - Des cartonnettes A5 - Jeu de cartes </w:t>
            </w:r>
          </w:p>
          <w:p w:rsidR="006070CB" w:rsidRPr="000031EA" w:rsidRDefault="006070CB" w:rsidP="00361395">
            <w:pPr>
              <w:autoSpaceDE w:val="0"/>
              <w:autoSpaceDN w:val="0"/>
              <w:adjustRightInd w:val="0"/>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Refaire la carte du six, du cinq. </w:t>
            </w:r>
          </w:p>
          <w:p w:rsidR="006070CB" w:rsidRPr="000031EA" w:rsidRDefault="006070CB" w:rsidP="00361395">
            <w:pPr>
              <w:autoSpaceDE w:val="0"/>
              <w:autoSpaceDN w:val="0"/>
              <w:adjustRightInd w:val="0"/>
              <w:rPr>
                <w:rFonts w:ascii="Calibri" w:hAnsi="Calibri" w:cs="Calibri"/>
                <w:color w:val="000000"/>
              </w:rPr>
            </w:pPr>
          </w:p>
          <w:p w:rsidR="006070CB" w:rsidRPr="000031EA" w:rsidRDefault="006070CB" w:rsidP="00361395">
            <w:pPr>
              <w:autoSpaceDE w:val="0"/>
              <w:autoSpaceDN w:val="0"/>
              <w:adjustRightInd w:val="0"/>
              <w:rPr>
                <w:rFonts w:ascii="Calibri" w:hAnsi="Calibri" w:cs="Calibri"/>
                <w:color w:val="000000"/>
              </w:rPr>
            </w:pPr>
            <w:r w:rsidRPr="000031EA">
              <w:rPr>
                <w:rFonts w:ascii="Calibri" w:hAnsi="Calibri" w:cs="Calibri"/>
                <w:i/>
                <w:iCs/>
                <w:color w:val="000000"/>
              </w:rPr>
              <w:t xml:space="preserve">« Placer les gommettes comme les motifs sur les cartes avant de les coller. » </w:t>
            </w:r>
          </w:p>
          <w:p w:rsidR="006070CB" w:rsidRDefault="006070CB" w:rsidP="00361395">
            <w:pPr>
              <w:autoSpaceDE w:val="0"/>
              <w:autoSpaceDN w:val="0"/>
              <w:adjustRightInd w:val="0"/>
              <w:rPr>
                <w:rFonts w:ascii="Calibri" w:hAnsi="Calibri" w:cs="Calibri"/>
                <w:color w:val="000000"/>
              </w:rPr>
            </w:pPr>
            <w:r>
              <w:rPr>
                <w:rFonts w:ascii="Calibri" w:hAnsi="Calibri" w:cs="Calibri"/>
                <w:color w:val="000000"/>
              </w:rPr>
              <w:t>-</w:t>
            </w:r>
            <w:r w:rsidRPr="000031EA">
              <w:rPr>
                <w:rFonts w:ascii="Calibri" w:hAnsi="Calibri" w:cs="Calibri"/>
                <w:color w:val="000000"/>
              </w:rPr>
              <w:t xml:space="preserve"> Mutualisation portant sur la localisation et la formulation des décompositions. </w:t>
            </w:r>
          </w:p>
          <w:p w:rsidR="006070CB" w:rsidRDefault="006070CB" w:rsidP="00361395">
            <w:pPr>
              <w:autoSpaceDE w:val="0"/>
              <w:autoSpaceDN w:val="0"/>
              <w:adjustRightInd w:val="0"/>
              <w:rPr>
                <w:rFonts w:ascii="Calibri" w:hAnsi="Calibri" w:cs="Calibri"/>
                <w:color w:val="000000"/>
              </w:rPr>
            </w:pPr>
          </w:p>
          <w:p w:rsidR="006070CB" w:rsidRPr="005E0E99" w:rsidRDefault="006070CB" w:rsidP="00361395">
            <w:pPr>
              <w:autoSpaceDE w:val="0"/>
              <w:autoSpaceDN w:val="0"/>
              <w:adjustRightInd w:val="0"/>
              <w:rPr>
                <w:rFonts w:ascii="Cambria" w:hAnsi="Cambria" w:cs="Cambria"/>
                <w:b/>
                <w:bCs/>
                <w:color w:val="000000"/>
                <w:u w:val="single"/>
              </w:rPr>
            </w:pPr>
          </w:p>
        </w:tc>
      </w:tr>
      <w:tr w:rsidR="006070CB" w:rsidTr="00361395">
        <w:tc>
          <w:tcPr>
            <w:tcW w:w="1843" w:type="dxa"/>
          </w:tcPr>
          <w:p w:rsidR="006070CB" w:rsidRDefault="006070CB" w:rsidP="00361395">
            <w:pPr>
              <w:rPr>
                <w:b/>
                <w:sz w:val="32"/>
                <w:szCs w:val="32"/>
              </w:rPr>
            </w:pPr>
            <w:r>
              <w:rPr>
                <w:b/>
                <w:sz w:val="32"/>
                <w:szCs w:val="32"/>
              </w:rPr>
              <w:lastRenderedPageBreak/>
              <w:t>Séquence 4</w:t>
            </w:r>
          </w:p>
          <w:p w:rsidR="006070CB" w:rsidRPr="000031EA" w:rsidRDefault="006070CB" w:rsidP="00361395">
            <w:pPr>
              <w:autoSpaceDE w:val="0"/>
              <w:autoSpaceDN w:val="0"/>
              <w:adjustRightInd w:val="0"/>
              <w:rPr>
                <w:rFonts w:ascii="Calibri" w:hAnsi="Calibri" w:cs="Calibri"/>
                <w:b/>
                <w:color w:val="000000"/>
              </w:rPr>
            </w:pPr>
            <w:r>
              <w:rPr>
                <w:rFonts w:ascii="Calibri" w:hAnsi="Calibri" w:cs="Calibri"/>
                <w:b/>
                <w:color w:val="000000"/>
              </w:rPr>
              <w:t>(</w:t>
            </w:r>
            <w:r w:rsidRPr="000031EA">
              <w:rPr>
                <w:rFonts w:ascii="Calibri" w:hAnsi="Calibri" w:cs="Calibri"/>
                <w:b/>
                <w:color w:val="000000"/>
              </w:rPr>
              <w:t>en individuel)</w:t>
            </w:r>
          </w:p>
          <w:p w:rsidR="006070CB" w:rsidRDefault="006070CB" w:rsidP="00361395">
            <w:pPr>
              <w:rPr>
                <w:b/>
                <w:sz w:val="32"/>
                <w:szCs w:val="32"/>
              </w:rPr>
            </w:pPr>
          </w:p>
        </w:tc>
        <w:tc>
          <w:tcPr>
            <w:tcW w:w="8647" w:type="dxa"/>
          </w:tcPr>
          <w:p w:rsidR="006070CB" w:rsidRDefault="006070CB" w:rsidP="00361395">
            <w:pPr>
              <w:autoSpaceDE w:val="0"/>
              <w:autoSpaceDN w:val="0"/>
              <w:adjustRightInd w:val="0"/>
              <w:rPr>
                <w:sz w:val="23"/>
                <w:szCs w:val="23"/>
              </w:rPr>
            </w:pPr>
            <w:r>
              <w:rPr>
                <w:sz w:val="23"/>
                <w:szCs w:val="23"/>
              </w:rPr>
              <w:t>L’élève doit écrire aux quatre coins de son ardoise le même nombre : deux fois « à l’endroit » et deux fois « à l’envers ».</w:t>
            </w:r>
          </w:p>
          <w:p w:rsidR="006070CB" w:rsidRDefault="006070CB" w:rsidP="00361395">
            <w:pPr>
              <w:pStyle w:val="Default"/>
              <w:rPr>
                <w:sz w:val="23"/>
                <w:szCs w:val="23"/>
              </w:rPr>
            </w:pPr>
            <w:r>
              <w:rPr>
                <w:sz w:val="23"/>
                <w:szCs w:val="23"/>
              </w:rPr>
              <w:t xml:space="preserve">Chaque élève va s’exercer sur son ardoise. </w:t>
            </w:r>
          </w:p>
          <w:p w:rsidR="006070CB" w:rsidRDefault="006070CB" w:rsidP="00361395">
            <w:pPr>
              <w:pStyle w:val="Default"/>
              <w:rPr>
                <w:sz w:val="23"/>
                <w:szCs w:val="23"/>
              </w:rPr>
            </w:pPr>
            <w:r>
              <w:rPr>
                <w:sz w:val="23"/>
                <w:szCs w:val="23"/>
              </w:rPr>
              <w:t xml:space="preserve">On peut proposer une carte agrandie sur laquelle ne figurent que les nombres (du type celle utilisée dans l’étape 3) et on demande comment on peut reproduire l’écriture des nombres. </w:t>
            </w:r>
          </w:p>
          <w:p w:rsidR="006070CB" w:rsidRDefault="006070CB" w:rsidP="00361395">
            <w:pPr>
              <w:autoSpaceDE w:val="0"/>
              <w:autoSpaceDN w:val="0"/>
              <w:adjustRightInd w:val="0"/>
              <w:rPr>
                <w:sz w:val="23"/>
                <w:szCs w:val="23"/>
              </w:rPr>
            </w:pPr>
            <w:r>
              <w:rPr>
                <w:sz w:val="23"/>
                <w:szCs w:val="23"/>
              </w:rPr>
              <w:t>On se met d’accord sur le fait qu’il faut retourner l’ardoise plutôt qu’écrire à l’envers !</w:t>
            </w:r>
          </w:p>
          <w:p w:rsidR="006070CB" w:rsidRDefault="006070CB" w:rsidP="00361395">
            <w:pPr>
              <w:autoSpaceDE w:val="0"/>
              <w:autoSpaceDN w:val="0"/>
              <w:adjustRightInd w:val="0"/>
              <w:rPr>
                <w:rFonts w:ascii="Calibri" w:hAnsi="Calibri" w:cs="Calibri"/>
                <w:b/>
              </w:rPr>
            </w:pPr>
          </w:p>
        </w:tc>
      </w:tr>
      <w:tr w:rsidR="006070CB" w:rsidTr="00361395">
        <w:tc>
          <w:tcPr>
            <w:tcW w:w="1843" w:type="dxa"/>
          </w:tcPr>
          <w:p w:rsidR="006070CB" w:rsidRDefault="006070CB" w:rsidP="00361395">
            <w:pPr>
              <w:rPr>
                <w:b/>
                <w:sz w:val="32"/>
                <w:szCs w:val="32"/>
              </w:rPr>
            </w:pPr>
            <w:r>
              <w:rPr>
                <w:b/>
                <w:sz w:val="32"/>
                <w:szCs w:val="32"/>
              </w:rPr>
              <w:t>Séquence 5</w:t>
            </w:r>
          </w:p>
          <w:p w:rsidR="006070CB" w:rsidRPr="006E1EDA" w:rsidRDefault="006070CB" w:rsidP="00361395">
            <w:pPr>
              <w:autoSpaceDE w:val="0"/>
              <w:autoSpaceDN w:val="0"/>
              <w:adjustRightInd w:val="0"/>
              <w:rPr>
                <w:b/>
                <w:sz w:val="23"/>
                <w:szCs w:val="23"/>
              </w:rPr>
            </w:pPr>
            <w:r w:rsidRPr="006E1EDA">
              <w:rPr>
                <w:b/>
                <w:sz w:val="23"/>
                <w:szCs w:val="23"/>
              </w:rPr>
              <w:t>(en groupe de 4)</w:t>
            </w:r>
          </w:p>
          <w:p w:rsidR="006070CB" w:rsidRDefault="006070CB" w:rsidP="00361395">
            <w:pPr>
              <w:rPr>
                <w:b/>
                <w:sz w:val="32"/>
                <w:szCs w:val="32"/>
              </w:rPr>
            </w:pPr>
          </w:p>
        </w:tc>
        <w:tc>
          <w:tcPr>
            <w:tcW w:w="8647" w:type="dxa"/>
          </w:tcPr>
          <w:p w:rsidR="006070CB" w:rsidRPr="006E1EDA" w:rsidRDefault="006070CB" w:rsidP="00361395">
            <w:pPr>
              <w:autoSpaceDE w:val="0"/>
              <w:autoSpaceDN w:val="0"/>
              <w:adjustRightInd w:val="0"/>
              <w:rPr>
                <w:rFonts w:ascii="Cambria" w:hAnsi="Cambria" w:cs="Cambria"/>
                <w:color w:val="000000"/>
              </w:rPr>
            </w:pPr>
            <w:r w:rsidRPr="006E1EDA">
              <w:rPr>
                <w:b/>
                <w:sz w:val="23"/>
                <w:szCs w:val="23"/>
              </w:rPr>
              <w:t xml:space="preserve"> </w:t>
            </w:r>
            <w:r w:rsidRPr="006E1EDA">
              <w:rPr>
                <w:rFonts w:ascii="Cambria" w:hAnsi="Cambria" w:cs="Cambria"/>
                <w:b/>
                <w:bCs/>
                <w:color w:val="000000"/>
              </w:rPr>
              <w:t xml:space="preserve">Fabrication d’un jeu de cartes </w:t>
            </w:r>
          </w:p>
          <w:p w:rsidR="006070CB" w:rsidRPr="006E1EDA" w:rsidRDefault="006070CB" w:rsidP="00361395">
            <w:pPr>
              <w:autoSpaceDE w:val="0"/>
              <w:autoSpaceDN w:val="0"/>
              <w:adjustRightInd w:val="0"/>
              <w:spacing w:after="77"/>
              <w:rPr>
                <w:rFonts w:ascii="Calibri" w:hAnsi="Calibri" w:cs="Calibri"/>
                <w:color w:val="000000"/>
              </w:rPr>
            </w:pPr>
            <w:r>
              <w:rPr>
                <w:rFonts w:ascii="Cambria" w:hAnsi="Cambria" w:cs="Cambria"/>
                <w:color w:val="000000"/>
              </w:rPr>
              <w:t>-</w:t>
            </w:r>
            <w:r w:rsidRPr="006E1EDA">
              <w:rPr>
                <w:rFonts w:ascii="Cambria" w:hAnsi="Cambria" w:cs="Cambria"/>
                <w:color w:val="000000"/>
              </w:rPr>
              <w:t xml:space="preserve"> </w:t>
            </w:r>
            <w:r w:rsidRPr="006E1EDA">
              <w:rPr>
                <w:rFonts w:ascii="Calibri" w:hAnsi="Calibri" w:cs="Calibri"/>
                <w:color w:val="000000"/>
              </w:rPr>
              <w:t xml:space="preserve">Proposer de fabriquer un jeu de cartes par enfant. </w:t>
            </w:r>
          </w:p>
          <w:p w:rsidR="006070CB" w:rsidRPr="006E1EDA" w:rsidRDefault="006070CB" w:rsidP="00361395">
            <w:pPr>
              <w:autoSpaceDE w:val="0"/>
              <w:autoSpaceDN w:val="0"/>
              <w:adjustRightInd w:val="0"/>
              <w:spacing w:after="77"/>
              <w:rPr>
                <w:rFonts w:ascii="Calibri" w:hAnsi="Calibri" w:cs="Calibri"/>
                <w:color w:val="000000"/>
              </w:rPr>
            </w:pPr>
            <w:r>
              <w:rPr>
                <w:rFonts w:ascii="Calibri" w:hAnsi="Calibri" w:cs="Calibri"/>
                <w:color w:val="000000"/>
              </w:rPr>
              <w:t>-</w:t>
            </w:r>
            <w:r w:rsidRPr="006E1EDA">
              <w:rPr>
                <w:rFonts w:ascii="Calibri" w:hAnsi="Calibri" w:cs="Calibri"/>
                <w:color w:val="000000"/>
              </w:rPr>
              <w:t xml:space="preserve"> Lors de la fabrication des cartes, veiller à ce que chaque enfant respecte la consigne, c'est-à-dire que la constellation doit être bien organisée et </w:t>
            </w:r>
            <w:r>
              <w:rPr>
                <w:rFonts w:ascii="Calibri" w:hAnsi="Calibri" w:cs="Calibri"/>
                <w:color w:val="000000"/>
              </w:rPr>
              <w:t>l</w:t>
            </w:r>
            <w:r w:rsidRPr="006E1EDA">
              <w:rPr>
                <w:rFonts w:ascii="Calibri" w:hAnsi="Calibri" w:cs="Calibri"/>
                <w:color w:val="000000"/>
              </w:rPr>
              <w:t xml:space="preserve">e cardinal indiqué. Pour fabriquer le 4 de cœur par exemple, veiller à ce que chacun décompose la collection en 2 cœurs en haut et 2 cœurs en bas. (c’est l’occasion de considérer </w:t>
            </w:r>
            <w:r w:rsidRPr="006E1EDA">
              <w:rPr>
                <w:rFonts w:ascii="Calibri" w:hAnsi="Calibri" w:cs="Calibri"/>
                <w:i/>
                <w:iCs/>
                <w:color w:val="000000"/>
              </w:rPr>
              <w:t>4 comme « 2 et 2 »</w:t>
            </w:r>
            <w:r w:rsidRPr="006E1EDA">
              <w:rPr>
                <w:rFonts w:ascii="Calibri" w:hAnsi="Calibri" w:cs="Calibri"/>
                <w:color w:val="000000"/>
              </w:rPr>
              <w:t xml:space="preserve">) </w:t>
            </w:r>
          </w:p>
          <w:p w:rsidR="006070CB" w:rsidRPr="006E1EDA" w:rsidRDefault="006070CB" w:rsidP="00361395">
            <w:pPr>
              <w:autoSpaceDE w:val="0"/>
              <w:autoSpaceDN w:val="0"/>
              <w:adjustRightInd w:val="0"/>
              <w:rPr>
                <w:rFonts w:ascii="Calibri" w:hAnsi="Calibri" w:cs="Calibri"/>
                <w:color w:val="000000"/>
              </w:rPr>
            </w:pPr>
            <w:r>
              <w:rPr>
                <w:rFonts w:ascii="Calibri" w:hAnsi="Calibri" w:cs="Calibri"/>
                <w:color w:val="000000"/>
              </w:rPr>
              <w:t>-</w:t>
            </w:r>
            <w:r w:rsidRPr="006E1EDA">
              <w:rPr>
                <w:rFonts w:ascii="Calibri" w:hAnsi="Calibri" w:cs="Calibri"/>
                <w:color w:val="000000"/>
              </w:rPr>
              <w:t xml:space="preserve"> Lorsque toutes les cartes sont fabriquées, veiller à ce que les enfants écrivent les nombres dans chaque coin. </w:t>
            </w:r>
          </w:p>
          <w:p w:rsidR="006070CB" w:rsidRPr="006E1EDA" w:rsidRDefault="006070CB" w:rsidP="00361395">
            <w:pPr>
              <w:autoSpaceDE w:val="0"/>
              <w:autoSpaceDN w:val="0"/>
              <w:adjustRightInd w:val="0"/>
              <w:rPr>
                <w:rFonts w:ascii="Calibri" w:hAnsi="Calibri" w:cs="Calibri"/>
                <w:color w:val="000000"/>
              </w:rPr>
            </w:pPr>
          </w:p>
          <w:p w:rsidR="006070CB" w:rsidRPr="006E1EDA" w:rsidRDefault="006070CB" w:rsidP="00361395">
            <w:pPr>
              <w:autoSpaceDE w:val="0"/>
              <w:autoSpaceDN w:val="0"/>
              <w:adjustRightInd w:val="0"/>
              <w:rPr>
                <w:rFonts w:ascii="Cambria" w:hAnsi="Cambria" w:cs="Cambria"/>
                <w:color w:val="000000"/>
              </w:rPr>
            </w:pPr>
            <w:r w:rsidRPr="006E1EDA">
              <w:rPr>
                <w:rFonts w:ascii="Cambria" w:hAnsi="Cambria" w:cs="Cambria"/>
                <w:b/>
                <w:bCs/>
                <w:color w:val="000000"/>
              </w:rPr>
              <w:t xml:space="preserve">Consigne : </w:t>
            </w:r>
          </w:p>
          <w:p w:rsidR="006070CB" w:rsidRPr="006E1EDA" w:rsidRDefault="006070CB" w:rsidP="00361395">
            <w:pPr>
              <w:autoSpaceDE w:val="0"/>
              <w:autoSpaceDN w:val="0"/>
              <w:adjustRightInd w:val="0"/>
              <w:rPr>
                <w:rFonts w:ascii="Calibri" w:hAnsi="Calibri" w:cs="Calibri"/>
                <w:color w:val="000000"/>
              </w:rPr>
            </w:pPr>
            <w:r w:rsidRPr="006E1EDA">
              <w:rPr>
                <w:rFonts w:ascii="Calibri" w:hAnsi="Calibri" w:cs="Calibri"/>
                <w:i/>
                <w:iCs/>
                <w:color w:val="000000"/>
              </w:rPr>
              <w:t>« Vous allez construire votre propre jeu de cartes en collant sur les cartes vierges les collections de motifs. Attention, les collections (de pique, cœur, carreau ou trèfle) devront être disposées comme sur les cartes avec lesquelles nous avons joué. Lorsque vous aurez fini de colle</w:t>
            </w:r>
            <w:r>
              <w:rPr>
                <w:rFonts w:ascii="Calibri" w:hAnsi="Calibri" w:cs="Calibri"/>
                <w:i/>
                <w:iCs/>
                <w:color w:val="000000"/>
              </w:rPr>
              <w:t xml:space="preserve">r les collections vous écrirez </w:t>
            </w:r>
            <w:r w:rsidRPr="006E1EDA">
              <w:rPr>
                <w:rFonts w:ascii="Calibri" w:hAnsi="Calibri" w:cs="Calibri"/>
                <w:i/>
                <w:iCs/>
                <w:color w:val="000000"/>
              </w:rPr>
              <w:t xml:space="preserve">le nombre de motifs sur la carte mais vous ne collerez pas de motif sous ce nombre. » </w:t>
            </w:r>
          </w:p>
          <w:p w:rsidR="006070CB" w:rsidRDefault="006070CB" w:rsidP="00361395">
            <w:pPr>
              <w:autoSpaceDE w:val="0"/>
              <w:autoSpaceDN w:val="0"/>
              <w:adjustRightInd w:val="0"/>
              <w:rPr>
                <w:sz w:val="23"/>
                <w:szCs w:val="23"/>
              </w:rPr>
            </w:pPr>
          </w:p>
        </w:tc>
      </w:tr>
    </w:tbl>
    <w:p w:rsidR="006070CB" w:rsidRDefault="006070CB" w:rsidP="006070CB"/>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9072"/>
      </w:tblGrid>
      <w:tr w:rsidR="006070CB" w:rsidTr="00361395">
        <w:tc>
          <w:tcPr>
            <w:tcW w:w="1418" w:type="dxa"/>
          </w:tcPr>
          <w:p w:rsidR="006070CB" w:rsidRPr="00883F66" w:rsidRDefault="006070CB" w:rsidP="00361395">
            <w:pPr>
              <w:rPr>
                <w:b/>
                <w:sz w:val="32"/>
                <w:szCs w:val="32"/>
              </w:rPr>
            </w:pPr>
            <w:r w:rsidRPr="00883F66">
              <w:rPr>
                <w:b/>
                <w:sz w:val="32"/>
                <w:szCs w:val="32"/>
              </w:rPr>
              <w:lastRenderedPageBreak/>
              <w:t>Etape 1</w:t>
            </w:r>
          </w:p>
        </w:tc>
        <w:tc>
          <w:tcPr>
            <w:tcW w:w="9072" w:type="dxa"/>
          </w:tcPr>
          <w:p w:rsidR="006070CB" w:rsidRPr="00883F66" w:rsidRDefault="006070CB" w:rsidP="00361395">
            <w:pPr>
              <w:rPr>
                <w:sz w:val="24"/>
                <w:szCs w:val="24"/>
              </w:rPr>
            </w:pPr>
            <w:r w:rsidRPr="00883F66">
              <w:rPr>
                <w:sz w:val="24"/>
                <w:szCs w:val="24"/>
              </w:rPr>
              <w:t>Trier les cartes par figure</w:t>
            </w:r>
          </w:p>
        </w:tc>
      </w:tr>
      <w:tr w:rsidR="006070CB" w:rsidTr="00361395">
        <w:tc>
          <w:tcPr>
            <w:tcW w:w="1418" w:type="dxa"/>
          </w:tcPr>
          <w:p w:rsidR="006070CB" w:rsidRPr="00883F66" w:rsidRDefault="006070CB" w:rsidP="00361395">
            <w:pPr>
              <w:rPr>
                <w:b/>
                <w:sz w:val="32"/>
                <w:szCs w:val="32"/>
              </w:rPr>
            </w:pPr>
            <w:r w:rsidRPr="00883F66">
              <w:rPr>
                <w:b/>
                <w:sz w:val="32"/>
                <w:szCs w:val="32"/>
              </w:rPr>
              <w:t>Etape 2</w:t>
            </w:r>
          </w:p>
        </w:tc>
        <w:tc>
          <w:tcPr>
            <w:tcW w:w="9072" w:type="dxa"/>
          </w:tcPr>
          <w:p w:rsidR="006070CB" w:rsidRPr="00883F66" w:rsidRDefault="006070CB" w:rsidP="00361395">
            <w:pPr>
              <w:rPr>
                <w:sz w:val="24"/>
                <w:szCs w:val="24"/>
              </w:rPr>
            </w:pPr>
            <w:r w:rsidRPr="00883F66">
              <w:rPr>
                <w:sz w:val="24"/>
                <w:szCs w:val="24"/>
              </w:rPr>
              <w:t>Reconnaître le nombre écrit sur les cartes</w:t>
            </w:r>
          </w:p>
        </w:tc>
      </w:tr>
      <w:tr w:rsidR="006070CB" w:rsidTr="00361395">
        <w:tc>
          <w:tcPr>
            <w:tcW w:w="1418" w:type="dxa"/>
          </w:tcPr>
          <w:p w:rsidR="006070CB" w:rsidRPr="00883F66" w:rsidRDefault="006070CB" w:rsidP="00361395">
            <w:pPr>
              <w:rPr>
                <w:b/>
                <w:sz w:val="32"/>
                <w:szCs w:val="32"/>
              </w:rPr>
            </w:pPr>
            <w:r w:rsidRPr="00883F66">
              <w:rPr>
                <w:b/>
                <w:sz w:val="32"/>
                <w:szCs w:val="32"/>
              </w:rPr>
              <w:t>Etape 3</w:t>
            </w:r>
          </w:p>
        </w:tc>
        <w:tc>
          <w:tcPr>
            <w:tcW w:w="9072" w:type="dxa"/>
          </w:tcPr>
          <w:p w:rsidR="006070CB" w:rsidRPr="00883F66" w:rsidRDefault="006070CB" w:rsidP="00361395">
            <w:pPr>
              <w:rPr>
                <w:sz w:val="24"/>
                <w:szCs w:val="24"/>
              </w:rPr>
            </w:pPr>
            <w:r w:rsidRPr="00883F66">
              <w:rPr>
                <w:sz w:val="24"/>
                <w:szCs w:val="24"/>
              </w:rPr>
              <w:t>Ranger ses cartes triées par couleur et figure de la plus petite à la plus grande</w:t>
            </w:r>
          </w:p>
        </w:tc>
      </w:tr>
      <w:tr w:rsidR="006070CB" w:rsidTr="00361395">
        <w:tc>
          <w:tcPr>
            <w:tcW w:w="1418" w:type="dxa"/>
          </w:tcPr>
          <w:p w:rsidR="006070CB" w:rsidRPr="00883F66" w:rsidRDefault="006070CB" w:rsidP="00361395">
            <w:pPr>
              <w:rPr>
                <w:b/>
                <w:sz w:val="32"/>
                <w:szCs w:val="32"/>
              </w:rPr>
            </w:pPr>
            <w:r w:rsidRPr="00883F66">
              <w:rPr>
                <w:b/>
                <w:sz w:val="32"/>
                <w:szCs w:val="32"/>
              </w:rPr>
              <w:t>Etape 4</w:t>
            </w:r>
          </w:p>
        </w:tc>
        <w:tc>
          <w:tcPr>
            <w:tcW w:w="9072" w:type="dxa"/>
          </w:tcPr>
          <w:p w:rsidR="006070CB" w:rsidRPr="00883F66" w:rsidRDefault="006070CB" w:rsidP="00361395">
            <w:pPr>
              <w:rPr>
                <w:sz w:val="24"/>
                <w:szCs w:val="24"/>
              </w:rPr>
            </w:pPr>
            <w:r w:rsidRPr="00883F66">
              <w:rPr>
                <w:sz w:val="24"/>
                <w:szCs w:val="24"/>
              </w:rPr>
              <w:t>Repérer les cartes manquantes dans une collection triée par couleur et par figure</w:t>
            </w:r>
          </w:p>
        </w:tc>
      </w:tr>
      <w:tr w:rsidR="006070CB" w:rsidTr="00361395">
        <w:tc>
          <w:tcPr>
            <w:tcW w:w="1418" w:type="dxa"/>
          </w:tcPr>
          <w:p w:rsidR="006070CB" w:rsidRPr="00883F66" w:rsidRDefault="006070CB" w:rsidP="00361395">
            <w:pPr>
              <w:rPr>
                <w:b/>
                <w:sz w:val="32"/>
                <w:szCs w:val="32"/>
              </w:rPr>
            </w:pPr>
            <w:r w:rsidRPr="00883F66">
              <w:rPr>
                <w:b/>
                <w:sz w:val="32"/>
                <w:szCs w:val="32"/>
              </w:rPr>
              <w:t>Etape 5</w:t>
            </w:r>
          </w:p>
        </w:tc>
        <w:tc>
          <w:tcPr>
            <w:tcW w:w="9072" w:type="dxa"/>
          </w:tcPr>
          <w:p w:rsidR="006070CB" w:rsidRPr="00883F66" w:rsidRDefault="006070CB" w:rsidP="00361395">
            <w:pPr>
              <w:rPr>
                <w:sz w:val="24"/>
                <w:szCs w:val="24"/>
              </w:rPr>
            </w:pPr>
            <w:r w:rsidRPr="00883F66">
              <w:rPr>
                <w:sz w:val="24"/>
                <w:szCs w:val="24"/>
              </w:rPr>
              <w:t>Associer la constellation et l’écriture chiffrée</w:t>
            </w:r>
          </w:p>
        </w:tc>
      </w:tr>
      <w:tr w:rsidR="006070CB" w:rsidTr="00361395">
        <w:tc>
          <w:tcPr>
            <w:tcW w:w="1418" w:type="dxa"/>
          </w:tcPr>
          <w:p w:rsidR="006070CB" w:rsidRPr="00883F66" w:rsidRDefault="006070CB" w:rsidP="00361395">
            <w:pPr>
              <w:rPr>
                <w:b/>
                <w:sz w:val="32"/>
                <w:szCs w:val="32"/>
              </w:rPr>
            </w:pPr>
            <w:r w:rsidRPr="00883F66">
              <w:rPr>
                <w:b/>
                <w:sz w:val="32"/>
                <w:szCs w:val="32"/>
              </w:rPr>
              <w:t>Etape 6</w:t>
            </w:r>
          </w:p>
        </w:tc>
        <w:tc>
          <w:tcPr>
            <w:tcW w:w="9072" w:type="dxa"/>
          </w:tcPr>
          <w:p w:rsidR="006070CB" w:rsidRPr="00883F66" w:rsidRDefault="006070CB" w:rsidP="00361395">
            <w:pPr>
              <w:rPr>
                <w:sz w:val="24"/>
                <w:szCs w:val="24"/>
              </w:rPr>
            </w:pPr>
            <w:r w:rsidRPr="00883F66">
              <w:rPr>
                <w:sz w:val="24"/>
                <w:szCs w:val="24"/>
              </w:rPr>
              <w:t>Ecrire les nombres</w:t>
            </w:r>
          </w:p>
        </w:tc>
      </w:tr>
      <w:tr w:rsidR="006070CB" w:rsidTr="00361395">
        <w:tc>
          <w:tcPr>
            <w:tcW w:w="1418" w:type="dxa"/>
          </w:tcPr>
          <w:p w:rsidR="006070CB" w:rsidRPr="00883F66" w:rsidRDefault="006070CB" w:rsidP="00361395">
            <w:pPr>
              <w:rPr>
                <w:b/>
                <w:sz w:val="32"/>
                <w:szCs w:val="32"/>
              </w:rPr>
            </w:pPr>
            <w:r w:rsidRPr="00883F66">
              <w:rPr>
                <w:b/>
                <w:sz w:val="32"/>
                <w:szCs w:val="32"/>
              </w:rPr>
              <w:t>Etape 7</w:t>
            </w:r>
          </w:p>
        </w:tc>
        <w:tc>
          <w:tcPr>
            <w:tcW w:w="9072" w:type="dxa"/>
          </w:tcPr>
          <w:p w:rsidR="006070CB" w:rsidRPr="00883F66" w:rsidRDefault="006070CB" w:rsidP="00361395">
            <w:pPr>
              <w:rPr>
                <w:sz w:val="24"/>
                <w:szCs w:val="24"/>
              </w:rPr>
            </w:pPr>
            <w:r w:rsidRPr="00883F66">
              <w:rPr>
                <w:sz w:val="24"/>
                <w:szCs w:val="24"/>
              </w:rPr>
              <w:t>Fabriquer un jeu en insistant sur la décomposition des nombres en collant au bon endroit les gommettes</w:t>
            </w:r>
          </w:p>
        </w:tc>
      </w:tr>
    </w:tbl>
    <w:p w:rsidR="006070CB" w:rsidRDefault="006070CB" w:rsidP="006070CB"/>
    <w:p w:rsidR="006070CB" w:rsidRDefault="006070CB" w:rsidP="006070CB"/>
    <w:p w:rsidR="006070CB" w:rsidRDefault="006070CB" w:rsidP="006070CB"/>
    <w:p w:rsidR="00F03853" w:rsidRDefault="00F03853" w:rsidP="00F03853"/>
    <w:p w:rsidR="00F03853" w:rsidRDefault="00F03853" w:rsidP="00F03853"/>
    <w:p w:rsidR="00F03853" w:rsidRDefault="00F03853" w:rsidP="00F03853"/>
    <w:p w:rsidR="00CD3547" w:rsidRDefault="00CD3547" w:rsidP="00100116"/>
    <w:p w:rsidR="00CD3547" w:rsidRDefault="00CD3547" w:rsidP="00100116"/>
    <w:p w:rsidR="00100116" w:rsidRDefault="00100116" w:rsidP="00100116"/>
    <w:p w:rsidR="00100116" w:rsidRDefault="00100116" w:rsidP="00100116"/>
    <w:p w:rsidR="00100116" w:rsidRDefault="00100116" w:rsidP="00100116"/>
    <w:p w:rsidR="00100116" w:rsidRDefault="00100116" w:rsidP="00100116">
      <w:pPr>
        <w:autoSpaceDE w:val="0"/>
        <w:autoSpaceDN w:val="0"/>
        <w:adjustRightInd w:val="0"/>
        <w:spacing w:after="0" w:line="240" w:lineRule="auto"/>
        <w:rPr>
          <w:rFonts w:ascii="Calibri" w:hAnsi="Calibri" w:cs="Calibri"/>
          <w:b/>
          <w:sz w:val="24"/>
          <w:szCs w:val="24"/>
        </w:rPr>
      </w:pPr>
    </w:p>
    <w:p w:rsidR="00100116" w:rsidRDefault="00100116" w:rsidP="009365D3">
      <w:pPr>
        <w:jc w:val="center"/>
        <w:rPr>
          <w:sz w:val="32"/>
          <w:szCs w:val="32"/>
        </w:rPr>
      </w:pPr>
    </w:p>
    <w:p w:rsidR="00BE7302" w:rsidRDefault="00BE7302" w:rsidP="009365D3">
      <w:pPr>
        <w:jc w:val="center"/>
        <w:rPr>
          <w:sz w:val="32"/>
          <w:szCs w:val="32"/>
        </w:rPr>
      </w:pPr>
    </w:p>
    <w:p w:rsidR="006070CB" w:rsidRDefault="006070CB" w:rsidP="009365D3">
      <w:pPr>
        <w:jc w:val="center"/>
        <w:rPr>
          <w:sz w:val="32"/>
          <w:szCs w:val="32"/>
        </w:rPr>
      </w:pPr>
    </w:p>
    <w:p w:rsidR="006070CB" w:rsidRDefault="006070CB" w:rsidP="009365D3">
      <w:pPr>
        <w:jc w:val="center"/>
        <w:rPr>
          <w:sz w:val="32"/>
          <w:szCs w:val="32"/>
        </w:rPr>
      </w:pPr>
    </w:p>
    <w:p w:rsidR="006070CB" w:rsidRDefault="006070CB" w:rsidP="009365D3">
      <w:pPr>
        <w:jc w:val="center"/>
        <w:rPr>
          <w:sz w:val="32"/>
          <w:szCs w:val="32"/>
        </w:rPr>
      </w:pPr>
    </w:p>
    <w:p w:rsidR="00F2138B" w:rsidRDefault="00F2138B" w:rsidP="009365D3">
      <w:pPr>
        <w:jc w:val="center"/>
        <w:rPr>
          <w:sz w:val="32"/>
          <w:szCs w:val="32"/>
        </w:rPr>
      </w:pPr>
    </w:p>
    <w:p w:rsidR="00F2138B" w:rsidRDefault="00F2138B" w:rsidP="009365D3">
      <w:pPr>
        <w:jc w:val="center"/>
        <w:rPr>
          <w:sz w:val="32"/>
          <w:szCs w:val="32"/>
        </w:rPr>
      </w:pPr>
    </w:p>
    <w:p w:rsidR="00F2138B" w:rsidRDefault="00F2138B" w:rsidP="009365D3">
      <w:pPr>
        <w:jc w:val="center"/>
        <w:rPr>
          <w:sz w:val="32"/>
          <w:szCs w:val="32"/>
        </w:rPr>
      </w:pPr>
    </w:p>
    <w:p w:rsidR="006070CB" w:rsidRDefault="006070CB" w:rsidP="009365D3">
      <w:pPr>
        <w:jc w:val="center"/>
        <w:rPr>
          <w:sz w:val="32"/>
          <w:szCs w:val="32"/>
        </w:rPr>
      </w:pPr>
    </w:p>
    <w:p w:rsidR="006070CB" w:rsidRDefault="006070CB" w:rsidP="00F2138B">
      <w:pPr>
        <w:spacing w:after="0"/>
        <w:rPr>
          <w:b/>
          <w:sz w:val="72"/>
          <w:szCs w:val="72"/>
        </w:rPr>
      </w:pPr>
      <w:r w:rsidRPr="00A626BC">
        <w:rPr>
          <w:b/>
          <w:noProof/>
          <w:sz w:val="72"/>
          <w:szCs w:val="72"/>
          <w:lang w:eastAsia="fr-FR"/>
        </w:rPr>
        <w:lastRenderedPageBreak/>
        <mc:AlternateContent>
          <mc:Choice Requires="wps">
            <w:drawing>
              <wp:anchor distT="0" distB="0" distL="114300" distR="114300" simplePos="0" relativeHeight="251679744" behindDoc="0" locked="0" layoutInCell="1" allowOverlap="1" wp14:anchorId="7A3CD690" wp14:editId="0B0058F6">
                <wp:simplePos x="0" y="0"/>
                <wp:positionH relativeFrom="column">
                  <wp:posOffset>-471805</wp:posOffset>
                </wp:positionH>
                <wp:positionV relativeFrom="paragraph">
                  <wp:posOffset>-34290</wp:posOffset>
                </wp:positionV>
                <wp:extent cx="752475" cy="638175"/>
                <wp:effectExtent l="19050" t="19050" r="47625" b="47625"/>
                <wp:wrapNone/>
                <wp:docPr id="16" name="Ellipse 16"/>
                <wp:cNvGraphicFramePr/>
                <a:graphic xmlns:a="http://schemas.openxmlformats.org/drawingml/2006/main">
                  <a:graphicData uri="http://schemas.microsoft.com/office/word/2010/wordprocessingShape">
                    <wps:wsp>
                      <wps:cNvSpPr/>
                      <wps:spPr>
                        <a:xfrm>
                          <a:off x="0" y="0"/>
                          <a:ext cx="752475" cy="638175"/>
                        </a:xfrm>
                        <a:prstGeom prst="ellipse">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C6" w:rsidRPr="003801DD" w:rsidRDefault="006F4AC6" w:rsidP="006070CB">
                            <w:pPr>
                              <w:jc w:val="center"/>
                              <w:rPr>
                                <w:color w:val="000000" w:themeColor="text1"/>
                                <w:sz w:val="44"/>
                                <w:szCs w:val="44"/>
                              </w:rPr>
                            </w:pPr>
                            <w:r>
                              <w:rPr>
                                <w:color w:val="000000" w:themeColor="text1"/>
                                <w:sz w:val="44"/>
                                <w:szCs w:val="44"/>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A3CD690" id="Ellipse 16" o:spid="_x0000_s1036" style="position:absolute;margin-left:-37.15pt;margin-top:-2.7pt;width:59.25pt;height:50.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" fillcolor="white [3212]" strokecolor="black [3213]" strokeweight="4.5pt">
                <v:stroke joinstyle="miter"/>
                <v:textbox>
                  <w:txbxContent>
                    <w:p w:rsidR="006F4AC6" w:rsidRPr="003801DD" w:rsidRDefault="006F4AC6" w:rsidP="006070CB">
                      <w:pPr>
                        <w:jc w:val="center"/>
                        <w:rPr>
                          <w:color w:val="000000" w:themeColor="text1"/>
                          <w:sz w:val="44"/>
                          <w:szCs w:val="44"/>
                        </w:rPr>
                      </w:pPr>
                      <w:r>
                        <w:rPr>
                          <w:color w:val="000000" w:themeColor="text1"/>
                          <w:sz w:val="44"/>
                          <w:szCs w:val="44"/>
                        </w:rPr>
                        <w:t>11</w:t>
                      </w:r>
                    </w:p>
                  </w:txbxContent>
                </v:textbox>
              </v:oval>
            </w:pict>
          </mc:Fallback>
        </mc:AlternateContent>
      </w:r>
      <w:r w:rsidR="00F2138B">
        <w:rPr>
          <w:b/>
          <w:sz w:val="72"/>
          <w:szCs w:val="72"/>
        </w:rPr>
        <w:t xml:space="preserve">     </w:t>
      </w:r>
      <w:r>
        <w:rPr>
          <w:b/>
          <w:sz w:val="72"/>
          <w:szCs w:val="72"/>
        </w:rPr>
        <w:t>Faite</w:t>
      </w:r>
      <w:r w:rsidRPr="00A626BC">
        <w:rPr>
          <w:b/>
          <w:sz w:val="72"/>
          <w:szCs w:val="72"/>
        </w:rPr>
        <w:t>s</w:t>
      </w:r>
      <w:r>
        <w:rPr>
          <w:b/>
          <w:sz w:val="72"/>
          <w:szCs w:val="72"/>
        </w:rPr>
        <w:t xml:space="preserve"> la queue</w:t>
      </w:r>
    </w:p>
    <w:p w:rsidR="00F2138B" w:rsidRDefault="00F2138B" w:rsidP="00F2138B">
      <w:pPr>
        <w:spacing w:after="0"/>
        <w:rPr>
          <w:b/>
          <w:sz w:val="28"/>
          <w:szCs w:val="28"/>
        </w:rPr>
      </w:pPr>
      <w:r>
        <w:rPr>
          <w:b/>
          <w:sz w:val="28"/>
          <w:szCs w:val="28"/>
        </w:rPr>
        <w:t xml:space="preserve">             (</w:t>
      </w:r>
      <w:r w:rsidRPr="00F2138B">
        <w:rPr>
          <w:b/>
          <w:sz w:val="28"/>
          <w:szCs w:val="28"/>
        </w:rPr>
        <w:t>Identifier et reconnaître les dix signes servant à écrire les nombres</w:t>
      </w:r>
      <w:r>
        <w:rPr>
          <w:b/>
          <w:sz w:val="28"/>
          <w:szCs w:val="28"/>
        </w:rPr>
        <w:t xml:space="preserve">, </w:t>
      </w:r>
    </w:p>
    <w:p w:rsidR="00F2138B" w:rsidRDefault="00F2138B" w:rsidP="00F2138B">
      <w:pPr>
        <w:spacing w:after="0"/>
        <w:rPr>
          <w:b/>
          <w:sz w:val="28"/>
          <w:szCs w:val="28"/>
        </w:rPr>
      </w:pPr>
      <w:r>
        <w:rPr>
          <w:b/>
          <w:sz w:val="28"/>
          <w:szCs w:val="28"/>
        </w:rPr>
        <w:t xml:space="preserve">             r</w:t>
      </w:r>
      <w:r w:rsidRPr="00F2138B">
        <w:rPr>
          <w:b/>
          <w:sz w:val="28"/>
          <w:szCs w:val="28"/>
        </w:rPr>
        <w:t>econna</w:t>
      </w:r>
      <w:r>
        <w:rPr>
          <w:b/>
          <w:sz w:val="28"/>
          <w:szCs w:val="28"/>
        </w:rPr>
        <w:t>itre les constellations d’un dé, a</w:t>
      </w:r>
      <w:r w:rsidRPr="00F2138B">
        <w:rPr>
          <w:b/>
          <w:sz w:val="28"/>
          <w:szCs w:val="28"/>
        </w:rPr>
        <w:t>nticiper le résultat d’un ajout,</w:t>
      </w:r>
    </w:p>
    <w:p w:rsidR="00F2138B" w:rsidRDefault="00F2138B" w:rsidP="00F2138B">
      <w:pPr>
        <w:spacing w:after="0"/>
        <w:rPr>
          <w:b/>
          <w:sz w:val="28"/>
          <w:szCs w:val="28"/>
        </w:rPr>
      </w:pPr>
      <w:r>
        <w:rPr>
          <w:b/>
          <w:sz w:val="28"/>
          <w:szCs w:val="28"/>
        </w:rPr>
        <w:t xml:space="preserve">            </w:t>
      </w:r>
      <w:r w:rsidRPr="00F2138B">
        <w:rPr>
          <w:b/>
          <w:sz w:val="28"/>
          <w:szCs w:val="28"/>
        </w:rPr>
        <w:t xml:space="preserve"> comparer des nombres, avancer sur une piste numérotée d’un nombre </w:t>
      </w:r>
    </w:p>
    <w:p w:rsidR="00F2138B" w:rsidRPr="00F2138B" w:rsidRDefault="00F2138B" w:rsidP="00F2138B">
      <w:pPr>
        <w:spacing w:after="0"/>
        <w:rPr>
          <w:b/>
          <w:sz w:val="28"/>
          <w:szCs w:val="28"/>
        </w:rPr>
      </w:pPr>
      <w:r>
        <w:rPr>
          <w:b/>
          <w:sz w:val="28"/>
          <w:szCs w:val="28"/>
        </w:rPr>
        <w:t xml:space="preserve">             </w:t>
      </w:r>
      <w:proofErr w:type="gramStart"/>
      <w:r w:rsidRPr="00F2138B">
        <w:rPr>
          <w:b/>
          <w:sz w:val="28"/>
          <w:szCs w:val="28"/>
        </w:rPr>
        <w:t>de</w:t>
      </w:r>
      <w:proofErr w:type="gramEnd"/>
      <w:r w:rsidRPr="00F2138B">
        <w:rPr>
          <w:b/>
          <w:sz w:val="28"/>
          <w:szCs w:val="28"/>
        </w:rPr>
        <w:t xml:space="preserve"> cases données, anticiper le résultat</w:t>
      </w:r>
      <w:r>
        <w:rPr>
          <w:b/>
          <w:sz w:val="28"/>
          <w:szCs w:val="28"/>
        </w:rPr>
        <w:t>)</w:t>
      </w:r>
    </w:p>
    <w:p w:rsidR="00F2138B" w:rsidRPr="00F2138B" w:rsidRDefault="00F2138B" w:rsidP="00F2138B">
      <w:pPr>
        <w:rPr>
          <w:b/>
          <w:sz w:val="28"/>
          <w:szCs w:val="28"/>
        </w:rPr>
      </w:pPr>
    </w:p>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79"/>
        <w:gridCol w:w="8911"/>
      </w:tblGrid>
      <w:tr w:rsidR="006070CB" w:rsidTr="00361395">
        <w:tc>
          <w:tcPr>
            <w:tcW w:w="1579" w:type="dxa"/>
          </w:tcPr>
          <w:p w:rsidR="006070CB" w:rsidRPr="00A626BC" w:rsidRDefault="006070CB" w:rsidP="00361395">
            <w:pPr>
              <w:rPr>
                <w:b/>
                <w:sz w:val="32"/>
                <w:szCs w:val="32"/>
              </w:rPr>
            </w:pPr>
            <w:r w:rsidRPr="00A626BC">
              <w:rPr>
                <w:b/>
                <w:sz w:val="32"/>
                <w:szCs w:val="32"/>
              </w:rPr>
              <w:t>Matériel</w:t>
            </w:r>
          </w:p>
        </w:tc>
        <w:tc>
          <w:tcPr>
            <w:tcW w:w="8911" w:type="dxa"/>
          </w:tcPr>
          <w:p w:rsidR="006070CB" w:rsidRPr="00A626BC" w:rsidRDefault="006070CB" w:rsidP="00361395">
            <w:pPr>
              <w:rPr>
                <w:sz w:val="24"/>
                <w:szCs w:val="24"/>
              </w:rPr>
            </w:pPr>
            <w:r w:rsidRPr="00A626BC">
              <w:rPr>
                <w:sz w:val="24"/>
                <w:szCs w:val="24"/>
              </w:rPr>
              <w:t>Jeu 1 et p</w:t>
            </w:r>
            <w:r>
              <w:rPr>
                <w:sz w:val="24"/>
                <w:szCs w:val="24"/>
              </w:rPr>
              <w:t>our 5</w:t>
            </w:r>
            <w:r w:rsidRPr="00A626BC">
              <w:rPr>
                <w:sz w:val="24"/>
                <w:szCs w:val="24"/>
              </w:rPr>
              <w:t xml:space="preserve"> élèves :</w:t>
            </w:r>
          </w:p>
          <w:p w:rsidR="006070CB" w:rsidRDefault="006070CB" w:rsidP="006070CB">
            <w:pPr>
              <w:pStyle w:val="Paragraphedeliste"/>
              <w:numPr>
                <w:ilvl w:val="0"/>
                <w:numId w:val="3"/>
              </w:numPr>
              <w:rPr>
                <w:sz w:val="24"/>
                <w:szCs w:val="24"/>
              </w:rPr>
            </w:pPr>
            <w:r>
              <w:rPr>
                <w:sz w:val="24"/>
                <w:szCs w:val="24"/>
              </w:rPr>
              <w:t>5 planches avec une baleine</w:t>
            </w:r>
          </w:p>
          <w:p w:rsidR="006070CB" w:rsidRDefault="006070CB" w:rsidP="006070CB">
            <w:pPr>
              <w:pStyle w:val="Paragraphedeliste"/>
              <w:numPr>
                <w:ilvl w:val="0"/>
                <w:numId w:val="3"/>
              </w:numPr>
              <w:rPr>
                <w:sz w:val="24"/>
                <w:szCs w:val="24"/>
              </w:rPr>
            </w:pPr>
            <w:r>
              <w:rPr>
                <w:sz w:val="24"/>
                <w:szCs w:val="24"/>
              </w:rPr>
              <w:t>50 cartes numérotées</w:t>
            </w:r>
          </w:p>
          <w:p w:rsidR="006070CB" w:rsidRDefault="006070CB" w:rsidP="006070CB">
            <w:pPr>
              <w:pStyle w:val="Paragraphedeliste"/>
              <w:numPr>
                <w:ilvl w:val="0"/>
                <w:numId w:val="3"/>
              </w:numPr>
              <w:rPr>
                <w:sz w:val="24"/>
                <w:szCs w:val="24"/>
              </w:rPr>
            </w:pPr>
            <w:r>
              <w:rPr>
                <w:sz w:val="24"/>
                <w:szCs w:val="24"/>
              </w:rPr>
              <w:t xml:space="preserve">Un dé avec des faces adaptées au jeu = </w:t>
            </w:r>
            <w:r w:rsidRPr="00902686">
              <w:rPr>
                <w:b/>
                <w:sz w:val="24"/>
                <w:szCs w:val="24"/>
              </w:rPr>
              <w:t>dé « événement</w:t>
            </w:r>
            <w:r>
              <w:rPr>
                <w:b/>
                <w:sz w:val="24"/>
                <w:szCs w:val="24"/>
              </w:rPr>
              <w:t> »</w:t>
            </w:r>
          </w:p>
          <w:p w:rsidR="006070CB" w:rsidRDefault="006070CB" w:rsidP="006070CB">
            <w:pPr>
              <w:pStyle w:val="Paragraphedeliste"/>
              <w:numPr>
                <w:ilvl w:val="0"/>
                <w:numId w:val="3"/>
              </w:numPr>
              <w:rPr>
                <w:sz w:val="24"/>
                <w:szCs w:val="24"/>
              </w:rPr>
            </w:pPr>
            <w:r>
              <w:rPr>
                <w:sz w:val="24"/>
                <w:szCs w:val="24"/>
              </w:rPr>
              <w:t xml:space="preserve">Un dé de 10 faces de 0 à 9 = </w:t>
            </w:r>
            <w:r w:rsidRPr="00902686">
              <w:rPr>
                <w:b/>
                <w:sz w:val="24"/>
                <w:szCs w:val="24"/>
              </w:rPr>
              <w:t>dé « unité »</w:t>
            </w:r>
            <w:r>
              <w:rPr>
                <w:sz w:val="24"/>
                <w:szCs w:val="24"/>
              </w:rPr>
              <w:t xml:space="preserve"> (</w:t>
            </w:r>
            <w:r w:rsidR="00934404">
              <w:rPr>
                <w:sz w:val="24"/>
                <w:szCs w:val="24"/>
              </w:rPr>
              <w:t>remplacé par un dé de six faces</w:t>
            </w:r>
            <w:r w:rsidR="008206BF">
              <w:rPr>
                <w:sz w:val="24"/>
                <w:szCs w:val="24"/>
              </w:rPr>
              <w:t xml:space="preserve"> pour l’animation</w:t>
            </w:r>
            <w:r>
              <w:rPr>
                <w:sz w:val="24"/>
                <w:szCs w:val="24"/>
              </w:rPr>
              <w:t>)</w:t>
            </w:r>
          </w:p>
          <w:p w:rsidR="006070CB" w:rsidRDefault="006070CB" w:rsidP="006070CB">
            <w:pPr>
              <w:pStyle w:val="Paragraphedeliste"/>
              <w:numPr>
                <w:ilvl w:val="0"/>
                <w:numId w:val="3"/>
              </w:numPr>
              <w:rPr>
                <w:sz w:val="24"/>
                <w:szCs w:val="24"/>
              </w:rPr>
            </w:pPr>
            <w:r>
              <w:rPr>
                <w:sz w:val="24"/>
                <w:szCs w:val="24"/>
              </w:rPr>
              <w:t xml:space="preserve">Une piste </w:t>
            </w:r>
            <w:r w:rsidR="008206BF">
              <w:rPr>
                <w:sz w:val="24"/>
                <w:szCs w:val="24"/>
              </w:rPr>
              <w:t>« </w:t>
            </w:r>
            <w:r>
              <w:rPr>
                <w:sz w:val="24"/>
                <w:szCs w:val="24"/>
              </w:rPr>
              <w:t>orage</w:t>
            </w:r>
            <w:r w:rsidR="008206BF">
              <w:rPr>
                <w:sz w:val="24"/>
                <w:szCs w:val="24"/>
              </w:rPr>
              <w:t> »</w:t>
            </w:r>
          </w:p>
          <w:p w:rsidR="006070CB" w:rsidRDefault="006070CB" w:rsidP="006070CB">
            <w:pPr>
              <w:pStyle w:val="Paragraphedeliste"/>
              <w:numPr>
                <w:ilvl w:val="0"/>
                <w:numId w:val="3"/>
              </w:numPr>
              <w:rPr>
                <w:sz w:val="24"/>
                <w:szCs w:val="24"/>
              </w:rPr>
            </w:pPr>
            <w:r>
              <w:rPr>
                <w:sz w:val="24"/>
                <w:szCs w:val="24"/>
              </w:rPr>
              <w:t>Un jeton orange</w:t>
            </w:r>
          </w:p>
          <w:p w:rsidR="006070CB" w:rsidRPr="00A626BC" w:rsidRDefault="006070CB" w:rsidP="00361395">
            <w:pPr>
              <w:rPr>
                <w:sz w:val="24"/>
                <w:szCs w:val="24"/>
              </w:rPr>
            </w:pPr>
          </w:p>
          <w:p w:rsidR="006070CB" w:rsidRPr="00A626BC" w:rsidRDefault="006070CB" w:rsidP="00361395">
            <w:pPr>
              <w:rPr>
                <w:sz w:val="24"/>
                <w:szCs w:val="24"/>
              </w:rPr>
            </w:pPr>
            <w:r w:rsidRPr="00A626BC">
              <w:rPr>
                <w:sz w:val="24"/>
                <w:szCs w:val="24"/>
              </w:rPr>
              <w:t xml:space="preserve">Jeu 2 et pour </w:t>
            </w:r>
            <w:r>
              <w:rPr>
                <w:sz w:val="24"/>
                <w:szCs w:val="24"/>
              </w:rPr>
              <w:t>6</w:t>
            </w:r>
            <w:r w:rsidRPr="00A626BC">
              <w:rPr>
                <w:sz w:val="24"/>
                <w:szCs w:val="24"/>
              </w:rPr>
              <w:t xml:space="preserve"> élèves :</w:t>
            </w:r>
          </w:p>
          <w:p w:rsidR="006070CB" w:rsidRDefault="006070CB" w:rsidP="006070CB">
            <w:pPr>
              <w:pStyle w:val="Paragraphedeliste"/>
              <w:numPr>
                <w:ilvl w:val="0"/>
                <w:numId w:val="3"/>
              </w:numPr>
              <w:rPr>
                <w:sz w:val="24"/>
                <w:szCs w:val="24"/>
              </w:rPr>
            </w:pPr>
            <w:r>
              <w:rPr>
                <w:sz w:val="24"/>
                <w:szCs w:val="24"/>
              </w:rPr>
              <w:t>Plateau de jeu de 50 cases</w:t>
            </w:r>
          </w:p>
          <w:p w:rsidR="006070CB" w:rsidRDefault="006070CB" w:rsidP="006070CB">
            <w:pPr>
              <w:pStyle w:val="Paragraphedeliste"/>
              <w:numPr>
                <w:ilvl w:val="0"/>
                <w:numId w:val="3"/>
              </w:numPr>
              <w:rPr>
                <w:sz w:val="24"/>
                <w:szCs w:val="24"/>
              </w:rPr>
            </w:pPr>
            <w:r>
              <w:rPr>
                <w:sz w:val="24"/>
                <w:szCs w:val="24"/>
              </w:rPr>
              <w:t>Deux dés</w:t>
            </w:r>
          </w:p>
          <w:p w:rsidR="006070CB" w:rsidRPr="00A626BC" w:rsidRDefault="006070CB" w:rsidP="006070CB">
            <w:pPr>
              <w:pStyle w:val="Paragraphedeliste"/>
              <w:numPr>
                <w:ilvl w:val="0"/>
                <w:numId w:val="3"/>
              </w:numPr>
              <w:rPr>
                <w:sz w:val="24"/>
                <w:szCs w:val="24"/>
              </w:rPr>
            </w:pPr>
            <w:r>
              <w:rPr>
                <w:sz w:val="24"/>
                <w:szCs w:val="24"/>
              </w:rPr>
              <w:t>Six pions de différentes couleurs</w:t>
            </w:r>
          </w:p>
        </w:tc>
      </w:tr>
    </w:tbl>
    <w:p w:rsidR="006070CB" w:rsidRDefault="006070CB" w:rsidP="006070CB">
      <w:pPr>
        <w:spacing w:before="240"/>
        <w:jc w:val="center"/>
      </w:pPr>
      <w:r w:rsidRPr="00A626BC">
        <w:rPr>
          <w:b/>
          <w:sz w:val="44"/>
          <w:szCs w:val="44"/>
        </w:rPr>
        <w:t>Règle du jeu</w:t>
      </w:r>
    </w:p>
    <w:p w:rsidR="006070CB" w:rsidRDefault="006070CB" w:rsidP="006070CB">
      <w:pPr>
        <w:ind w:left="-709"/>
        <w:rPr>
          <w:b/>
          <w:sz w:val="28"/>
          <w:szCs w:val="28"/>
        </w:rPr>
      </w:pPr>
      <w:r w:rsidRPr="00902686">
        <w:rPr>
          <w:b/>
          <w:sz w:val="28"/>
          <w:szCs w:val="28"/>
        </w:rPr>
        <w:t>JEU n° 1</w:t>
      </w:r>
      <w:r>
        <w:rPr>
          <w:b/>
          <w:sz w:val="28"/>
          <w:szCs w:val="28"/>
        </w:rPr>
        <w:t> : pour que l’équipe gagne, il faut compléter une planche baleine avant que l’orage n’éclate. Le jeton orange avance sur la piste chaque fois que le dé événement indique un nuage.</w:t>
      </w:r>
    </w:p>
    <w:tbl>
      <w:tblPr>
        <w:tblStyle w:val="Grilledutableau"/>
        <w:tblW w:w="10786"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00"/>
        <w:gridCol w:w="9286"/>
      </w:tblGrid>
      <w:tr w:rsidR="006070CB" w:rsidTr="00361395">
        <w:tc>
          <w:tcPr>
            <w:tcW w:w="1500" w:type="dxa"/>
          </w:tcPr>
          <w:p w:rsidR="006070CB" w:rsidRPr="00A40563" w:rsidRDefault="006070CB" w:rsidP="00361395">
            <w:pPr>
              <w:autoSpaceDE w:val="0"/>
              <w:autoSpaceDN w:val="0"/>
              <w:adjustRightInd w:val="0"/>
              <w:rPr>
                <w:b/>
              </w:rPr>
            </w:pPr>
            <w:r>
              <w:rPr>
                <w:b/>
                <w:sz w:val="32"/>
                <w:szCs w:val="32"/>
              </w:rPr>
              <w:t>Etape 1</w:t>
            </w:r>
          </w:p>
          <w:p w:rsidR="006070CB" w:rsidRPr="00A626BC" w:rsidRDefault="006070CB" w:rsidP="00361395">
            <w:pPr>
              <w:rPr>
                <w:b/>
                <w:sz w:val="32"/>
                <w:szCs w:val="32"/>
              </w:rPr>
            </w:pPr>
          </w:p>
        </w:tc>
        <w:tc>
          <w:tcPr>
            <w:tcW w:w="9286" w:type="dxa"/>
          </w:tcPr>
          <w:p w:rsidR="006070CB" w:rsidRPr="00902686" w:rsidRDefault="006070CB" w:rsidP="00361395">
            <w:pPr>
              <w:autoSpaceDE w:val="0"/>
              <w:autoSpaceDN w:val="0"/>
              <w:adjustRightInd w:val="0"/>
              <w:rPr>
                <w:b/>
                <w:sz w:val="24"/>
                <w:szCs w:val="24"/>
              </w:rPr>
            </w:pPr>
            <w:r w:rsidRPr="00902686">
              <w:rPr>
                <w:b/>
                <w:sz w:val="24"/>
                <w:szCs w:val="24"/>
              </w:rPr>
              <w:t>JEU 1</w:t>
            </w:r>
          </w:p>
          <w:p w:rsidR="006070CB" w:rsidRPr="00902686" w:rsidRDefault="006070CB" w:rsidP="00361395">
            <w:pPr>
              <w:autoSpaceDE w:val="0"/>
              <w:autoSpaceDN w:val="0"/>
              <w:adjustRightInd w:val="0"/>
              <w:rPr>
                <w:sz w:val="24"/>
                <w:szCs w:val="24"/>
              </w:rPr>
            </w:pP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t>Chaque joueur prend une planche baleine.</w:t>
            </w: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t xml:space="preserve">À son tour, on lance le dé </w:t>
            </w:r>
            <w:r w:rsidR="00934404">
              <w:rPr>
                <w:rFonts w:ascii="Calibri" w:hAnsi="Calibri" w:cs="Calibri"/>
                <w:color w:val="000000"/>
                <w:sz w:val="24"/>
                <w:szCs w:val="24"/>
              </w:rPr>
              <w:t>« </w:t>
            </w:r>
            <w:r w:rsidRPr="00902686">
              <w:rPr>
                <w:rFonts w:ascii="Calibri" w:hAnsi="Calibri" w:cs="Calibri"/>
                <w:color w:val="000000"/>
                <w:sz w:val="24"/>
                <w:szCs w:val="24"/>
              </w:rPr>
              <w:t>événement</w:t>
            </w:r>
            <w:r w:rsidR="00934404">
              <w:rPr>
                <w:rFonts w:ascii="Calibri" w:hAnsi="Calibri" w:cs="Calibri"/>
                <w:color w:val="000000"/>
                <w:sz w:val="24"/>
                <w:szCs w:val="24"/>
              </w:rPr>
              <w:t> »</w:t>
            </w:r>
            <w:r w:rsidRPr="00902686">
              <w:rPr>
                <w:rFonts w:ascii="Calibri" w:hAnsi="Calibri" w:cs="Calibri"/>
                <w:color w:val="000000"/>
                <w:sz w:val="24"/>
                <w:szCs w:val="24"/>
              </w:rPr>
              <w:t xml:space="preserve"> et on le résout :</w:t>
            </w:r>
          </w:p>
          <w:p w:rsidR="006070CB" w:rsidRDefault="006070CB" w:rsidP="00361395">
            <w:pPr>
              <w:autoSpaceDE w:val="0"/>
              <w:autoSpaceDN w:val="0"/>
              <w:adjustRightInd w:val="0"/>
              <w:rPr>
                <w:rFonts w:ascii="Calibri" w:hAnsi="Calibri" w:cs="Calibri"/>
                <w:color w:val="000000"/>
                <w:sz w:val="24"/>
                <w:szCs w:val="24"/>
              </w:rPr>
            </w:pPr>
          </w:p>
          <w:p w:rsidR="006070CB" w:rsidRDefault="006070CB" w:rsidP="00361395">
            <w:pPr>
              <w:autoSpaceDE w:val="0"/>
              <w:autoSpaceDN w:val="0"/>
              <w:adjustRightInd w:val="0"/>
              <w:rPr>
                <w:rFonts w:ascii="Calibri" w:hAnsi="Calibri" w:cs="Calibri"/>
                <w:color w:val="000000"/>
                <w:sz w:val="24"/>
                <w:szCs w:val="24"/>
              </w:rPr>
            </w:pPr>
            <w:r>
              <w:rPr>
                <w:noProof/>
                <w:lang w:eastAsia="fr-FR"/>
              </w:rPr>
              <w:drawing>
                <wp:inline distT="0" distB="0" distL="0" distR="0" wp14:anchorId="27619894" wp14:editId="66273CFB">
                  <wp:extent cx="5759450" cy="1917700"/>
                  <wp:effectExtent l="0" t="0" r="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59450" cy="1917700"/>
                          </a:xfrm>
                          <a:prstGeom prst="rect">
                            <a:avLst/>
                          </a:prstGeom>
                        </pic:spPr>
                      </pic:pic>
                    </a:graphicData>
                  </a:graphic>
                </wp:inline>
              </w:drawing>
            </w:r>
          </w:p>
          <w:p w:rsidR="006070CB" w:rsidRDefault="006070CB" w:rsidP="00361395">
            <w:pPr>
              <w:autoSpaceDE w:val="0"/>
              <w:autoSpaceDN w:val="0"/>
              <w:adjustRightInd w:val="0"/>
              <w:rPr>
                <w:rFonts w:ascii="Calibri" w:hAnsi="Calibri" w:cs="Calibri"/>
                <w:color w:val="000000"/>
                <w:sz w:val="24"/>
                <w:szCs w:val="24"/>
              </w:rPr>
            </w:pP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t xml:space="preserve">Ce jeu est un </w:t>
            </w:r>
            <w:r w:rsidRPr="00902686">
              <w:rPr>
                <w:rFonts w:ascii="Calibri-Bold" w:hAnsi="Calibri-Bold" w:cs="Calibri-Bold"/>
                <w:b/>
                <w:bCs/>
                <w:color w:val="000000"/>
                <w:sz w:val="24"/>
                <w:szCs w:val="24"/>
              </w:rPr>
              <w:t xml:space="preserve">jeu de coopération </w:t>
            </w:r>
            <w:r w:rsidRPr="00902686">
              <w:rPr>
                <w:rFonts w:ascii="Calibri" w:hAnsi="Calibri" w:cs="Calibri"/>
                <w:color w:val="000000"/>
                <w:sz w:val="24"/>
                <w:szCs w:val="24"/>
              </w:rPr>
              <w:t>: tous les joueurs s'entraident pour gagner contre le jeu.</w:t>
            </w: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t>Si les joueurs réussissent à compléter entièrement une baleine avant que le jeton « orage »</w:t>
            </w: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lastRenderedPageBreak/>
              <w:t>n'arrive sur la dernière case</w:t>
            </w:r>
            <w:r w:rsidR="00BD4E74">
              <w:rPr>
                <w:rFonts w:ascii="Calibri" w:hAnsi="Calibri" w:cs="Calibri"/>
                <w:color w:val="000000"/>
                <w:sz w:val="24"/>
                <w:szCs w:val="24"/>
              </w:rPr>
              <w:t xml:space="preserve"> alors</w:t>
            </w:r>
            <w:r w:rsidRPr="00902686">
              <w:rPr>
                <w:rFonts w:ascii="Calibri" w:hAnsi="Calibri" w:cs="Calibri"/>
                <w:color w:val="000000"/>
                <w:sz w:val="24"/>
                <w:szCs w:val="24"/>
              </w:rPr>
              <w:t xml:space="preserve"> ils ont gagné !</w:t>
            </w: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t>Si le jeton atteint la case « l'orage se déclenche » alors qu'</w:t>
            </w:r>
            <w:r w:rsidR="00BD4E74">
              <w:rPr>
                <w:rFonts w:ascii="Calibri" w:hAnsi="Calibri" w:cs="Calibri"/>
                <w:color w:val="000000"/>
                <w:sz w:val="24"/>
                <w:szCs w:val="24"/>
              </w:rPr>
              <w:t xml:space="preserve">aucune baleine n'est complétée alors </w:t>
            </w:r>
            <w:r w:rsidRPr="00902686">
              <w:rPr>
                <w:rFonts w:ascii="Calibri" w:hAnsi="Calibri" w:cs="Calibri"/>
                <w:color w:val="000000"/>
                <w:sz w:val="24"/>
                <w:szCs w:val="24"/>
              </w:rPr>
              <w:t xml:space="preserve">les joueurs ont </w:t>
            </w:r>
            <w:r w:rsidRPr="00902686">
              <w:rPr>
                <w:rFonts w:ascii="Calibri-Bold" w:hAnsi="Calibri-Bold" w:cs="Calibri-Bold"/>
                <w:b/>
                <w:bCs/>
                <w:color w:val="000000"/>
                <w:sz w:val="24"/>
                <w:szCs w:val="24"/>
              </w:rPr>
              <w:t xml:space="preserve">tous </w:t>
            </w:r>
            <w:r w:rsidRPr="00902686">
              <w:rPr>
                <w:rFonts w:ascii="Calibri" w:hAnsi="Calibri" w:cs="Calibri"/>
                <w:color w:val="000000"/>
                <w:sz w:val="24"/>
                <w:szCs w:val="24"/>
              </w:rPr>
              <w:t>perdu !</w:t>
            </w:r>
          </w:p>
          <w:p w:rsidR="006070CB" w:rsidRPr="00902686" w:rsidRDefault="006070CB" w:rsidP="00361395">
            <w:pPr>
              <w:autoSpaceDE w:val="0"/>
              <w:autoSpaceDN w:val="0"/>
              <w:adjustRightInd w:val="0"/>
              <w:rPr>
                <w:rFonts w:ascii="Cambria-Bold" w:hAnsi="Cambria-Bold" w:cs="Cambria-Bold"/>
                <w:b/>
                <w:bCs/>
                <w:color w:val="4F83BE"/>
                <w:sz w:val="24"/>
                <w:szCs w:val="24"/>
              </w:rPr>
            </w:pPr>
            <w:r w:rsidRPr="00902686">
              <w:rPr>
                <w:rFonts w:ascii="Cambria-Bold" w:hAnsi="Cambria-Bold" w:cs="Cambria-Bold"/>
                <w:b/>
                <w:bCs/>
                <w:color w:val="4F83BE"/>
                <w:sz w:val="24"/>
                <w:szCs w:val="24"/>
              </w:rPr>
              <w:t>Stratégie</w:t>
            </w: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t>Pour gagner, les enfants du groupe doivent au bout de quelques tours de jeu prendre</w:t>
            </w: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t>conscience que, lorsqu’on peut choisir la planche sur laquelle on pose une ou deux cartes</w:t>
            </w: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t>animaux, on n’a pas forcément intérêt à choisir sa planche ; si cela est possible, il est</w:t>
            </w:r>
          </w:p>
          <w:p w:rsidR="006070CB" w:rsidRPr="00902686" w:rsidRDefault="006070CB" w:rsidP="00361395">
            <w:pPr>
              <w:autoSpaceDE w:val="0"/>
              <w:autoSpaceDN w:val="0"/>
              <w:adjustRightInd w:val="0"/>
              <w:rPr>
                <w:rFonts w:ascii="Calibri" w:hAnsi="Calibri" w:cs="Calibri"/>
                <w:color w:val="000000"/>
                <w:sz w:val="24"/>
                <w:szCs w:val="24"/>
              </w:rPr>
            </w:pPr>
            <w:r w:rsidRPr="00902686">
              <w:rPr>
                <w:rFonts w:ascii="Calibri" w:hAnsi="Calibri" w:cs="Calibri"/>
                <w:color w:val="000000"/>
                <w:sz w:val="24"/>
                <w:szCs w:val="24"/>
              </w:rPr>
              <w:t>préférable de choisir la planche sur laquelle il y a déjà le plus grand nombre de cartes.</w:t>
            </w:r>
          </w:p>
          <w:p w:rsidR="006070CB" w:rsidRPr="00902686" w:rsidRDefault="006070CB" w:rsidP="00361395">
            <w:pPr>
              <w:autoSpaceDE w:val="0"/>
              <w:autoSpaceDN w:val="0"/>
              <w:adjustRightInd w:val="0"/>
              <w:rPr>
                <w:sz w:val="24"/>
                <w:szCs w:val="24"/>
              </w:rPr>
            </w:pPr>
            <w:r w:rsidRPr="00902686">
              <w:rPr>
                <w:rFonts w:ascii="Calibri" w:hAnsi="Calibri" w:cs="Calibri"/>
                <w:color w:val="000000"/>
                <w:sz w:val="24"/>
                <w:szCs w:val="24"/>
              </w:rPr>
              <w:t xml:space="preserve">La découverte de cette stratégie engage alors le groupe dans le </w:t>
            </w:r>
            <w:r w:rsidRPr="00902686">
              <w:rPr>
                <w:rFonts w:ascii="Calibri-Bold" w:hAnsi="Calibri-Bold" w:cs="Calibri-Bold"/>
                <w:b/>
                <w:bCs/>
                <w:color w:val="000000"/>
                <w:sz w:val="24"/>
                <w:szCs w:val="24"/>
              </w:rPr>
              <w:t>dénombrement des cartes</w:t>
            </w:r>
            <w:r>
              <w:rPr>
                <w:rFonts w:ascii="Calibri-Bold" w:hAnsi="Calibri-Bold" w:cs="Calibri-Bold"/>
                <w:b/>
                <w:bCs/>
                <w:color w:val="000000"/>
                <w:sz w:val="24"/>
                <w:szCs w:val="24"/>
              </w:rPr>
              <w:t xml:space="preserve"> </w:t>
            </w:r>
            <w:r w:rsidRPr="00902686">
              <w:rPr>
                <w:rFonts w:ascii="Calibri-Bold" w:hAnsi="Calibri-Bold" w:cs="Calibri-Bold"/>
                <w:b/>
                <w:bCs/>
                <w:color w:val="000000"/>
                <w:sz w:val="24"/>
                <w:szCs w:val="24"/>
              </w:rPr>
              <w:t xml:space="preserve">animaux déjà déposées sur chaque planche </w:t>
            </w:r>
            <w:r w:rsidRPr="00902686">
              <w:rPr>
                <w:rFonts w:ascii="Calibri" w:hAnsi="Calibri" w:cs="Calibri"/>
                <w:color w:val="000000"/>
                <w:sz w:val="24"/>
                <w:szCs w:val="24"/>
              </w:rPr>
              <w:t xml:space="preserve">et dans la </w:t>
            </w:r>
            <w:r w:rsidRPr="00902686">
              <w:rPr>
                <w:rFonts w:ascii="Calibri-Bold" w:hAnsi="Calibri-Bold" w:cs="Calibri-Bold"/>
                <w:b/>
                <w:bCs/>
                <w:color w:val="000000"/>
                <w:sz w:val="24"/>
                <w:szCs w:val="24"/>
              </w:rPr>
              <w:t xml:space="preserve">comparaison de ces nombres </w:t>
            </w:r>
            <w:r w:rsidRPr="00902686">
              <w:rPr>
                <w:rFonts w:ascii="Calibri" w:hAnsi="Calibri" w:cs="Calibri"/>
                <w:color w:val="000000"/>
                <w:sz w:val="24"/>
                <w:szCs w:val="24"/>
              </w:rPr>
              <w:t>afin</w:t>
            </w:r>
            <w:r>
              <w:rPr>
                <w:rFonts w:ascii="Calibri" w:hAnsi="Calibri" w:cs="Calibri"/>
                <w:color w:val="000000"/>
                <w:sz w:val="24"/>
                <w:szCs w:val="24"/>
              </w:rPr>
              <w:t xml:space="preserve"> </w:t>
            </w:r>
            <w:r w:rsidRPr="00902686">
              <w:rPr>
                <w:rFonts w:ascii="Calibri" w:hAnsi="Calibri" w:cs="Calibri"/>
                <w:color w:val="000000"/>
                <w:sz w:val="24"/>
                <w:szCs w:val="24"/>
              </w:rPr>
              <w:t>d’optimiser chaque coup joué.</w:t>
            </w:r>
          </w:p>
        </w:tc>
      </w:tr>
    </w:tbl>
    <w:p w:rsidR="006070CB" w:rsidRDefault="006070CB" w:rsidP="006070CB">
      <w:pPr>
        <w:jc w:val="center"/>
        <w:rPr>
          <w:b/>
          <w:sz w:val="44"/>
          <w:szCs w:val="44"/>
        </w:rPr>
      </w:pPr>
    </w:p>
    <w:p w:rsidR="006070CB" w:rsidRDefault="006070CB" w:rsidP="006070CB">
      <w:pPr>
        <w:jc w:val="center"/>
        <w:rPr>
          <w:b/>
          <w:sz w:val="44"/>
          <w:szCs w:val="44"/>
        </w:rPr>
      </w:pPr>
      <w:r w:rsidRPr="00B6248B">
        <w:rPr>
          <w:b/>
          <w:sz w:val="44"/>
          <w:szCs w:val="44"/>
        </w:rPr>
        <w:t>Règle du jeu</w:t>
      </w:r>
    </w:p>
    <w:p w:rsidR="006070CB" w:rsidRDefault="006070CB" w:rsidP="006070CB">
      <w:pPr>
        <w:ind w:left="-709"/>
        <w:rPr>
          <w:b/>
          <w:sz w:val="28"/>
          <w:szCs w:val="28"/>
        </w:rPr>
      </w:pPr>
      <w:r>
        <w:rPr>
          <w:b/>
          <w:sz w:val="28"/>
          <w:szCs w:val="28"/>
        </w:rPr>
        <w:t>JEU n° 2 : Etre le premier à monter sur la baleine</w:t>
      </w:r>
    </w:p>
    <w:tbl>
      <w:tblPr>
        <w:tblStyle w:val="Grilledutableau"/>
        <w:tblW w:w="10786"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500"/>
        <w:gridCol w:w="9286"/>
      </w:tblGrid>
      <w:tr w:rsidR="006070CB" w:rsidTr="00361395">
        <w:tc>
          <w:tcPr>
            <w:tcW w:w="1500" w:type="dxa"/>
          </w:tcPr>
          <w:p w:rsidR="006070CB" w:rsidRDefault="006070CB" w:rsidP="00361395">
            <w:pPr>
              <w:rPr>
                <w:b/>
                <w:sz w:val="32"/>
                <w:szCs w:val="32"/>
              </w:rPr>
            </w:pPr>
            <w:r>
              <w:rPr>
                <w:b/>
                <w:sz w:val="32"/>
                <w:szCs w:val="32"/>
              </w:rPr>
              <w:t>Etape 2</w:t>
            </w:r>
          </w:p>
          <w:p w:rsidR="006070CB" w:rsidRDefault="006070CB" w:rsidP="00361395">
            <w:pPr>
              <w:autoSpaceDE w:val="0"/>
              <w:autoSpaceDN w:val="0"/>
              <w:adjustRightInd w:val="0"/>
              <w:rPr>
                <w:b/>
              </w:rPr>
            </w:pPr>
            <w:r>
              <w:rPr>
                <w:b/>
              </w:rPr>
              <w:t>(groupe de 6)</w:t>
            </w:r>
          </w:p>
          <w:p w:rsidR="006070CB" w:rsidRPr="00A626BC" w:rsidRDefault="006070CB" w:rsidP="00361395">
            <w:pPr>
              <w:rPr>
                <w:b/>
                <w:sz w:val="32"/>
                <w:szCs w:val="32"/>
              </w:rPr>
            </w:pPr>
          </w:p>
        </w:tc>
        <w:tc>
          <w:tcPr>
            <w:tcW w:w="9286" w:type="dxa"/>
          </w:tcPr>
          <w:p w:rsidR="006070CB" w:rsidRPr="00B6248B" w:rsidRDefault="006070CB" w:rsidP="00361395">
            <w:pPr>
              <w:autoSpaceDE w:val="0"/>
              <w:autoSpaceDN w:val="0"/>
              <w:adjustRightInd w:val="0"/>
              <w:rPr>
                <w:rFonts w:ascii="Calibri" w:hAnsi="Calibri" w:cs="Calibri"/>
                <w:color w:val="000000"/>
                <w:sz w:val="24"/>
                <w:szCs w:val="24"/>
              </w:rPr>
            </w:pPr>
            <w:r w:rsidRPr="00B6248B">
              <w:rPr>
                <w:rFonts w:ascii="Calibri" w:hAnsi="Calibri" w:cs="Calibri"/>
                <w:color w:val="000000"/>
                <w:sz w:val="24"/>
                <w:szCs w:val="24"/>
              </w:rPr>
              <w:t>Le joueur qui commence est celui qui a obtenu le plus gros score soit en lançant un</w:t>
            </w:r>
          </w:p>
          <w:p w:rsidR="006070CB" w:rsidRDefault="006070CB" w:rsidP="00361395">
            <w:pPr>
              <w:autoSpaceDE w:val="0"/>
              <w:autoSpaceDN w:val="0"/>
              <w:adjustRightInd w:val="0"/>
              <w:rPr>
                <w:rFonts w:ascii="Calibri" w:hAnsi="Calibri" w:cs="Calibri"/>
                <w:color w:val="000000"/>
                <w:sz w:val="24"/>
                <w:szCs w:val="24"/>
              </w:rPr>
            </w:pPr>
            <w:r>
              <w:rPr>
                <w:rFonts w:ascii="Calibri" w:hAnsi="Calibri" w:cs="Calibri"/>
                <w:color w:val="000000"/>
                <w:sz w:val="24"/>
                <w:szCs w:val="24"/>
              </w:rPr>
              <w:t>dé, soit en lançant les deux dés.</w:t>
            </w:r>
          </w:p>
          <w:p w:rsidR="006070CB" w:rsidRDefault="006070CB" w:rsidP="00361395">
            <w:pPr>
              <w:autoSpaceDE w:val="0"/>
              <w:autoSpaceDN w:val="0"/>
              <w:adjustRightInd w:val="0"/>
              <w:rPr>
                <w:rFonts w:ascii="Calibri" w:hAnsi="Calibri" w:cs="Calibri"/>
                <w:color w:val="000000"/>
                <w:sz w:val="24"/>
                <w:szCs w:val="24"/>
              </w:rPr>
            </w:pPr>
            <w:r>
              <w:rPr>
                <w:rFonts w:ascii="Calibri" w:hAnsi="Calibri" w:cs="Calibri"/>
                <w:color w:val="000000"/>
                <w:sz w:val="24"/>
                <w:szCs w:val="24"/>
              </w:rPr>
              <w:t>Le joueur lance les deux dés.</w:t>
            </w:r>
          </w:p>
          <w:p w:rsidR="006070CB" w:rsidRDefault="006070CB" w:rsidP="00361395">
            <w:pPr>
              <w:autoSpaceDE w:val="0"/>
              <w:autoSpaceDN w:val="0"/>
              <w:adjustRightInd w:val="0"/>
              <w:rPr>
                <w:rFonts w:ascii="Calibri" w:hAnsi="Calibri" w:cs="Calibri"/>
                <w:color w:val="000000"/>
                <w:sz w:val="24"/>
                <w:szCs w:val="24"/>
              </w:rPr>
            </w:pPr>
            <w:r>
              <w:rPr>
                <w:rFonts w:ascii="Calibri" w:hAnsi="Calibri" w:cs="Calibri"/>
                <w:color w:val="000000"/>
                <w:sz w:val="24"/>
                <w:szCs w:val="24"/>
              </w:rPr>
              <w:t>Il peut choisir d'avancer son pion de la valeur indiquée par l'un ou l'autre des dés, ou de la</w:t>
            </w:r>
          </w:p>
          <w:p w:rsidR="006070CB" w:rsidRDefault="006070CB" w:rsidP="00361395">
            <w:pPr>
              <w:autoSpaceDE w:val="0"/>
              <w:autoSpaceDN w:val="0"/>
              <w:adjustRightInd w:val="0"/>
              <w:rPr>
                <w:rFonts w:ascii="Calibri" w:hAnsi="Calibri" w:cs="Calibri"/>
                <w:color w:val="000000"/>
                <w:sz w:val="24"/>
                <w:szCs w:val="24"/>
              </w:rPr>
            </w:pPr>
            <w:r>
              <w:rPr>
                <w:rFonts w:ascii="Calibri" w:hAnsi="Calibri" w:cs="Calibri"/>
                <w:color w:val="000000"/>
                <w:sz w:val="24"/>
                <w:szCs w:val="24"/>
              </w:rPr>
              <w:t>somme des nombres indiqués par les deux dés.</w:t>
            </w:r>
          </w:p>
          <w:p w:rsidR="006070CB" w:rsidRDefault="006070CB" w:rsidP="00361395">
            <w:pPr>
              <w:autoSpaceDE w:val="0"/>
              <w:autoSpaceDN w:val="0"/>
              <w:adjustRightInd w:val="0"/>
              <w:rPr>
                <w:rFonts w:ascii="Calibri" w:hAnsi="Calibri" w:cs="Calibri"/>
                <w:color w:val="000000"/>
                <w:sz w:val="24"/>
                <w:szCs w:val="24"/>
              </w:rPr>
            </w:pPr>
            <w:r>
              <w:rPr>
                <w:rFonts w:ascii="Calibri" w:hAnsi="Calibri" w:cs="Calibri"/>
                <w:color w:val="000000"/>
                <w:sz w:val="24"/>
                <w:szCs w:val="24"/>
              </w:rPr>
              <w:t>Quand il tombe sur une case spéciale l'effet est immédiat :</w:t>
            </w:r>
          </w:p>
          <w:p w:rsidR="006070CB" w:rsidRDefault="006070CB" w:rsidP="00361395">
            <w:pPr>
              <w:autoSpaceDE w:val="0"/>
              <w:autoSpaceDN w:val="0"/>
              <w:adjustRightInd w:val="0"/>
              <w:rPr>
                <w:rFonts w:ascii="Calibri-Bold" w:hAnsi="Calibri-Bold" w:cs="Calibri-Bold"/>
                <w:b/>
                <w:bCs/>
                <w:color w:val="000000"/>
                <w:sz w:val="24"/>
                <w:szCs w:val="24"/>
              </w:rPr>
            </w:pPr>
          </w:p>
          <w:p w:rsidR="006070CB" w:rsidRDefault="006070CB" w:rsidP="00361395">
            <w:pPr>
              <w:autoSpaceDE w:val="0"/>
              <w:autoSpaceDN w:val="0"/>
              <w:adjustRightInd w:val="0"/>
              <w:rPr>
                <w:rFonts w:ascii="Calibri-Bold" w:hAnsi="Calibri-Bold" w:cs="Calibri-Bold"/>
                <w:b/>
                <w:bCs/>
                <w:color w:val="000000"/>
                <w:sz w:val="24"/>
                <w:szCs w:val="24"/>
              </w:rPr>
            </w:pPr>
            <w:r>
              <w:rPr>
                <w:noProof/>
                <w:lang w:eastAsia="fr-FR"/>
              </w:rPr>
              <w:drawing>
                <wp:inline distT="0" distB="0" distL="0" distR="0" wp14:anchorId="0A5B5383" wp14:editId="6C9F7266">
                  <wp:extent cx="5759450" cy="1573530"/>
                  <wp:effectExtent l="0" t="0" r="0" b="762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59450" cy="1573530"/>
                          </a:xfrm>
                          <a:prstGeom prst="rect">
                            <a:avLst/>
                          </a:prstGeom>
                        </pic:spPr>
                      </pic:pic>
                    </a:graphicData>
                  </a:graphic>
                </wp:inline>
              </w:drawing>
            </w:r>
          </w:p>
          <w:p w:rsidR="006070CB" w:rsidRDefault="006070CB" w:rsidP="00361395">
            <w:pPr>
              <w:autoSpaceDE w:val="0"/>
              <w:autoSpaceDN w:val="0"/>
              <w:adjustRightInd w:val="0"/>
              <w:rPr>
                <w:rFonts w:ascii="Calibri-Bold" w:hAnsi="Calibri-Bold" w:cs="Calibri-Bold"/>
                <w:b/>
                <w:bCs/>
                <w:color w:val="000000"/>
                <w:sz w:val="24"/>
                <w:szCs w:val="24"/>
              </w:rPr>
            </w:pPr>
          </w:p>
          <w:p w:rsidR="006070CB" w:rsidRDefault="006070CB" w:rsidP="00361395">
            <w:pPr>
              <w:autoSpaceDE w:val="0"/>
              <w:autoSpaceDN w:val="0"/>
              <w:adjustRightInd w:val="0"/>
              <w:rPr>
                <w:rFonts w:ascii="Cambria-Bold" w:hAnsi="Cambria-Bold" w:cs="Cambria-Bold"/>
                <w:b/>
                <w:bCs/>
                <w:color w:val="4F83BE"/>
                <w:sz w:val="24"/>
                <w:szCs w:val="24"/>
              </w:rPr>
            </w:pPr>
            <w:r>
              <w:rPr>
                <w:rFonts w:ascii="Cambria-Bold" w:hAnsi="Cambria-Bold" w:cs="Cambria-Bold"/>
                <w:b/>
                <w:bCs/>
                <w:color w:val="4F83BE"/>
                <w:sz w:val="24"/>
                <w:szCs w:val="24"/>
              </w:rPr>
              <w:t>FIN de la PARTIE :</w:t>
            </w:r>
          </w:p>
          <w:p w:rsidR="006070CB" w:rsidRDefault="006070CB" w:rsidP="00361395">
            <w:pPr>
              <w:autoSpaceDE w:val="0"/>
              <w:autoSpaceDN w:val="0"/>
              <w:adjustRightInd w:val="0"/>
              <w:rPr>
                <w:rFonts w:ascii="Calibri" w:hAnsi="Calibri" w:cs="Calibri"/>
                <w:color w:val="000000"/>
                <w:sz w:val="24"/>
                <w:szCs w:val="24"/>
              </w:rPr>
            </w:pPr>
            <w:r>
              <w:rPr>
                <w:rFonts w:ascii="Calibri" w:hAnsi="Calibri" w:cs="Calibri"/>
                <w:color w:val="000000"/>
                <w:sz w:val="24"/>
                <w:szCs w:val="24"/>
              </w:rPr>
              <w:t>La partie s'arrête dès qu'un joueur a réussi à atteindre la baleine centrale (case après celle</w:t>
            </w:r>
          </w:p>
          <w:p w:rsidR="006070CB" w:rsidRDefault="006070CB" w:rsidP="00361395">
            <w:pPr>
              <w:autoSpaceDE w:val="0"/>
              <w:autoSpaceDN w:val="0"/>
              <w:adjustRightInd w:val="0"/>
              <w:rPr>
                <w:rFonts w:ascii="Calibri" w:hAnsi="Calibri" w:cs="Calibri"/>
                <w:color w:val="000000"/>
                <w:sz w:val="24"/>
                <w:szCs w:val="24"/>
              </w:rPr>
            </w:pPr>
            <w:r>
              <w:rPr>
                <w:rFonts w:ascii="Calibri" w:hAnsi="Calibri" w:cs="Calibri"/>
                <w:color w:val="000000"/>
                <w:sz w:val="24"/>
                <w:szCs w:val="24"/>
              </w:rPr>
              <w:t>de l'éléphant donc... Inutile en revanche d'y arriver pile dessus comme au jeu de l'oie).</w:t>
            </w:r>
          </w:p>
          <w:p w:rsidR="006070CB" w:rsidRPr="00902686" w:rsidRDefault="006070CB" w:rsidP="00361395">
            <w:pPr>
              <w:autoSpaceDE w:val="0"/>
              <w:autoSpaceDN w:val="0"/>
              <w:adjustRightInd w:val="0"/>
              <w:rPr>
                <w:rFonts w:ascii="Cambria" w:hAnsi="Cambria" w:cs="Cambria"/>
                <w:b/>
                <w:bCs/>
                <w:color w:val="000000"/>
                <w:sz w:val="24"/>
                <w:szCs w:val="24"/>
                <w:u w:val="single"/>
              </w:rPr>
            </w:pPr>
          </w:p>
        </w:tc>
      </w:tr>
    </w:tbl>
    <w:p w:rsidR="006070CB" w:rsidRDefault="006070CB" w:rsidP="006070CB">
      <w:r>
        <w:br w:type="page"/>
      </w:r>
    </w:p>
    <w:p w:rsidR="006070CB" w:rsidRDefault="006070CB" w:rsidP="006070CB"/>
    <w:p w:rsidR="006070CB" w:rsidRDefault="006070CB" w:rsidP="006070CB"/>
    <w:tbl>
      <w:tblPr>
        <w:tblStyle w:val="Grilledutableau"/>
        <w:tblW w:w="10490" w:type="dxa"/>
        <w:tblInd w:w="-71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418"/>
        <w:gridCol w:w="9072"/>
      </w:tblGrid>
      <w:tr w:rsidR="006070CB" w:rsidTr="00361395">
        <w:tc>
          <w:tcPr>
            <w:tcW w:w="1418" w:type="dxa"/>
          </w:tcPr>
          <w:p w:rsidR="006070CB" w:rsidRPr="00883F66" w:rsidRDefault="006070CB" w:rsidP="00361395">
            <w:pPr>
              <w:rPr>
                <w:b/>
                <w:sz w:val="32"/>
                <w:szCs w:val="32"/>
              </w:rPr>
            </w:pPr>
            <w:r w:rsidRPr="00883F66">
              <w:rPr>
                <w:b/>
                <w:sz w:val="32"/>
                <w:szCs w:val="32"/>
              </w:rPr>
              <w:t>Etape 1</w:t>
            </w:r>
          </w:p>
        </w:tc>
        <w:tc>
          <w:tcPr>
            <w:tcW w:w="9072" w:type="dxa"/>
          </w:tcPr>
          <w:p w:rsidR="006070CB" w:rsidRPr="00883F66" w:rsidRDefault="006070CB" w:rsidP="00361395">
            <w:pPr>
              <w:rPr>
                <w:sz w:val="24"/>
                <w:szCs w:val="24"/>
              </w:rPr>
            </w:pPr>
            <w:r w:rsidRPr="00883F66">
              <w:rPr>
                <w:sz w:val="24"/>
                <w:szCs w:val="24"/>
              </w:rPr>
              <w:t>Trier les cartes par figure</w:t>
            </w:r>
          </w:p>
        </w:tc>
      </w:tr>
      <w:tr w:rsidR="006070CB" w:rsidTr="00361395">
        <w:tc>
          <w:tcPr>
            <w:tcW w:w="1418" w:type="dxa"/>
          </w:tcPr>
          <w:p w:rsidR="006070CB" w:rsidRPr="00883F66" w:rsidRDefault="006070CB" w:rsidP="00361395">
            <w:pPr>
              <w:rPr>
                <w:b/>
                <w:sz w:val="32"/>
                <w:szCs w:val="32"/>
              </w:rPr>
            </w:pPr>
            <w:r w:rsidRPr="00883F66">
              <w:rPr>
                <w:b/>
                <w:sz w:val="32"/>
                <w:szCs w:val="32"/>
              </w:rPr>
              <w:t>Etape 2</w:t>
            </w:r>
          </w:p>
        </w:tc>
        <w:tc>
          <w:tcPr>
            <w:tcW w:w="9072" w:type="dxa"/>
          </w:tcPr>
          <w:p w:rsidR="006070CB" w:rsidRPr="00883F66" w:rsidRDefault="006070CB" w:rsidP="00361395">
            <w:pPr>
              <w:rPr>
                <w:sz w:val="24"/>
                <w:szCs w:val="24"/>
              </w:rPr>
            </w:pPr>
            <w:r w:rsidRPr="00883F66">
              <w:rPr>
                <w:sz w:val="24"/>
                <w:szCs w:val="24"/>
              </w:rPr>
              <w:t>Reconnaître le nombre écrit sur les cartes</w:t>
            </w:r>
          </w:p>
        </w:tc>
      </w:tr>
      <w:tr w:rsidR="006070CB" w:rsidTr="00361395">
        <w:tc>
          <w:tcPr>
            <w:tcW w:w="1418" w:type="dxa"/>
          </w:tcPr>
          <w:p w:rsidR="006070CB" w:rsidRPr="00883F66" w:rsidRDefault="006070CB" w:rsidP="00361395">
            <w:pPr>
              <w:rPr>
                <w:b/>
                <w:sz w:val="32"/>
                <w:szCs w:val="32"/>
              </w:rPr>
            </w:pPr>
            <w:r w:rsidRPr="00883F66">
              <w:rPr>
                <w:b/>
                <w:sz w:val="32"/>
                <w:szCs w:val="32"/>
              </w:rPr>
              <w:t>Etape 3</w:t>
            </w:r>
          </w:p>
        </w:tc>
        <w:tc>
          <w:tcPr>
            <w:tcW w:w="9072" w:type="dxa"/>
          </w:tcPr>
          <w:p w:rsidR="006070CB" w:rsidRPr="00883F66" w:rsidRDefault="006070CB" w:rsidP="00361395">
            <w:pPr>
              <w:rPr>
                <w:sz w:val="24"/>
                <w:szCs w:val="24"/>
              </w:rPr>
            </w:pPr>
            <w:r w:rsidRPr="00883F66">
              <w:rPr>
                <w:sz w:val="24"/>
                <w:szCs w:val="24"/>
              </w:rPr>
              <w:t>Ranger ses cartes triées par couleur et figure de la plus petite à la plus grande</w:t>
            </w:r>
          </w:p>
        </w:tc>
      </w:tr>
      <w:tr w:rsidR="006070CB" w:rsidTr="00361395">
        <w:tc>
          <w:tcPr>
            <w:tcW w:w="1418" w:type="dxa"/>
          </w:tcPr>
          <w:p w:rsidR="006070CB" w:rsidRPr="00883F66" w:rsidRDefault="006070CB" w:rsidP="00361395">
            <w:pPr>
              <w:rPr>
                <w:b/>
                <w:sz w:val="32"/>
                <w:szCs w:val="32"/>
              </w:rPr>
            </w:pPr>
            <w:r w:rsidRPr="00883F66">
              <w:rPr>
                <w:b/>
                <w:sz w:val="32"/>
                <w:szCs w:val="32"/>
              </w:rPr>
              <w:t>Etape 4</w:t>
            </w:r>
          </w:p>
        </w:tc>
        <w:tc>
          <w:tcPr>
            <w:tcW w:w="9072" w:type="dxa"/>
          </w:tcPr>
          <w:p w:rsidR="006070CB" w:rsidRPr="00883F66" w:rsidRDefault="006070CB" w:rsidP="00361395">
            <w:pPr>
              <w:rPr>
                <w:sz w:val="24"/>
                <w:szCs w:val="24"/>
              </w:rPr>
            </w:pPr>
            <w:r w:rsidRPr="00883F66">
              <w:rPr>
                <w:sz w:val="24"/>
                <w:szCs w:val="24"/>
              </w:rPr>
              <w:t>Repérer les cartes manquantes dans une collection triée par couleur et par figure</w:t>
            </w:r>
          </w:p>
        </w:tc>
      </w:tr>
      <w:tr w:rsidR="006070CB" w:rsidTr="00361395">
        <w:tc>
          <w:tcPr>
            <w:tcW w:w="1418" w:type="dxa"/>
          </w:tcPr>
          <w:p w:rsidR="006070CB" w:rsidRPr="00883F66" w:rsidRDefault="006070CB" w:rsidP="00361395">
            <w:pPr>
              <w:rPr>
                <w:b/>
                <w:sz w:val="32"/>
                <w:szCs w:val="32"/>
              </w:rPr>
            </w:pPr>
            <w:r w:rsidRPr="00883F66">
              <w:rPr>
                <w:b/>
                <w:sz w:val="32"/>
                <w:szCs w:val="32"/>
              </w:rPr>
              <w:t>Etape 5</w:t>
            </w:r>
          </w:p>
        </w:tc>
        <w:tc>
          <w:tcPr>
            <w:tcW w:w="9072" w:type="dxa"/>
          </w:tcPr>
          <w:p w:rsidR="006070CB" w:rsidRPr="00883F66" w:rsidRDefault="006070CB" w:rsidP="00361395">
            <w:pPr>
              <w:rPr>
                <w:sz w:val="24"/>
                <w:szCs w:val="24"/>
              </w:rPr>
            </w:pPr>
            <w:r w:rsidRPr="00883F66">
              <w:rPr>
                <w:sz w:val="24"/>
                <w:szCs w:val="24"/>
              </w:rPr>
              <w:t>Associer la constellation et l’écriture chiffrée</w:t>
            </w:r>
          </w:p>
        </w:tc>
      </w:tr>
      <w:tr w:rsidR="006070CB" w:rsidTr="00361395">
        <w:tc>
          <w:tcPr>
            <w:tcW w:w="1418" w:type="dxa"/>
          </w:tcPr>
          <w:p w:rsidR="006070CB" w:rsidRPr="00883F66" w:rsidRDefault="006070CB" w:rsidP="00361395">
            <w:pPr>
              <w:rPr>
                <w:b/>
                <w:sz w:val="32"/>
                <w:szCs w:val="32"/>
              </w:rPr>
            </w:pPr>
            <w:r w:rsidRPr="00883F66">
              <w:rPr>
                <w:b/>
                <w:sz w:val="32"/>
                <w:szCs w:val="32"/>
              </w:rPr>
              <w:t>Etape 6</w:t>
            </w:r>
          </w:p>
        </w:tc>
        <w:tc>
          <w:tcPr>
            <w:tcW w:w="9072" w:type="dxa"/>
          </w:tcPr>
          <w:p w:rsidR="006070CB" w:rsidRPr="00883F66" w:rsidRDefault="006070CB" w:rsidP="00361395">
            <w:pPr>
              <w:rPr>
                <w:sz w:val="24"/>
                <w:szCs w:val="24"/>
              </w:rPr>
            </w:pPr>
            <w:r w:rsidRPr="00883F66">
              <w:rPr>
                <w:sz w:val="24"/>
                <w:szCs w:val="24"/>
              </w:rPr>
              <w:t>Ecrire les nombres</w:t>
            </w:r>
          </w:p>
        </w:tc>
      </w:tr>
      <w:tr w:rsidR="006070CB" w:rsidTr="00361395">
        <w:tc>
          <w:tcPr>
            <w:tcW w:w="1418" w:type="dxa"/>
          </w:tcPr>
          <w:p w:rsidR="006070CB" w:rsidRPr="00883F66" w:rsidRDefault="006070CB" w:rsidP="00361395">
            <w:pPr>
              <w:rPr>
                <w:b/>
                <w:sz w:val="32"/>
                <w:szCs w:val="32"/>
              </w:rPr>
            </w:pPr>
            <w:r w:rsidRPr="00883F66">
              <w:rPr>
                <w:b/>
                <w:sz w:val="32"/>
                <w:szCs w:val="32"/>
              </w:rPr>
              <w:t>Etape 7</w:t>
            </w:r>
          </w:p>
        </w:tc>
        <w:tc>
          <w:tcPr>
            <w:tcW w:w="9072" w:type="dxa"/>
          </w:tcPr>
          <w:p w:rsidR="006070CB" w:rsidRPr="00883F66" w:rsidRDefault="006070CB" w:rsidP="00361395">
            <w:pPr>
              <w:rPr>
                <w:sz w:val="24"/>
                <w:szCs w:val="24"/>
              </w:rPr>
            </w:pPr>
            <w:r w:rsidRPr="00883F66">
              <w:rPr>
                <w:sz w:val="24"/>
                <w:szCs w:val="24"/>
              </w:rPr>
              <w:t>Fabriquer un jeu en insistant sur la décomposition des nombres en collant au bon endroit les gommettes</w:t>
            </w:r>
          </w:p>
        </w:tc>
      </w:tr>
    </w:tbl>
    <w:p w:rsidR="006070CB" w:rsidRDefault="006070CB" w:rsidP="006070CB"/>
    <w:p w:rsidR="006070CB" w:rsidRDefault="006070CB" w:rsidP="006070CB"/>
    <w:p w:rsidR="006070CB" w:rsidRDefault="006070CB" w:rsidP="006070CB"/>
    <w:p w:rsidR="006070CB" w:rsidRDefault="006070CB" w:rsidP="006070CB"/>
    <w:p w:rsidR="006070CB" w:rsidRDefault="006070CB" w:rsidP="006070CB"/>
    <w:p w:rsidR="006070CB" w:rsidRDefault="006070CB" w:rsidP="009365D3">
      <w:pPr>
        <w:jc w:val="center"/>
        <w:rPr>
          <w:sz w:val="32"/>
          <w:szCs w:val="32"/>
        </w:rPr>
      </w:pPr>
    </w:p>
    <w:p w:rsidR="006070CB" w:rsidRDefault="006070CB"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9365D3">
      <w:pPr>
        <w:jc w:val="center"/>
        <w:rPr>
          <w:sz w:val="32"/>
          <w:szCs w:val="32"/>
        </w:rPr>
      </w:pPr>
    </w:p>
    <w:p w:rsidR="007A73F2" w:rsidRDefault="007A73F2" w:rsidP="007A73F2">
      <w:pPr>
        <w:jc w:val="center"/>
        <w:rPr>
          <w:b/>
          <w:sz w:val="40"/>
          <w:szCs w:val="40"/>
        </w:rPr>
        <w:sectPr w:rsidR="007A73F2" w:rsidSect="009365D3">
          <w:footerReference w:type="default" r:id="rId39"/>
          <w:pgSz w:w="11906" w:h="16838"/>
          <w:pgMar w:top="709" w:right="1417" w:bottom="1417" w:left="1417" w:header="708" w:footer="261" w:gutter="0"/>
          <w:cols w:space="708"/>
          <w:docGrid w:linePitch="360"/>
        </w:sectPr>
      </w:pPr>
    </w:p>
    <w:p w:rsidR="007A73F2" w:rsidRPr="008F3614" w:rsidRDefault="007A73F2" w:rsidP="007A73F2">
      <w:pPr>
        <w:jc w:val="center"/>
        <w:rPr>
          <w:b/>
          <w:sz w:val="40"/>
          <w:szCs w:val="40"/>
        </w:rPr>
      </w:pPr>
      <w:r w:rsidRPr="008F3614">
        <w:rPr>
          <w:b/>
          <w:sz w:val="40"/>
          <w:szCs w:val="40"/>
        </w:rPr>
        <w:lastRenderedPageBreak/>
        <w:t>Mallette Mathématique COPIRELEM – IFE</w:t>
      </w:r>
    </w:p>
    <w:p w:rsidR="007A73F2" w:rsidRPr="008F3614" w:rsidRDefault="007A73F2" w:rsidP="007A73F2">
      <w:pPr>
        <w:spacing w:after="0"/>
        <w:jc w:val="center"/>
        <w:rPr>
          <w:sz w:val="36"/>
          <w:szCs w:val="36"/>
        </w:rPr>
      </w:pPr>
      <w:r w:rsidRPr="008F3614">
        <w:rPr>
          <w:sz w:val="36"/>
          <w:szCs w:val="36"/>
        </w:rPr>
        <w:t>Analyse des jeux</w:t>
      </w:r>
    </w:p>
    <w:tbl>
      <w:tblPr>
        <w:tblStyle w:val="Grilledutableau"/>
        <w:tblW w:w="0" w:type="auto"/>
        <w:tblLook w:val="04A0" w:firstRow="1" w:lastRow="0" w:firstColumn="1" w:lastColumn="0" w:noHBand="0" w:noVBand="1"/>
      </w:tblPr>
      <w:tblGrid>
        <w:gridCol w:w="796"/>
        <w:gridCol w:w="1543"/>
        <w:gridCol w:w="5963"/>
        <w:gridCol w:w="2841"/>
        <w:gridCol w:w="2851"/>
      </w:tblGrid>
      <w:tr w:rsidR="007A73F2" w:rsidRPr="008F3614" w:rsidTr="00361395">
        <w:tc>
          <w:tcPr>
            <w:tcW w:w="796" w:type="dxa"/>
          </w:tcPr>
          <w:p w:rsidR="007A73F2" w:rsidRPr="008F3614" w:rsidRDefault="007A73F2" w:rsidP="00361395">
            <w:pPr>
              <w:jc w:val="center"/>
              <w:rPr>
                <w:b/>
                <w:sz w:val="32"/>
                <w:szCs w:val="32"/>
              </w:rPr>
            </w:pPr>
            <w:r w:rsidRPr="008F3614">
              <w:rPr>
                <w:b/>
                <w:sz w:val="32"/>
                <w:szCs w:val="32"/>
              </w:rPr>
              <w:t>N°</w:t>
            </w:r>
          </w:p>
        </w:tc>
        <w:tc>
          <w:tcPr>
            <w:tcW w:w="1543" w:type="dxa"/>
            <w:shd w:val="clear" w:color="auto" w:fill="D9D9D9" w:themeFill="background1" w:themeFillShade="D9"/>
          </w:tcPr>
          <w:p w:rsidR="007A73F2" w:rsidRPr="008F3614" w:rsidRDefault="007A73F2" w:rsidP="00361395">
            <w:pPr>
              <w:jc w:val="center"/>
              <w:rPr>
                <w:b/>
                <w:sz w:val="32"/>
                <w:szCs w:val="32"/>
              </w:rPr>
            </w:pPr>
            <w:r w:rsidRPr="008F3614">
              <w:rPr>
                <w:b/>
                <w:sz w:val="32"/>
                <w:szCs w:val="32"/>
              </w:rPr>
              <w:t>NOM</w:t>
            </w:r>
          </w:p>
        </w:tc>
        <w:tc>
          <w:tcPr>
            <w:tcW w:w="5963" w:type="dxa"/>
          </w:tcPr>
          <w:p w:rsidR="007A73F2" w:rsidRPr="008F3614" w:rsidRDefault="007A73F2" w:rsidP="00361395">
            <w:pPr>
              <w:jc w:val="center"/>
              <w:rPr>
                <w:b/>
                <w:sz w:val="32"/>
                <w:szCs w:val="32"/>
              </w:rPr>
            </w:pPr>
            <w:r w:rsidRPr="008F3614">
              <w:rPr>
                <w:b/>
                <w:sz w:val="32"/>
                <w:szCs w:val="32"/>
              </w:rPr>
              <w:t>COMPETENCES TRAVAILLEES</w:t>
            </w:r>
          </w:p>
        </w:tc>
        <w:tc>
          <w:tcPr>
            <w:tcW w:w="2841" w:type="dxa"/>
          </w:tcPr>
          <w:p w:rsidR="007A73F2" w:rsidRPr="008F3614" w:rsidRDefault="007A73F2" w:rsidP="00361395">
            <w:pPr>
              <w:jc w:val="center"/>
              <w:rPr>
                <w:b/>
                <w:sz w:val="32"/>
                <w:szCs w:val="32"/>
              </w:rPr>
            </w:pPr>
            <w:r>
              <w:rPr>
                <w:b/>
                <w:sz w:val="32"/>
                <w:szCs w:val="32"/>
              </w:rPr>
              <w:t>Prérequis</w:t>
            </w:r>
          </w:p>
        </w:tc>
        <w:tc>
          <w:tcPr>
            <w:tcW w:w="2851" w:type="dxa"/>
          </w:tcPr>
          <w:p w:rsidR="007A73F2" w:rsidRPr="008F3614" w:rsidRDefault="007A73F2" w:rsidP="00361395">
            <w:pPr>
              <w:jc w:val="center"/>
              <w:rPr>
                <w:b/>
                <w:sz w:val="32"/>
                <w:szCs w:val="32"/>
              </w:rPr>
            </w:pPr>
            <w:r>
              <w:rPr>
                <w:b/>
                <w:sz w:val="32"/>
                <w:szCs w:val="32"/>
              </w:rPr>
              <w:t>Prolongements</w:t>
            </w:r>
          </w:p>
        </w:tc>
      </w:tr>
      <w:tr w:rsidR="007A73F2" w:rsidTr="00361395">
        <w:tc>
          <w:tcPr>
            <w:tcW w:w="796" w:type="dxa"/>
          </w:tcPr>
          <w:p w:rsidR="007A73F2" w:rsidRDefault="007A73F2" w:rsidP="00361395">
            <w:r>
              <w:t>1</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Le bus</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t>2</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Voitures et garages</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t>3</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Le jeu de l’ordre</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t>4</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Le train des lapins</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t>5</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Le jeu des graines</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lastRenderedPageBreak/>
              <w:t>6</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Les trois camps</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t>7</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Les vaches</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t>8</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Les ogres</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t>9</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Les jetons voyageurs</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t>10</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Les cartes</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r w:rsidR="007A73F2" w:rsidTr="00361395">
        <w:tc>
          <w:tcPr>
            <w:tcW w:w="796" w:type="dxa"/>
          </w:tcPr>
          <w:p w:rsidR="007A73F2" w:rsidRDefault="007A73F2" w:rsidP="00361395">
            <w:r>
              <w:t>11</w:t>
            </w:r>
          </w:p>
        </w:tc>
        <w:tc>
          <w:tcPr>
            <w:tcW w:w="1543" w:type="dxa"/>
            <w:shd w:val="clear" w:color="auto" w:fill="D9D9D9" w:themeFill="background1" w:themeFillShade="D9"/>
          </w:tcPr>
          <w:p w:rsidR="007A73F2" w:rsidRPr="008F3614" w:rsidRDefault="007A73F2" w:rsidP="00361395">
            <w:pPr>
              <w:rPr>
                <w:sz w:val="32"/>
                <w:szCs w:val="32"/>
              </w:rPr>
            </w:pPr>
            <w:r w:rsidRPr="008F3614">
              <w:rPr>
                <w:sz w:val="32"/>
                <w:szCs w:val="32"/>
              </w:rPr>
              <w:t>Faites la queue</w:t>
            </w:r>
          </w:p>
        </w:tc>
        <w:tc>
          <w:tcPr>
            <w:tcW w:w="5963" w:type="dxa"/>
          </w:tcPr>
          <w:p w:rsidR="007A73F2" w:rsidRDefault="007A73F2" w:rsidP="00361395"/>
          <w:p w:rsidR="007A73F2" w:rsidRDefault="007A73F2" w:rsidP="00361395"/>
          <w:p w:rsidR="007A73F2" w:rsidRDefault="007A73F2" w:rsidP="00361395"/>
          <w:p w:rsidR="007A73F2" w:rsidRDefault="007A73F2" w:rsidP="00361395"/>
          <w:p w:rsidR="007A73F2" w:rsidRDefault="007A73F2" w:rsidP="00361395"/>
          <w:p w:rsidR="007A73F2" w:rsidRDefault="007A73F2" w:rsidP="00361395"/>
        </w:tc>
        <w:tc>
          <w:tcPr>
            <w:tcW w:w="2841" w:type="dxa"/>
          </w:tcPr>
          <w:p w:rsidR="007A73F2" w:rsidRDefault="007A73F2" w:rsidP="00361395"/>
        </w:tc>
        <w:tc>
          <w:tcPr>
            <w:tcW w:w="2851" w:type="dxa"/>
          </w:tcPr>
          <w:p w:rsidR="007A73F2" w:rsidRDefault="007A73F2" w:rsidP="00361395"/>
        </w:tc>
      </w:tr>
    </w:tbl>
    <w:p w:rsidR="007A73F2" w:rsidRPr="009365D3" w:rsidRDefault="007A73F2" w:rsidP="007A73F2">
      <w:pPr>
        <w:jc w:val="center"/>
        <w:rPr>
          <w:sz w:val="32"/>
          <w:szCs w:val="32"/>
        </w:rPr>
      </w:pPr>
    </w:p>
    <w:sectPr w:rsidR="007A73F2" w:rsidRPr="009365D3" w:rsidSect="007A73F2">
      <w:pgSz w:w="16838" w:h="11906" w:orient="landscape"/>
      <w:pgMar w:top="426" w:right="1418" w:bottom="1276" w:left="709"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01" w:rsidRDefault="00180501" w:rsidP="009365D3">
      <w:pPr>
        <w:spacing w:after="0" w:line="240" w:lineRule="auto"/>
      </w:pPr>
      <w:r>
        <w:separator/>
      </w:r>
    </w:p>
  </w:endnote>
  <w:endnote w:type="continuationSeparator" w:id="0">
    <w:p w:rsidR="00180501" w:rsidRDefault="00180501" w:rsidP="0093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AC6" w:rsidRDefault="006F4AC6" w:rsidP="003C42F5">
    <w:pPr>
      <w:pStyle w:val="Pieddepage"/>
      <w:jc w:val="center"/>
    </w:pPr>
    <w:r>
      <w:t xml:space="preserve">Mallette Mathématiques COPIRELEM – IFE adaptée par Laurence ALBERT (CPD Maternelle) pour </w:t>
    </w:r>
    <w:r w:rsidR="003C42F5">
      <w:br/>
      <w:t>l</w:t>
    </w:r>
    <w:r>
      <w:t>’animation départementale « La construction du nombre » (mars – juin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01" w:rsidRDefault="00180501" w:rsidP="009365D3">
      <w:pPr>
        <w:spacing w:after="0" w:line="240" w:lineRule="auto"/>
      </w:pPr>
      <w:r>
        <w:separator/>
      </w:r>
    </w:p>
  </w:footnote>
  <w:footnote w:type="continuationSeparator" w:id="0">
    <w:p w:rsidR="00180501" w:rsidRDefault="00180501" w:rsidP="009365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17065"/>
    <w:multiLevelType w:val="hybridMultilevel"/>
    <w:tmpl w:val="A1582F38"/>
    <w:lvl w:ilvl="0" w:tplc="9260E6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7A40F6"/>
    <w:multiLevelType w:val="hybridMultilevel"/>
    <w:tmpl w:val="D9705DFA"/>
    <w:lvl w:ilvl="0" w:tplc="6C90528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8B2C54"/>
    <w:multiLevelType w:val="hybridMultilevel"/>
    <w:tmpl w:val="31E44DB4"/>
    <w:lvl w:ilvl="0" w:tplc="048812A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D3"/>
    <w:rsid w:val="000734AC"/>
    <w:rsid w:val="000A7F50"/>
    <w:rsid w:val="000B3F8E"/>
    <w:rsid w:val="000B463E"/>
    <w:rsid w:val="000D6B35"/>
    <w:rsid w:val="00100116"/>
    <w:rsid w:val="0014715C"/>
    <w:rsid w:val="00180501"/>
    <w:rsid w:val="0018785F"/>
    <w:rsid w:val="001A3AF3"/>
    <w:rsid w:val="001E1F4E"/>
    <w:rsid w:val="002223D0"/>
    <w:rsid w:val="00226AD6"/>
    <w:rsid w:val="0023190F"/>
    <w:rsid w:val="002407AA"/>
    <w:rsid w:val="00244D6A"/>
    <w:rsid w:val="002F2AFD"/>
    <w:rsid w:val="0030062E"/>
    <w:rsid w:val="003037FF"/>
    <w:rsid w:val="00305406"/>
    <w:rsid w:val="00361395"/>
    <w:rsid w:val="00381AEE"/>
    <w:rsid w:val="00392F7A"/>
    <w:rsid w:val="003A4C85"/>
    <w:rsid w:val="003C42F5"/>
    <w:rsid w:val="003E09CF"/>
    <w:rsid w:val="00400EDB"/>
    <w:rsid w:val="00466C24"/>
    <w:rsid w:val="004C2F4F"/>
    <w:rsid w:val="004D0EAF"/>
    <w:rsid w:val="005076BE"/>
    <w:rsid w:val="00566B65"/>
    <w:rsid w:val="005F4B38"/>
    <w:rsid w:val="006070CB"/>
    <w:rsid w:val="006449A8"/>
    <w:rsid w:val="006B15A6"/>
    <w:rsid w:val="006E0AB4"/>
    <w:rsid w:val="006E0FB1"/>
    <w:rsid w:val="006F4AC6"/>
    <w:rsid w:val="007011BF"/>
    <w:rsid w:val="007054B7"/>
    <w:rsid w:val="00705E37"/>
    <w:rsid w:val="00775BC5"/>
    <w:rsid w:val="007A73F2"/>
    <w:rsid w:val="007C522D"/>
    <w:rsid w:val="007C67CA"/>
    <w:rsid w:val="00807E7C"/>
    <w:rsid w:val="008206BF"/>
    <w:rsid w:val="0083057D"/>
    <w:rsid w:val="0084595C"/>
    <w:rsid w:val="008535A1"/>
    <w:rsid w:val="00864B98"/>
    <w:rsid w:val="00877B88"/>
    <w:rsid w:val="008A698C"/>
    <w:rsid w:val="008B76B9"/>
    <w:rsid w:val="008E414C"/>
    <w:rsid w:val="0091744C"/>
    <w:rsid w:val="00934404"/>
    <w:rsid w:val="009365D3"/>
    <w:rsid w:val="00943414"/>
    <w:rsid w:val="009A68A6"/>
    <w:rsid w:val="009C03E8"/>
    <w:rsid w:val="009D0FA0"/>
    <w:rsid w:val="00A47B1F"/>
    <w:rsid w:val="00B40804"/>
    <w:rsid w:val="00B471AF"/>
    <w:rsid w:val="00B54E09"/>
    <w:rsid w:val="00B94584"/>
    <w:rsid w:val="00BA3E66"/>
    <w:rsid w:val="00BC317B"/>
    <w:rsid w:val="00BD1F88"/>
    <w:rsid w:val="00BD4E74"/>
    <w:rsid w:val="00BE45FB"/>
    <w:rsid w:val="00BE7302"/>
    <w:rsid w:val="00BF0109"/>
    <w:rsid w:val="00C10F5B"/>
    <w:rsid w:val="00CD3547"/>
    <w:rsid w:val="00D1777D"/>
    <w:rsid w:val="00DA2547"/>
    <w:rsid w:val="00DA3E05"/>
    <w:rsid w:val="00E91724"/>
    <w:rsid w:val="00E93221"/>
    <w:rsid w:val="00EC11DB"/>
    <w:rsid w:val="00EC50A7"/>
    <w:rsid w:val="00F00926"/>
    <w:rsid w:val="00F03853"/>
    <w:rsid w:val="00F05113"/>
    <w:rsid w:val="00F060F5"/>
    <w:rsid w:val="00F13C28"/>
    <w:rsid w:val="00F2138B"/>
    <w:rsid w:val="00F84144"/>
    <w:rsid w:val="00F860FC"/>
    <w:rsid w:val="00FA3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8E90-9012-4575-8633-633CF9C19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6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65D3"/>
    <w:pPr>
      <w:ind w:left="720"/>
      <w:contextualSpacing/>
    </w:pPr>
  </w:style>
  <w:style w:type="paragraph" w:styleId="En-tte">
    <w:name w:val="header"/>
    <w:basedOn w:val="Normal"/>
    <w:link w:val="En-tteCar"/>
    <w:uiPriority w:val="99"/>
    <w:unhideWhenUsed/>
    <w:rsid w:val="009365D3"/>
    <w:pPr>
      <w:tabs>
        <w:tab w:val="center" w:pos="4536"/>
        <w:tab w:val="right" w:pos="9072"/>
      </w:tabs>
      <w:spacing w:after="0" w:line="240" w:lineRule="auto"/>
    </w:pPr>
  </w:style>
  <w:style w:type="character" w:customStyle="1" w:styleId="En-tteCar">
    <w:name w:val="En-tête Car"/>
    <w:basedOn w:val="Policepardfaut"/>
    <w:link w:val="En-tte"/>
    <w:uiPriority w:val="99"/>
    <w:rsid w:val="009365D3"/>
  </w:style>
  <w:style w:type="paragraph" w:styleId="Pieddepage">
    <w:name w:val="footer"/>
    <w:basedOn w:val="Normal"/>
    <w:link w:val="PieddepageCar"/>
    <w:uiPriority w:val="99"/>
    <w:unhideWhenUsed/>
    <w:rsid w:val="009365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65D3"/>
  </w:style>
  <w:style w:type="paragraph" w:customStyle="1" w:styleId="Default">
    <w:name w:val="Default"/>
    <w:rsid w:val="00BE7302"/>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705E37"/>
    <w:rPr>
      <w:color w:val="0563C1" w:themeColor="hyperlink"/>
      <w:u w:val="single"/>
    </w:rPr>
  </w:style>
  <w:style w:type="paragraph" w:styleId="Textedebulles">
    <w:name w:val="Balloon Text"/>
    <w:basedOn w:val="Normal"/>
    <w:link w:val="TextedebullesCar"/>
    <w:uiPriority w:val="99"/>
    <w:semiHidden/>
    <w:unhideWhenUsed/>
    <w:rsid w:val="00361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1395"/>
    <w:rPr>
      <w:rFonts w:ascii="Segoe UI" w:hAnsi="Segoe UI" w:cs="Segoe UI"/>
      <w:sz w:val="18"/>
      <w:szCs w:val="18"/>
    </w:rPr>
  </w:style>
  <w:style w:type="paragraph" w:styleId="NormalWeb">
    <w:name w:val="Normal (Web)"/>
    <w:basedOn w:val="Normal"/>
    <w:uiPriority w:val="99"/>
    <w:semiHidden/>
    <w:unhideWhenUsed/>
    <w:rsid w:val="0094341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48830">
      <w:bodyDiv w:val="1"/>
      <w:marLeft w:val="0"/>
      <w:marRight w:val="0"/>
      <w:marTop w:val="0"/>
      <w:marBottom w:val="0"/>
      <w:divBdr>
        <w:top w:val="none" w:sz="0" w:space="0" w:color="auto"/>
        <w:left w:val="none" w:sz="0" w:space="0" w:color="auto"/>
        <w:bottom w:val="none" w:sz="0" w:space="0" w:color="auto"/>
        <w:right w:val="none" w:sz="0" w:space="0" w:color="auto"/>
      </w:divBdr>
    </w:div>
    <w:div w:id="1193811205">
      <w:bodyDiv w:val="1"/>
      <w:marLeft w:val="0"/>
      <w:marRight w:val="0"/>
      <w:marTop w:val="0"/>
      <w:marBottom w:val="0"/>
      <w:divBdr>
        <w:top w:val="none" w:sz="0" w:space="0" w:color="auto"/>
        <w:left w:val="none" w:sz="0" w:space="0" w:color="auto"/>
        <w:bottom w:val="none" w:sz="0" w:space="0" w:color="auto"/>
        <w:right w:val="none" w:sz="0" w:space="0" w:color="auto"/>
      </w:divBdr>
    </w:div>
    <w:div w:id="1700814743">
      <w:bodyDiv w:val="1"/>
      <w:marLeft w:val="0"/>
      <w:marRight w:val="0"/>
      <w:marTop w:val="0"/>
      <w:marBottom w:val="0"/>
      <w:divBdr>
        <w:top w:val="none" w:sz="0" w:space="0" w:color="auto"/>
        <w:left w:val="none" w:sz="0" w:space="0" w:color="auto"/>
        <w:bottom w:val="none" w:sz="0" w:space="0" w:color="auto"/>
        <w:right w:val="none" w:sz="0" w:space="0" w:color="auto"/>
      </w:divBdr>
    </w:div>
    <w:div w:id="2086344042">
      <w:bodyDiv w:val="1"/>
      <w:marLeft w:val="0"/>
      <w:marRight w:val="0"/>
      <w:marTop w:val="0"/>
      <w:marBottom w:val="0"/>
      <w:divBdr>
        <w:top w:val="none" w:sz="0" w:space="0" w:color="auto"/>
        <w:left w:val="none" w:sz="0" w:space="0" w:color="auto"/>
        <w:bottom w:val="none" w:sz="0" w:space="0" w:color="auto"/>
        <w:right w:val="none" w:sz="0" w:space="0" w:color="auto"/>
      </w:divBdr>
    </w:div>
    <w:div w:id="20952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e&#769;moire%20de%20la%20position.pdf" TargetMode="External"/><Relationship Id="rId18" Type="http://schemas.openxmlformats.org/officeDocument/2006/relationships/hyperlink" Target="../Les%20trois%20camps" TargetMode="External"/><Relationship Id="rId26" Type="http://schemas.openxmlformats.org/officeDocument/2006/relationships/hyperlink" Target="../Exemple%20de%20dispositif%20de%20formation%20&#224;%20l'utilisation%20des%20jeux%20&#224;%20l'&#233;cole%20pour%20les%20apprentissages%20math&#233;matiques%20(EMF%20GENEVE%202012).pdf" TargetMode="External"/><Relationship Id="rId39" Type="http://schemas.openxmlformats.org/officeDocument/2006/relationships/footer" Target="footer1.xml"/><Relationship Id="rId21" Type="http://schemas.openxmlformats.org/officeDocument/2006/relationships/hyperlink" Target="../Les%20jetons%20voyageurs" TargetMode="External"/><Relationship Id="rId34"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Les%20trois%20camps" TargetMode="External"/><Relationship Id="rId20" Type="http://schemas.openxmlformats.org/officeDocument/2006/relationships/hyperlink" Target="../Comparaison.pdf" TargetMode="External"/><Relationship Id="rId29" Type="http://schemas.openxmlformats.org/officeDocument/2006/relationships/hyperlink" Target="../Les%20cart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e%20jeu%20de%20l'ordre" TargetMode="External"/><Relationship Id="rId24" Type="http://schemas.openxmlformats.org/officeDocument/2006/relationships/hyperlink" Target="../Le%20nombre%20outil%20pour%20anticiper.pdf" TargetMode="External"/><Relationship Id="rId32" Type="http://schemas.openxmlformats.org/officeDocument/2006/relationships/image" Target="media/image1.png"/><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Le%20jeu%20des%20graines" TargetMode="External"/><Relationship Id="rId23" Type="http://schemas.openxmlformats.org/officeDocument/2006/relationships/hyperlink" Target="../Math&#233;matiques%20et%20autres%20disciplines.pdf" TargetMode="External"/><Relationship Id="rId28" Type="http://schemas.openxmlformats.org/officeDocument/2006/relationships/hyperlink" Target="../De%20l'analyse%20de%20jeux%20math&#233;matiques%20traditionnels%20&#224;%20la%20conception%20de%20situation%20d'apprentissage%20pour%20l'&#233;cole%20primaire%20(COPIRELEM%20DIJON%202011).pdf" TargetMode="External"/><Relationship Id="rId36" Type="http://schemas.openxmlformats.org/officeDocument/2006/relationships/image" Target="media/image5.png"/><Relationship Id="rId10" Type="http://schemas.openxmlformats.org/officeDocument/2006/relationships/hyperlink" Target="../Me&#769;moire%20de%20la%20quantite&#769;.pdf" TargetMode="External"/><Relationship Id="rId19" Type="http://schemas.openxmlformats.org/officeDocument/2006/relationships/hyperlink" Target="../Les%20ogres" TargetMode="External"/><Relationship Id="rId31" Type="http://schemas.openxmlformats.org/officeDocument/2006/relationships/hyperlink" Target="../Faites%20la%20queue" TargetMode="External"/><Relationship Id="rId4" Type="http://schemas.openxmlformats.org/officeDocument/2006/relationships/settings" Target="settings.xml"/><Relationship Id="rId9" Type="http://schemas.openxmlformats.org/officeDocument/2006/relationships/hyperlink" Target="../Les%20voitures%20et%20les%20garages" TargetMode="External"/><Relationship Id="rId14" Type="http://schemas.openxmlformats.org/officeDocument/2006/relationships/hyperlink" Target="../une%20base%20de%20donn&#233;es.pdf" TargetMode="External"/><Relationship Id="rId22" Type="http://schemas.openxmlformats.org/officeDocument/2006/relationships/hyperlink" Target="../Vers%20le%20calcul.pdf" TargetMode="External"/><Relationship Id="rId27" Type="http://schemas.openxmlformats.org/officeDocument/2006/relationships/hyperlink" Target="../Dire%20lire%20&#233;crire%20les%20nombres" TargetMode="External"/><Relationship Id="rId30" Type="http://schemas.openxmlformats.org/officeDocument/2006/relationships/hyperlink" Target="../Evaluation" TargetMode="External"/><Relationship Id="rId35" Type="http://schemas.openxmlformats.org/officeDocument/2006/relationships/image" Target="media/image4.png"/><Relationship Id="rId8" Type="http://schemas.openxmlformats.org/officeDocument/2006/relationships/hyperlink" Target="../Le%20bus" TargetMode="External"/><Relationship Id="rId3" Type="http://schemas.openxmlformats.org/officeDocument/2006/relationships/styles" Target="styles.xml"/><Relationship Id="rId12" Type="http://schemas.openxmlformats.org/officeDocument/2006/relationships/hyperlink" Target="../Le%20train%20des%20lapins" TargetMode="External"/><Relationship Id="rId17" Type="http://schemas.openxmlformats.org/officeDocument/2006/relationships/hyperlink" Target="../Les%20vaches" TargetMode="External"/><Relationship Id="rId25" Type="http://schemas.openxmlformats.org/officeDocument/2006/relationships/hyperlink" Target="../Pourquoi_enseigner_le_nombre_a_l_ecole_maternelle.pdf" TargetMode="External"/><Relationship Id="rId33" Type="http://schemas.openxmlformats.org/officeDocument/2006/relationships/image" Target="media/image2.png"/><Relationship Id="rId38"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08450CA-350D-4C46-87EC-FBC3CBD6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29</Pages>
  <Words>7686</Words>
  <Characters>42278</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ALBERT</dc:creator>
  <cp:keywords/>
  <dc:description/>
  <cp:lastModifiedBy>Laurence ALBERT</cp:lastModifiedBy>
  <cp:revision>87</cp:revision>
  <cp:lastPrinted>2018-03-19T10:21:00Z</cp:lastPrinted>
  <dcterms:created xsi:type="dcterms:W3CDTF">2018-03-15T21:50:00Z</dcterms:created>
  <dcterms:modified xsi:type="dcterms:W3CDTF">2018-03-19T10:23:00Z</dcterms:modified>
</cp:coreProperties>
</file>